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A6" w:rsidRDefault="002B5947" w:rsidP="00D67854">
      <w:pPr>
        <w:rPr>
          <w:rFonts w:ascii="Times New Roman" w:hAnsi="Times New Roman" w:cs="Times New Roman"/>
          <w:sz w:val="24"/>
          <w:szCs w:val="24"/>
          <w:lang w:val="fr-FR"/>
        </w:rPr>
      </w:pPr>
      <w:r>
        <w:rPr>
          <w:rFonts w:ascii="Times New Roman" w:hAnsi="Times New Roman" w:cs="Times New Roman"/>
          <w:sz w:val="24"/>
          <w:szCs w:val="24"/>
          <w:lang w:val="fr-FR"/>
        </w:rPr>
        <w:t xml:space="preserve">TD </w:t>
      </w:r>
      <w:r w:rsidR="00D67854">
        <w:rPr>
          <w:rFonts w:ascii="Times New Roman" w:hAnsi="Times New Roman" w:cs="Times New Roman"/>
          <w:sz w:val="24"/>
          <w:szCs w:val="24"/>
          <w:lang w:val="fr-FR"/>
        </w:rPr>
        <w:t>4</w:t>
      </w:r>
      <w:r>
        <w:rPr>
          <w:rFonts w:ascii="Times New Roman" w:hAnsi="Times New Roman" w:cs="Times New Roman"/>
          <w:sz w:val="24"/>
          <w:szCs w:val="24"/>
          <w:lang w:val="fr-FR"/>
        </w:rPr>
        <w:t>/ Ecrit 1            La po</w:t>
      </w:r>
      <w:r>
        <w:rPr>
          <w:rFonts w:ascii="Times New Roman" w:hAnsi="Times New Roman" w:cs="Times New Roman"/>
          <w:sz w:val="24"/>
          <w:szCs w:val="24"/>
          <w:lang w:val="fr-FR"/>
        </w:rPr>
        <w:t>nctuation dans le texte descriptif</w:t>
      </w:r>
    </w:p>
    <w:p w:rsidR="00771CA6" w:rsidRDefault="00771CA6">
      <w:pPr>
        <w:rPr>
          <w:rFonts w:ascii="Times New Roman" w:hAnsi="Times New Roman" w:cs="Times New Roman"/>
          <w:sz w:val="24"/>
          <w:szCs w:val="24"/>
          <w:lang w:val="fr-FR"/>
        </w:rPr>
      </w:pPr>
    </w:p>
    <w:p w:rsidR="00771CA6" w:rsidRDefault="002B5947">
      <w:pPr>
        <w:rPr>
          <w:rFonts w:ascii="Times New Roman" w:hAnsi="Times New Roman"/>
          <w:sz w:val="24"/>
          <w:szCs w:val="24"/>
          <w:lang w:val="fr-FR"/>
        </w:rPr>
      </w:pPr>
      <w:r>
        <w:rPr>
          <w:rFonts w:ascii="Times New Roman" w:hAnsi="Times New Roman"/>
          <w:b/>
          <w:bCs/>
          <w:sz w:val="24"/>
          <w:szCs w:val="24"/>
          <w:lang w:val="fr-FR"/>
        </w:rPr>
        <w:t>Activité 1</w:t>
      </w:r>
    </w:p>
    <w:p w:rsidR="00771CA6" w:rsidRDefault="002B5947">
      <w:pPr>
        <w:rPr>
          <w:rFonts w:ascii="Times New Roman" w:hAnsi="Times New Roman"/>
          <w:sz w:val="24"/>
          <w:szCs w:val="24"/>
          <w:lang w:val="fr-FR"/>
        </w:rPr>
      </w:pPr>
      <w:r>
        <w:rPr>
          <w:rFonts w:ascii="Times New Roman" w:hAnsi="Times New Roman"/>
          <w:sz w:val="24"/>
          <w:szCs w:val="24"/>
          <w:lang w:val="fr-FR"/>
        </w:rPr>
        <w:t xml:space="preserve">Lisez le texte suivant et soulignez tous les signes de ponctuation. Indiquez pour chacun sa fonction (séparation, énumération, pause, commentaire, etc.).  </w:t>
      </w:r>
    </w:p>
    <w:p w:rsidR="00771CA6" w:rsidRDefault="00771CA6">
      <w:pPr>
        <w:rPr>
          <w:rFonts w:ascii="Times New Roman" w:hAnsi="Times New Roman"/>
          <w:sz w:val="24"/>
          <w:szCs w:val="24"/>
          <w:lang w:val="fr-FR"/>
        </w:rPr>
      </w:pPr>
    </w:p>
    <w:p w:rsidR="00771CA6" w:rsidRDefault="002B5947">
      <w:pPr>
        <w:rPr>
          <w:rFonts w:ascii="Times New Roman" w:hAnsi="Times New Roman"/>
          <w:sz w:val="24"/>
          <w:szCs w:val="24"/>
          <w:lang w:val="fr-FR"/>
        </w:rPr>
      </w:pPr>
      <w:r>
        <w:rPr>
          <w:rFonts w:ascii="Times New Roman" w:hAnsi="Times New Roman"/>
          <w:sz w:val="24"/>
          <w:szCs w:val="24"/>
          <w:lang w:val="fr-FR"/>
        </w:rPr>
        <w:t xml:space="preserve">Texte :  </w:t>
      </w:r>
    </w:p>
    <w:p w:rsidR="002B5947" w:rsidRDefault="002B5947" w:rsidP="002B5947">
      <w:pPr>
        <w:spacing w:line="360" w:lineRule="auto"/>
        <w:ind w:firstLineChars="150" w:firstLine="360"/>
        <w:jc w:val="both"/>
        <w:rPr>
          <w:rFonts w:ascii="Times New Roman" w:hAnsi="Times New Roman"/>
          <w:sz w:val="24"/>
          <w:szCs w:val="24"/>
          <w:lang w:val="fr-FR"/>
        </w:rPr>
      </w:pPr>
      <w:r>
        <w:rPr>
          <w:rFonts w:ascii="Times New Roman" w:hAnsi="Times New Roman"/>
          <w:sz w:val="24"/>
          <w:szCs w:val="24"/>
          <w:lang w:val="fr-FR"/>
        </w:rPr>
        <w:t xml:space="preserve">Le vieux marché s’animait dès l’aube : les marchands installaient leurs étals, les enfants couraient entre les paniers, les voix se mêlaient dans un brouhaha joyeux.  </w:t>
      </w:r>
    </w:p>
    <w:p w:rsidR="00771CA6" w:rsidRDefault="002B5947" w:rsidP="002B5947">
      <w:pPr>
        <w:spacing w:line="360" w:lineRule="auto"/>
        <w:ind w:firstLineChars="150" w:firstLine="360"/>
        <w:jc w:val="both"/>
        <w:rPr>
          <w:rFonts w:ascii="Times New Roman" w:hAnsi="Times New Roman"/>
          <w:sz w:val="24"/>
          <w:szCs w:val="24"/>
          <w:lang w:val="fr-FR"/>
        </w:rPr>
      </w:pPr>
      <w:r>
        <w:rPr>
          <w:rFonts w:ascii="Times New Roman" w:hAnsi="Times New Roman"/>
          <w:sz w:val="24"/>
          <w:szCs w:val="24"/>
          <w:lang w:val="fr-FR"/>
        </w:rPr>
        <w:t xml:space="preserve">Au centre, une fontaine versait une eau claire ; les pigeons s’y posaient sans crainte. </w:t>
      </w:r>
      <w:r>
        <w:rPr>
          <w:rFonts w:ascii="Times New Roman" w:hAnsi="Times New Roman"/>
          <w:sz w:val="24"/>
          <w:szCs w:val="24"/>
          <w:lang w:val="fr-FR"/>
        </w:rPr>
        <w:t xml:space="preserve"> </w:t>
      </w:r>
    </w:p>
    <w:p w:rsidR="00771CA6" w:rsidRDefault="002B5947" w:rsidP="002B5947">
      <w:pPr>
        <w:spacing w:line="360" w:lineRule="auto"/>
        <w:jc w:val="both"/>
        <w:rPr>
          <w:rFonts w:ascii="Times New Roman" w:hAnsi="Times New Roman"/>
          <w:sz w:val="24"/>
          <w:szCs w:val="24"/>
          <w:lang w:val="fr-FR"/>
        </w:rPr>
      </w:pPr>
      <w:r>
        <w:rPr>
          <w:rFonts w:ascii="Times New Roman" w:hAnsi="Times New Roman"/>
          <w:sz w:val="24"/>
          <w:szCs w:val="24"/>
          <w:lang w:val="fr-FR"/>
        </w:rPr>
        <w:t xml:space="preserve">Plus loin, un homme jouait de l’accordéon — une mélodie lente, presque nostalgique.  </w:t>
      </w:r>
    </w:p>
    <w:p w:rsidR="00771CA6" w:rsidRDefault="002B5947" w:rsidP="002B5947">
      <w:pPr>
        <w:spacing w:line="360" w:lineRule="auto"/>
        <w:jc w:val="both"/>
        <w:rPr>
          <w:rFonts w:ascii="Times New Roman" w:hAnsi="Times New Roman"/>
          <w:sz w:val="24"/>
          <w:szCs w:val="24"/>
          <w:lang w:val="fr-FR"/>
        </w:rPr>
      </w:pPr>
      <w:r>
        <w:rPr>
          <w:rFonts w:ascii="Times New Roman" w:hAnsi="Times New Roman"/>
          <w:sz w:val="24"/>
          <w:szCs w:val="24"/>
          <w:lang w:val="fr-FR"/>
        </w:rPr>
        <w:t xml:space="preserve">Les passants s’arrêtaient, écoutaient, souriaient.  </w:t>
      </w:r>
    </w:p>
    <w:p w:rsidR="00771CA6" w:rsidRDefault="002B5947" w:rsidP="002B5947">
      <w:pPr>
        <w:spacing w:line="360" w:lineRule="auto"/>
        <w:jc w:val="both"/>
        <w:rPr>
          <w:rFonts w:ascii="Times New Roman" w:hAnsi="Times New Roman"/>
          <w:sz w:val="24"/>
          <w:szCs w:val="24"/>
          <w:lang w:val="fr-FR"/>
        </w:rPr>
      </w:pPr>
      <w:r>
        <w:rPr>
          <w:rFonts w:ascii="Times New Roman" w:hAnsi="Times New Roman"/>
          <w:sz w:val="24"/>
          <w:szCs w:val="24"/>
          <w:lang w:val="fr-FR"/>
        </w:rPr>
        <w:t xml:space="preserve">Sur les murs, des affiches colorées annonçaient la fête du village.  </w:t>
      </w:r>
    </w:p>
    <w:p w:rsidR="00771CA6" w:rsidRDefault="002B5947" w:rsidP="002B5947">
      <w:pPr>
        <w:spacing w:line="360" w:lineRule="auto"/>
        <w:jc w:val="both"/>
        <w:rPr>
          <w:rFonts w:ascii="Times New Roman" w:hAnsi="Times New Roman"/>
          <w:sz w:val="24"/>
          <w:szCs w:val="24"/>
          <w:lang w:val="fr-FR"/>
        </w:rPr>
      </w:pPr>
      <w:r>
        <w:rPr>
          <w:rFonts w:ascii="Times New Roman" w:hAnsi="Times New Roman"/>
          <w:sz w:val="24"/>
          <w:szCs w:val="24"/>
          <w:lang w:val="fr-FR"/>
        </w:rPr>
        <w:t>Tout autour, les parfums se mêlaient : le pai</w:t>
      </w:r>
      <w:r>
        <w:rPr>
          <w:rFonts w:ascii="Times New Roman" w:hAnsi="Times New Roman"/>
          <w:sz w:val="24"/>
          <w:szCs w:val="24"/>
          <w:lang w:val="fr-FR"/>
        </w:rPr>
        <w:t xml:space="preserve">n chaud, les fruits mûrs, le café fraîchement moulu.  </w:t>
      </w:r>
    </w:p>
    <w:p w:rsidR="00771CA6" w:rsidRDefault="002B5947" w:rsidP="002B5947">
      <w:pPr>
        <w:spacing w:line="360" w:lineRule="auto"/>
        <w:jc w:val="both"/>
        <w:rPr>
          <w:rFonts w:ascii="Times New Roman" w:hAnsi="Times New Roman"/>
          <w:sz w:val="24"/>
          <w:szCs w:val="24"/>
          <w:lang w:val="fr-FR"/>
        </w:rPr>
      </w:pPr>
      <w:r>
        <w:rPr>
          <w:rFonts w:ascii="Times New Roman" w:hAnsi="Times New Roman"/>
          <w:sz w:val="24"/>
          <w:szCs w:val="24"/>
          <w:lang w:val="fr-FR"/>
        </w:rPr>
        <w:t xml:space="preserve">Un instant, le temps semblait suspendu… puis la vie reprenait son cours.  </w:t>
      </w:r>
    </w:p>
    <w:p w:rsidR="00771CA6" w:rsidRDefault="002B5947" w:rsidP="002B5947">
      <w:pPr>
        <w:spacing w:line="360" w:lineRule="auto"/>
        <w:jc w:val="both"/>
        <w:rPr>
          <w:rFonts w:ascii="Times New Roman" w:hAnsi="Times New Roman"/>
          <w:sz w:val="24"/>
          <w:szCs w:val="24"/>
          <w:lang w:val="fr-FR"/>
        </w:rPr>
      </w:pPr>
      <w:r>
        <w:rPr>
          <w:rFonts w:ascii="Times New Roman" w:hAnsi="Times New Roman"/>
          <w:sz w:val="24"/>
          <w:szCs w:val="24"/>
          <w:lang w:val="fr-FR"/>
        </w:rPr>
        <w:t xml:space="preserve">Ah ! </w:t>
      </w:r>
      <w:proofErr w:type="gramStart"/>
      <w:r>
        <w:rPr>
          <w:rFonts w:ascii="Times New Roman" w:hAnsi="Times New Roman"/>
          <w:sz w:val="24"/>
          <w:szCs w:val="24"/>
          <w:lang w:val="fr-FR"/>
        </w:rPr>
        <w:t>quel</w:t>
      </w:r>
      <w:proofErr w:type="gramEnd"/>
      <w:r>
        <w:rPr>
          <w:rFonts w:ascii="Times New Roman" w:hAnsi="Times New Roman"/>
          <w:sz w:val="24"/>
          <w:szCs w:val="24"/>
          <w:lang w:val="fr-FR"/>
        </w:rPr>
        <w:t xml:space="preserve"> lieu plein de charme et de souvenirs !</w:t>
      </w:r>
    </w:p>
    <w:p w:rsidR="00771CA6" w:rsidRDefault="00771CA6">
      <w:pPr>
        <w:rPr>
          <w:rFonts w:ascii="Times New Roman" w:hAnsi="Times New Roman"/>
          <w:sz w:val="24"/>
          <w:szCs w:val="24"/>
          <w:lang w:val="fr-FR"/>
        </w:rPr>
      </w:pPr>
    </w:p>
    <w:p w:rsidR="00771CA6" w:rsidRDefault="002B5947">
      <w:pPr>
        <w:rPr>
          <w:rFonts w:ascii="Times New Roman" w:hAnsi="Times New Roman"/>
          <w:sz w:val="24"/>
          <w:szCs w:val="24"/>
          <w:lang w:val="fr-FR"/>
        </w:rPr>
      </w:pPr>
      <w:r>
        <w:rPr>
          <w:rFonts w:ascii="Times New Roman" w:hAnsi="Times New Roman"/>
          <w:b/>
          <w:bCs/>
          <w:sz w:val="24"/>
          <w:szCs w:val="24"/>
          <w:lang w:val="fr-FR"/>
        </w:rPr>
        <w:t xml:space="preserve">Activité 2 </w:t>
      </w:r>
    </w:p>
    <w:p w:rsidR="00771CA6" w:rsidRDefault="002B5947">
      <w:pPr>
        <w:rPr>
          <w:rFonts w:ascii="Times New Roman" w:hAnsi="Times New Roman"/>
          <w:sz w:val="24"/>
          <w:szCs w:val="24"/>
          <w:lang w:val="fr-FR"/>
        </w:rPr>
      </w:pPr>
      <w:r>
        <w:rPr>
          <w:rFonts w:ascii="Times New Roman" w:hAnsi="Times New Roman"/>
          <w:sz w:val="24"/>
          <w:szCs w:val="24"/>
          <w:lang w:val="fr-FR"/>
        </w:rPr>
        <w:t>Réécrivez les extraits suivants en variant les signes de ponctua</w:t>
      </w:r>
      <w:r>
        <w:rPr>
          <w:rFonts w:ascii="Times New Roman" w:hAnsi="Times New Roman"/>
          <w:sz w:val="24"/>
          <w:szCs w:val="24"/>
          <w:lang w:val="fr-FR"/>
        </w:rPr>
        <w:t>tion pour créer un rythme plus fluide et vivant. Utilisez au moins : une virgule, un point-virgule, un deux-points et des points de suspension.</w:t>
      </w:r>
    </w:p>
    <w:p w:rsidR="00771CA6" w:rsidRDefault="00771CA6">
      <w:pPr>
        <w:rPr>
          <w:rFonts w:ascii="Times New Roman" w:hAnsi="Times New Roman"/>
          <w:sz w:val="24"/>
          <w:szCs w:val="24"/>
          <w:lang w:val="fr-FR"/>
        </w:rPr>
      </w:pPr>
    </w:p>
    <w:p w:rsidR="00771CA6" w:rsidRDefault="002B5947">
      <w:pPr>
        <w:rPr>
          <w:rFonts w:ascii="Times New Roman" w:hAnsi="Times New Roman"/>
          <w:sz w:val="24"/>
          <w:szCs w:val="24"/>
          <w:lang w:val="fr-FR"/>
        </w:rPr>
      </w:pPr>
      <w:r>
        <w:rPr>
          <w:rFonts w:ascii="Times New Roman" w:hAnsi="Times New Roman"/>
          <w:sz w:val="24"/>
          <w:szCs w:val="24"/>
          <w:lang w:val="fr-FR"/>
        </w:rPr>
        <w:t xml:space="preserve">Extrait 1 :  </w:t>
      </w:r>
    </w:p>
    <w:p w:rsidR="00771CA6" w:rsidRDefault="002B5947">
      <w:pPr>
        <w:spacing w:line="360" w:lineRule="auto"/>
        <w:ind w:firstLineChars="150" w:firstLine="360"/>
        <w:rPr>
          <w:rFonts w:ascii="Times New Roman" w:hAnsi="Times New Roman"/>
          <w:sz w:val="24"/>
          <w:szCs w:val="24"/>
          <w:lang w:val="fr-FR"/>
        </w:rPr>
      </w:pPr>
      <w:r>
        <w:rPr>
          <w:rFonts w:ascii="Times New Roman" w:hAnsi="Times New Roman"/>
          <w:sz w:val="24"/>
          <w:szCs w:val="24"/>
          <w:lang w:val="fr-FR"/>
        </w:rPr>
        <w:t>Le musée était silencieux. Les visiteurs marchaient lentement. Les tableaux brillaient sous la lu</w:t>
      </w:r>
      <w:r>
        <w:rPr>
          <w:rFonts w:ascii="Times New Roman" w:hAnsi="Times New Roman"/>
          <w:sz w:val="24"/>
          <w:szCs w:val="24"/>
          <w:lang w:val="fr-FR"/>
        </w:rPr>
        <w:t xml:space="preserve">mière. On entendait seulement le bruit des pas. Une femme observait un portrait. Elle semblait émue.  </w:t>
      </w:r>
    </w:p>
    <w:p w:rsidR="00771CA6" w:rsidRDefault="002B5947">
      <w:pPr>
        <w:spacing w:line="360" w:lineRule="auto"/>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w:t>
      </w:r>
    </w:p>
    <w:p w:rsidR="00771CA6" w:rsidRDefault="002B5947">
      <w:pPr>
        <w:spacing w:line="360" w:lineRule="auto"/>
        <w:rPr>
          <w:rFonts w:ascii="Times New Roman" w:hAnsi="Times New Roman"/>
          <w:sz w:val="24"/>
          <w:szCs w:val="24"/>
          <w:lang w:val="fr-FR"/>
        </w:rPr>
      </w:pPr>
      <w:r>
        <w:rPr>
          <w:rFonts w:ascii="Times New Roman" w:hAnsi="Times New Roman"/>
          <w:sz w:val="24"/>
          <w:szCs w:val="24"/>
          <w:lang w:val="fr-FR"/>
        </w:rPr>
        <w:t xml:space="preserve">Extrait 2 :  </w:t>
      </w:r>
    </w:p>
    <w:p w:rsidR="00771CA6" w:rsidRDefault="002B5947">
      <w:pPr>
        <w:spacing w:line="360" w:lineRule="auto"/>
        <w:ind w:firstLineChars="150" w:firstLine="360"/>
        <w:rPr>
          <w:rFonts w:ascii="Times New Roman" w:hAnsi="Times New Roman"/>
          <w:sz w:val="24"/>
          <w:szCs w:val="24"/>
          <w:lang w:val="fr-FR"/>
        </w:rPr>
      </w:pPr>
      <w:r>
        <w:rPr>
          <w:rFonts w:ascii="Times New Roman" w:hAnsi="Times New Roman"/>
          <w:sz w:val="24"/>
          <w:szCs w:val="24"/>
          <w:lang w:val="fr-FR"/>
        </w:rPr>
        <w:t xml:space="preserve">Tu es venu ce matin je ne t’attendais pas tu sais et pourtant je suis content que tu sois là  </w:t>
      </w:r>
    </w:p>
    <w:p w:rsidR="00771CA6" w:rsidRDefault="002B5947">
      <w:pPr>
        <w:spacing w:line="360" w:lineRule="auto"/>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w:t>
      </w:r>
    </w:p>
    <w:p w:rsidR="00771CA6" w:rsidRDefault="002B5947">
      <w:pPr>
        <w:rPr>
          <w:rFonts w:ascii="Times New Roman" w:hAnsi="Times New Roman"/>
          <w:b/>
          <w:bCs/>
          <w:sz w:val="24"/>
          <w:szCs w:val="24"/>
          <w:lang w:val="fr-FR"/>
        </w:rPr>
      </w:pPr>
      <w:r>
        <w:rPr>
          <w:rFonts w:ascii="Times New Roman" w:hAnsi="Times New Roman"/>
          <w:b/>
          <w:bCs/>
          <w:sz w:val="24"/>
          <w:szCs w:val="24"/>
          <w:lang w:val="fr-FR"/>
        </w:rPr>
        <w:t>Acti</w:t>
      </w:r>
      <w:r>
        <w:rPr>
          <w:rFonts w:ascii="Times New Roman" w:hAnsi="Times New Roman"/>
          <w:b/>
          <w:bCs/>
          <w:sz w:val="24"/>
          <w:szCs w:val="24"/>
          <w:lang w:val="fr-FR"/>
        </w:rPr>
        <w:t xml:space="preserve">vité 3 </w:t>
      </w:r>
    </w:p>
    <w:p w:rsidR="00771CA6" w:rsidRDefault="002B5947">
      <w:pPr>
        <w:rPr>
          <w:rFonts w:ascii="Times New Roman" w:hAnsi="Times New Roman"/>
          <w:sz w:val="24"/>
          <w:szCs w:val="24"/>
          <w:lang w:val="fr-FR"/>
        </w:rPr>
      </w:pPr>
      <w:r>
        <w:rPr>
          <w:rFonts w:ascii="Times New Roman" w:hAnsi="Times New Roman"/>
          <w:sz w:val="24"/>
          <w:szCs w:val="24"/>
          <w:lang w:val="fr-FR"/>
        </w:rPr>
        <w:t xml:space="preserve">Ajoutez les signes de ponctuation manquants pour rendre le texte clair, expressif et agréable à lire.  </w:t>
      </w:r>
    </w:p>
    <w:p w:rsidR="00771CA6" w:rsidRDefault="00771CA6">
      <w:pPr>
        <w:rPr>
          <w:rFonts w:ascii="Times New Roman" w:hAnsi="Times New Roman"/>
          <w:sz w:val="24"/>
          <w:szCs w:val="24"/>
          <w:lang w:val="fr-FR"/>
        </w:rPr>
      </w:pPr>
    </w:p>
    <w:p w:rsidR="00771CA6" w:rsidRDefault="002B5947">
      <w:pPr>
        <w:rPr>
          <w:rFonts w:ascii="Times New Roman" w:hAnsi="Times New Roman"/>
          <w:sz w:val="24"/>
          <w:szCs w:val="24"/>
          <w:lang w:val="fr-FR"/>
        </w:rPr>
      </w:pPr>
      <w:r>
        <w:rPr>
          <w:rFonts w:ascii="Times New Roman" w:hAnsi="Times New Roman"/>
          <w:sz w:val="24"/>
          <w:szCs w:val="24"/>
          <w:lang w:val="fr-FR"/>
        </w:rPr>
        <w:t>Texte</w:t>
      </w:r>
    </w:p>
    <w:p w:rsidR="00771CA6" w:rsidRDefault="002B5947">
      <w:pPr>
        <w:spacing w:line="360" w:lineRule="auto"/>
        <w:ind w:firstLineChars="150" w:firstLine="360"/>
        <w:rPr>
          <w:rFonts w:ascii="Times New Roman" w:hAnsi="Times New Roman"/>
          <w:sz w:val="24"/>
          <w:szCs w:val="24"/>
          <w:lang w:val="fr-FR"/>
        </w:rPr>
      </w:pPr>
      <w:r>
        <w:rPr>
          <w:rFonts w:ascii="Times New Roman" w:hAnsi="Times New Roman"/>
          <w:sz w:val="24"/>
          <w:szCs w:val="24"/>
          <w:lang w:val="fr-FR"/>
        </w:rPr>
        <w:lastRenderedPageBreak/>
        <w:t xml:space="preserve">La vieille bibliothèque municipale semble minuscule au premier regard ses murs sont ternes ses fenêtres poussiéreuses pourtant à </w:t>
      </w:r>
      <w:r>
        <w:rPr>
          <w:rFonts w:ascii="Times New Roman" w:hAnsi="Times New Roman"/>
          <w:sz w:val="24"/>
          <w:szCs w:val="24"/>
          <w:lang w:val="fr-FR"/>
        </w:rPr>
        <w:t>l’intérieur règne un silence rare presque sacré que l’on ne trouve plus dans les lieux modernes les rayonnages un peu tordus débordent de livres anciens leur odeur mêlée à celle du papier jauni invite à la réflexion certains diraient que ce lieu est dépass</w:t>
      </w:r>
      <w:r>
        <w:rPr>
          <w:rFonts w:ascii="Times New Roman" w:hAnsi="Times New Roman"/>
          <w:sz w:val="24"/>
          <w:szCs w:val="24"/>
          <w:lang w:val="fr-FR"/>
        </w:rPr>
        <w:t>é moi je crois qu’il préserve l’essentiel le goût du temps et la lenteur de la lecture derrière chaque couverture un monde attend patiemment oui il faut sauver ces espaces fragiles car ils rappellent que lire c’est aussi respirer autrement</w:t>
      </w:r>
    </w:p>
    <w:p w:rsidR="00771CA6" w:rsidRDefault="002B5947">
      <w:pPr>
        <w:rPr>
          <w:rFonts w:ascii="Times New Roman" w:hAnsi="Times New Roman"/>
          <w:sz w:val="24"/>
          <w:szCs w:val="24"/>
          <w:lang w:val="fr-FR"/>
        </w:rPr>
      </w:pPr>
      <w:r>
        <w:rPr>
          <w:rFonts w:ascii="Times New Roman" w:hAnsi="Times New Roman"/>
          <w:b/>
          <w:bCs/>
          <w:sz w:val="24"/>
          <w:szCs w:val="24"/>
          <w:lang w:val="fr-FR"/>
        </w:rPr>
        <w:t>Activité 4</w:t>
      </w:r>
    </w:p>
    <w:p w:rsidR="00771CA6" w:rsidRDefault="002B5947">
      <w:pPr>
        <w:rPr>
          <w:rFonts w:ascii="Times New Roman" w:hAnsi="Times New Roman"/>
          <w:sz w:val="24"/>
          <w:szCs w:val="24"/>
          <w:lang w:val="fr-FR"/>
        </w:rPr>
      </w:pPr>
      <w:r>
        <w:rPr>
          <w:rFonts w:ascii="Times New Roman" w:hAnsi="Times New Roman"/>
          <w:sz w:val="24"/>
          <w:szCs w:val="24"/>
          <w:lang w:val="fr-FR"/>
        </w:rPr>
        <w:t>Obser</w:t>
      </w:r>
      <w:r>
        <w:rPr>
          <w:rFonts w:ascii="Times New Roman" w:hAnsi="Times New Roman"/>
          <w:sz w:val="24"/>
          <w:szCs w:val="24"/>
          <w:lang w:val="fr-FR"/>
        </w:rPr>
        <w:t xml:space="preserve">vez les deux phrases suivantes. Expliquez comment le changement de ponctuation modifie le sens ou le ton.  </w:t>
      </w:r>
    </w:p>
    <w:p w:rsidR="00771CA6" w:rsidRDefault="00771CA6">
      <w:pPr>
        <w:rPr>
          <w:rFonts w:ascii="Times New Roman" w:hAnsi="Times New Roman"/>
          <w:sz w:val="24"/>
          <w:szCs w:val="24"/>
          <w:lang w:val="fr-FR"/>
        </w:rPr>
      </w:pPr>
    </w:p>
    <w:p w:rsidR="00771CA6" w:rsidRDefault="002B5947">
      <w:pPr>
        <w:numPr>
          <w:ilvl w:val="0"/>
          <w:numId w:val="1"/>
        </w:numPr>
        <w:spacing w:line="360" w:lineRule="auto"/>
        <w:rPr>
          <w:rFonts w:ascii="Times New Roman" w:hAnsi="Times New Roman"/>
          <w:sz w:val="24"/>
          <w:szCs w:val="24"/>
          <w:lang w:val="fr-FR"/>
        </w:rPr>
      </w:pPr>
      <w:r>
        <w:rPr>
          <w:rFonts w:ascii="Times New Roman" w:hAnsi="Times New Roman"/>
          <w:sz w:val="24"/>
          <w:szCs w:val="24"/>
          <w:lang w:val="fr-FR"/>
        </w:rPr>
        <w:t xml:space="preserve">Elle regarda la porte, puis sortit.  / Elle regarda la porte... puis sortit.  </w:t>
      </w:r>
    </w:p>
    <w:p w:rsidR="00771CA6" w:rsidRDefault="002B5947">
      <w:pPr>
        <w:numPr>
          <w:ilvl w:val="0"/>
          <w:numId w:val="1"/>
        </w:numPr>
        <w:spacing w:line="360" w:lineRule="auto"/>
        <w:rPr>
          <w:rFonts w:ascii="Times New Roman" w:hAnsi="Times New Roman"/>
          <w:sz w:val="24"/>
          <w:szCs w:val="24"/>
          <w:lang w:val="fr-FR"/>
        </w:rPr>
      </w:pPr>
      <w:r>
        <w:rPr>
          <w:rFonts w:ascii="Times New Roman" w:hAnsi="Times New Roman"/>
          <w:sz w:val="24"/>
          <w:szCs w:val="24"/>
          <w:lang w:val="fr-FR"/>
        </w:rPr>
        <w:t>Il est mort naturellement. / Il est mort, naturellement.</w:t>
      </w:r>
    </w:p>
    <w:p w:rsidR="00771CA6" w:rsidRDefault="002B5947">
      <w:pPr>
        <w:numPr>
          <w:ilvl w:val="0"/>
          <w:numId w:val="1"/>
        </w:numPr>
        <w:spacing w:line="360" w:lineRule="auto"/>
        <w:rPr>
          <w:rFonts w:ascii="Times New Roman" w:hAnsi="Times New Roman"/>
          <w:sz w:val="24"/>
          <w:szCs w:val="24"/>
          <w:lang w:val="fr-FR"/>
        </w:rPr>
      </w:pPr>
      <w:r>
        <w:rPr>
          <w:rFonts w:ascii="Times New Roman" w:hAnsi="Times New Roman"/>
          <w:sz w:val="24"/>
          <w:szCs w:val="24"/>
          <w:lang w:val="fr-FR"/>
        </w:rPr>
        <w:t>La jupe est</w:t>
      </w:r>
      <w:r>
        <w:rPr>
          <w:rFonts w:ascii="Times New Roman" w:hAnsi="Times New Roman"/>
          <w:sz w:val="24"/>
          <w:szCs w:val="24"/>
          <w:lang w:val="fr-FR"/>
        </w:rPr>
        <w:t xml:space="preserve"> à coté de la robe froissée. / La jupe est à coté de la robe, froissée.</w:t>
      </w:r>
    </w:p>
    <w:p w:rsidR="00771CA6" w:rsidRDefault="002B5947">
      <w:pPr>
        <w:numPr>
          <w:ilvl w:val="0"/>
          <w:numId w:val="1"/>
        </w:numPr>
        <w:spacing w:line="360" w:lineRule="auto"/>
        <w:rPr>
          <w:rFonts w:ascii="Times New Roman" w:hAnsi="Times New Roman"/>
          <w:sz w:val="24"/>
          <w:szCs w:val="24"/>
          <w:lang w:val="fr-FR"/>
        </w:rPr>
      </w:pPr>
      <w:r>
        <w:rPr>
          <w:rFonts w:ascii="Times New Roman" w:hAnsi="Times New Roman"/>
          <w:sz w:val="24"/>
          <w:szCs w:val="24"/>
          <w:lang w:val="fr-FR"/>
        </w:rPr>
        <w:t xml:space="preserve">Il parla calmement : tout était sous contrôle.  / Il parla calmement, tout était sous contrôle.  </w:t>
      </w:r>
    </w:p>
    <w:p w:rsidR="00771CA6" w:rsidRDefault="002B5947">
      <w:pPr>
        <w:numPr>
          <w:ilvl w:val="0"/>
          <w:numId w:val="1"/>
        </w:numPr>
        <w:spacing w:line="360" w:lineRule="auto"/>
        <w:rPr>
          <w:rFonts w:ascii="Times New Roman" w:hAnsi="Times New Roman"/>
          <w:sz w:val="24"/>
          <w:szCs w:val="24"/>
          <w:lang w:val="fr-FR"/>
        </w:rPr>
      </w:pPr>
      <w:r>
        <w:rPr>
          <w:rFonts w:ascii="Times New Roman" w:hAnsi="Times New Roman"/>
          <w:sz w:val="24"/>
          <w:szCs w:val="24"/>
          <w:lang w:val="fr-FR"/>
        </w:rPr>
        <w:t>Il n’a pas joué comme je le pensais. / Il n’a pas joué, comme je le pensais.</w:t>
      </w:r>
    </w:p>
    <w:p w:rsidR="00771CA6" w:rsidRDefault="002B5947">
      <w:pPr>
        <w:spacing w:line="360" w:lineRule="auto"/>
        <w:rPr>
          <w:rFonts w:ascii="Times New Roman" w:hAnsi="Times New Roman"/>
          <w:sz w:val="24"/>
          <w:szCs w:val="24"/>
          <w:lang w:val="fr-FR"/>
        </w:rPr>
      </w:pPr>
      <w:r>
        <w:rPr>
          <w:rFonts w:ascii="Times New Roman" w:hAnsi="Times New Roman"/>
          <w:sz w:val="24"/>
          <w:szCs w:val="24"/>
          <w:lang w:val="fr-FR"/>
        </w:rPr>
        <w:t xml:space="preserve">6. Il dit qu’il viendra. / Il dit : « Il viendra. »  </w:t>
      </w:r>
    </w:p>
    <w:p w:rsidR="00771CA6" w:rsidRDefault="002B5947">
      <w:pPr>
        <w:spacing w:line="360" w:lineRule="auto"/>
        <w:rPr>
          <w:rFonts w:ascii="Times New Roman" w:hAnsi="Times New Roman"/>
          <w:sz w:val="24"/>
          <w:szCs w:val="24"/>
          <w:lang w:val="fr-FR"/>
        </w:rPr>
      </w:pPr>
      <w:r>
        <w:rPr>
          <w:rFonts w:ascii="Times New Roman" w:hAnsi="Times New Roman"/>
          <w:sz w:val="24"/>
          <w:szCs w:val="24"/>
          <w:lang w:val="fr-FR"/>
        </w:rPr>
        <w:t xml:space="preserve">7. Elle regarda la fenêtre, ouverte sur la mer. / Elle regarda la fenêtre ouverte sur la mer.  </w:t>
      </w:r>
    </w:p>
    <w:p w:rsidR="00771CA6" w:rsidRDefault="002B5947">
      <w:pPr>
        <w:spacing w:line="360" w:lineRule="auto"/>
        <w:rPr>
          <w:rFonts w:ascii="Times New Roman" w:hAnsi="Times New Roman"/>
          <w:sz w:val="24"/>
          <w:szCs w:val="24"/>
          <w:lang w:val="fr-FR"/>
        </w:rPr>
      </w:pPr>
      <w:r>
        <w:rPr>
          <w:rFonts w:ascii="Times New Roman" w:hAnsi="Times New Roman"/>
          <w:sz w:val="24"/>
          <w:szCs w:val="24"/>
          <w:lang w:val="fr-FR"/>
        </w:rPr>
        <w:t xml:space="preserve">8. Il faut tout préparer, demain sera long. / Il faut tout préparer : demain sera long.  </w:t>
      </w:r>
    </w:p>
    <w:p w:rsidR="00771CA6" w:rsidRDefault="002B5947">
      <w:pPr>
        <w:spacing w:line="360" w:lineRule="auto"/>
        <w:rPr>
          <w:rFonts w:ascii="Times New Roman" w:hAnsi="Times New Roman"/>
          <w:sz w:val="24"/>
          <w:szCs w:val="24"/>
          <w:lang w:val="fr-FR"/>
        </w:rPr>
      </w:pPr>
      <w:r>
        <w:rPr>
          <w:rFonts w:ascii="Times New Roman" w:hAnsi="Times New Roman"/>
          <w:sz w:val="24"/>
          <w:szCs w:val="24"/>
          <w:lang w:val="fr-FR"/>
        </w:rPr>
        <w:t>9. Elle sourit c</w:t>
      </w:r>
      <w:r>
        <w:rPr>
          <w:rFonts w:ascii="Times New Roman" w:hAnsi="Times New Roman"/>
          <w:sz w:val="24"/>
          <w:szCs w:val="24"/>
          <w:lang w:val="fr-FR"/>
        </w:rPr>
        <w:t xml:space="preserve">almement. / Elle sourit, calmement.  </w:t>
      </w:r>
    </w:p>
    <w:p w:rsidR="00771CA6" w:rsidRDefault="002B5947">
      <w:pPr>
        <w:spacing w:line="360" w:lineRule="auto"/>
        <w:rPr>
          <w:rFonts w:ascii="Times New Roman" w:hAnsi="Times New Roman"/>
          <w:sz w:val="24"/>
          <w:szCs w:val="24"/>
          <w:lang w:val="fr-FR"/>
        </w:rPr>
      </w:pPr>
      <w:r>
        <w:rPr>
          <w:rFonts w:ascii="Times New Roman" w:hAnsi="Times New Roman"/>
          <w:sz w:val="24"/>
          <w:szCs w:val="24"/>
          <w:lang w:val="fr-FR"/>
        </w:rPr>
        <w:t xml:space="preserve">10. Il partit, mais il reviendra. / Il partit. Mais il reviendra.  </w:t>
      </w:r>
    </w:p>
    <w:p w:rsidR="00771CA6" w:rsidRDefault="00771CA6">
      <w:pPr>
        <w:rPr>
          <w:rFonts w:ascii="Times New Roman" w:hAnsi="Times New Roman"/>
          <w:sz w:val="24"/>
          <w:szCs w:val="24"/>
          <w:lang w:val="fr-FR"/>
        </w:rPr>
      </w:pPr>
    </w:p>
    <w:p w:rsidR="00771CA6" w:rsidRDefault="002B5947">
      <w:pPr>
        <w:rPr>
          <w:rFonts w:ascii="Times New Roman" w:hAnsi="Times New Roman"/>
          <w:sz w:val="24"/>
          <w:szCs w:val="24"/>
          <w:lang w:val="fr-FR"/>
        </w:rPr>
      </w:pPr>
      <w:r>
        <w:rPr>
          <w:rFonts w:ascii="Times New Roman" w:hAnsi="Times New Roman"/>
          <w:b/>
          <w:bCs/>
          <w:sz w:val="24"/>
          <w:szCs w:val="24"/>
          <w:lang w:val="fr-FR"/>
        </w:rPr>
        <w:t>Activité 5</w:t>
      </w:r>
    </w:p>
    <w:p w:rsidR="00771CA6" w:rsidRDefault="002B5947">
      <w:pPr>
        <w:rPr>
          <w:rFonts w:ascii="Times New Roman" w:hAnsi="Times New Roman"/>
          <w:sz w:val="24"/>
          <w:szCs w:val="24"/>
          <w:lang w:val="fr-FR"/>
        </w:rPr>
      </w:pPr>
      <w:r>
        <w:rPr>
          <w:rFonts w:ascii="Times New Roman" w:hAnsi="Times New Roman"/>
          <w:sz w:val="24"/>
          <w:szCs w:val="24"/>
          <w:lang w:val="fr-FR"/>
        </w:rPr>
        <w:t>Rédigez un court paragraphe descriptif  sur l’université. Variez les signes de ponctuation (virgule, point-virgule, deux-points, parenthès</w:t>
      </w:r>
      <w:r>
        <w:rPr>
          <w:rFonts w:ascii="Times New Roman" w:hAnsi="Times New Roman"/>
          <w:sz w:val="24"/>
          <w:szCs w:val="24"/>
          <w:lang w:val="fr-FR"/>
        </w:rPr>
        <w:t xml:space="preserve">es, points de suspension). Soulignez chaque signe et indiquez sa fonction en marge (pause, contraste, ajout, etc.).  </w:t>
      </w:r>
    </w:p>
    <w:p w:rsidR="00771CA6" w:rsidRDefault="002B5947" w:rsidP="002B5947">
      <w:pPr>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w:t>
      </w:r>
      <w:r>
        <w:rPr>
          <w:rFonts w:ascii="Times New Roman" w:hAnsi="Times New Roman"/>
          <w:sz w:val="24"/>
          <w:szCs w:val="24"/>
          <w:lang w:val="fr-FR"/>
        </w:rPr>
        <w:t>..................................................................................................................................................................</w:t>
      </w:r>
      <w:r>
        <w:rPr>
          <w:rFonts w:ascii="Times New Roman" w:hAnsi="Times New Roman"/>
          <w:sz w:val="24"/>
          <w:szCs w:val="24"/>
          <w:lang w:val="fr-FR"/>
        </w:rPr>
        <w:t>.............................................................................................</w:t>
      </w:r>
      <w:r>
        <w:rPr>
          <w:rFonts w:ascii="Times New Roman" w:hAnsi="Times New Roman"/>
          <w:sz w:val="24"/>
          <w:szCs w:val="24"/>
          <w:lang w:val="fr-FR"/>
        </w:rPr>
        <w:t>................................................................................................................................................................................................................................................................</w:t>
      </w:r>
      <w:r>
        <w:rPr>
          <w:rFonts w:ascii="Times New Roman" w:hAnsi="Times New Roman"/>
          <w:sz w:val="24"/>
          <w:szCs w:val="24"/>
          <w:lang w:val="fr-FR"/>
        </w:rPr>
        <w:t>..............................................................................................................................................................................................................</w:t>
      </w:r>
      <w:bookmarkStart w:id="0" w:name="_GoBack"/>
      <w:bookmarkEnd w:id="0"/>
      <w:r>
        <w:rPr>
          <w:rFonts w:ascii="Times New Roman" w:hAnsi="Times New Roman"/>
          <w:sz w:val="24"/>
          <w:szCs w:val="24"/>
          <w:lang w:val="fr-FR"/>
        </w:rPr>
        <w:t>.................................................</w:t>
      </w:r>
      <w:r>
        <w:rPr>
          <w:rFonts w:ascii="Times New Roman" w:hAnsi="Times New Roman"/>
          <w:sz w:val="24"/>
          <w:szCs w:val="24"/>
          <w:lang w:val="fr-FR"/>
        </w:rPr>
        <w:t>.....................................................................................................................................................................................................................................</w:t>
      </w:r>
    </w:p>
    <w:sectPr w:rsidR="00771CA6" w:rsidSect="00771CA6">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等线">
    <w:altName w:val="Arial Unicode MS"/>
    <w:charset w:val="86"/>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6CF0D"/>
    <w:multiLevelType w:val="singleLevel"/>
    <w:tmpl w:val="35F6CF0D"/>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2B425DDA"/>
    <w:rsid w:val="002B5947"/>
    <w:rsid w:val="00771CA6"/>
    <w:rsid w:val="00D67854"/>
    <w:rsid w:val="2B425D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Balloon Text" w:semiHidden="0" w:uiPriority="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CA6"/>
    <w:rPr>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818</Words>
  <Characters>4501</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ELITEBOOK</cp:lastModifiedBy>
  <cp:revision>3</cp:revision>
  <dcterms:created xsi:type="dcterms:W3CDTF">2025-10-23T07:01:00Z</dcterms:created>
  <dcterms:modified xsi:type="dcterms:W3CDTF">2025-10-24T17:37:00Z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45AD5FE3613345C9A03E305558FA7C2F_11</vt:lpwstr>
  </property>
</Properties>
</file>