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="-777" w:tblpY="406"/>
        <w:tblW w:w="11233" w:type="dxa"/>
        <w:tblLayout w:type="fixed"/>
        <w:tblLook w:val="04A0" w:firstRow="1" w:lastRow="0" w:firstColumn="1" w:lastColumn="0" w:noHBand="0" w:noVBand="1"/>
      </w:tblPr>
      <w:tblGrid>
        <w:gridCol w:w="1951"/>
        <w:gridCol w:w="6731"/>
        <w:gridCol w:w="850"/>
        <w:gridCol w:w="851"/>
        <w:gridCol w:w="850"/>
      </w:tblGrid>
      <w:tr w:rsidR="00F448B8" w:rsidTr="008007EA">
        <w:tc>
          <w:tcPr>
            <w:tcW w:w="8682" w:type="dxa"/>
            <w:gridSpan w:val="2"/>
          </w:tcPr>
          <w:p w:rsidR="00C2258F" w:rsidRPr="00AA7F54" w:rsidRDefault="00C2258F" w:rsidP="008007EA">
            <w:pPr>
              <w:jc w:val="center"/>
              <w:rPr>
                <w:b/>
                <w:bCs/>
                <w:i/>
                <w:iCs/>
              </w:rPr>
            </w:pPr>
            <w:r w:rsidRPr="00AA7F54">
              <w:rPr>
                <w:b/>
                <w:bCs/>
                <w:i/>
                <w:iCs/>
              </w:rPr>
              <w:t>Critères</w:t>
            </w:r>
            <w:r w:rsidR="00AA7F54" w:rsidRPr="00AA7F54">
              <w:rPr>
                <w:b/>
                <w:bCs/>
                <w:i/>
                <w:iCs/>
              </w:rPr>
              <w:t xml:space="preserve"> d’ (auto)évaluation de la lecture</w:t>
            </w:r>
          </w:p>
        </w:tc>
        <w:tc>
          <w:tcPr>
            <w:tcW w:w="850" w:type="dxa"/>
          </w:tcPr>
          <w:p w:rsidR="00C2258F" w:rsidRPr="00AA7F54" w:rsidRDefault="00C2258F" w:rsidP="008007E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A7F54">
              <w:rPr>
                <w:b/>
                <w:bCs/>
                <w:i/>
                <w:iCs/>
                <w:sz w:val="20"/>
                <w:szCs w:val="20"/>
              </w:rPr>
              <w:t>Groupe</w:t>
            </w:r>
          </w:p>
        </w:tc>
        <w:tc>
          <w:tcPr>
            <w:tcW w:w="851" w:type="dxa"/>
            <w:shd w:val="clear" w:color="auto" w:fill="auto"/>
          </w:tcPr>
          <w:p w:rsidR="00C2258F" w:rsidRPr="00AA7F54" w:rsidRDefault="002100D6" w:rsidP="008007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A7F54">
              <w:rPr>
                <w:b/>
                <w:bCs/>
                <w:i/>
                <w:iCs/>
                <w:sz w:val="20"/>
                <w:szCs w:val="20"/>
              </w:rPr>
              <w:t>Positif</w:t>
            </w:r>
          </w:p>
        </w:tc>
        <w:tc>
          <w:tcPr>
            <w:tcW w:w="850" w:type="dxa"/>
            <w:shd w:val="clear" w:color="auto" w:fill="auto"/>
          </w:tcPr>
          <w:p w:rsidR="00C2258F" w:rsidRPr="00AA7F54" w:rsidRDefault="002100D6" w:rsidP="008007E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A7F54">
              <w:rPr>
                <w:b/>
                <w:bCs/>
                <w:i/>
                <w:iCs/>
                <w:sz w:val="20"/>
                <w:szCs w:val="20"/>
              </w:rPr>
              <w:t>Négatif</w:t>
            </w:r>
          </w:p>
        </w:tc>
      </w:tr>
      <w:tr w:rsidR="00F448B8" w:rsidTr="00457090">
        <w:trPr>
          <w:trHeight w:val="323"/>
        </w:trPr>
        <w:tc>
          <w:tcPr>
            <w:tcW w:w="1951" w:type="dxa"/>
            <w:vMerge w:val="restart"/>
          </w:tcPr>
          <w:p w:rsidR="002100D6" w:rsidRDefault="002100D6" w:rsidP="008007EA"/>
          <w:p w:rsidR="002100D6" w:rsidRDefault="002100D6" w:rsidP="008007EA"/>
          <w:p w:rsidR="002100D6" w:rsidRDefault="002100D6" w:rsidP="008007EA"/>
          <w:p w:rsidR="002100D6" w:rsidRDefault="002100D6" w:rsidP="008007EA"/>
          <w:p w:rsidR="002100D6" w:rsidRDefault="002100D6" w:rsidP="008007EA"/>
          <w:p w:rsidR="002100D6" w:rsidRDefault="002100D6" w:rsidP="008007EA"/>
          <w:p w:rsidR="002100D6" w:rsidRDefault="002100D6" w:rsidP="008007EA"/>
          <w:p w:rsidR="002100D6" w:rsidRDefault="002100D6" w:rsidP="008007EA"/>
          <w:p w:rsidR="00AA7F54" w:rsidRDefault="00AA7F54" w:rsidP="008007EA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8007EA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8007EA">
            <w:pPr>
              <w:jc w:val="center"/>
              <w:rPr>
                <w:b/>
                <w:bCs/>
                <w:i/>
                <w:iCs/>
              </w:rPr>
            </w:pPr>
          </w:p>
          <w:p w:rsidR="002100D6" w:rsidRPr="00AA7F54" w:rsidRDefault="002100D6" w:rsidP="008007EA">
            <w:pPr>
              <w:jc w:val="center"/>
              <w:rPr>
                <w:b/>
                <w:bCs/>
                <w:i/>
                <w:iCs/>
              </w:rPr>
            </w:pPr>
            <w:r w:rsidRPr="00AA7F54">
              <w:rPr>
                <w:b/>
                <w:bCs/>
                <w:i/>
                <w:iCs/>
              </w:rPr>
              <w:t>Sentiment               général</w:t>
            </w:r>
          </w:p>
        </w:tc>
        <w:tc>
          <w:tcPr>
            <w:tcW w:w="6731" w:type="dxa"/>
          </w:tcPr>
          <w:p w:rsidR="002100D6" w:rsidRDefault="002100D6" w:rsidP="00AA7F54">
            <w:pPr>
              <w:jc w:val="both"/>
            </w:pPr>
            <w:r>
              <w:t xml:space="preserve">A l’aise </w:t>
            </w:r>
            <w:r w:rsidRPr="00D26CD9">
              <w:sym w:font="Symbol" w:char="F07F"/>
            </w:r>
            <w:r>
              <w:t xml:space="preserve"> Un peu gêné </w:t>
            </w:r>
            <w:r w:rsidRPr="00D26CD9">
              <w:sym w:font="Symbol" w:char="F07F"/>
            </w:r>
            <w:r>
              <w:t xml:space="preserve"> Trop gêné </w:t>
            </w:r>
            <w:r w:rsidRPr="00D26CD9">
              <w:sym w:font="Symbol" w:char="F07F"/>
            </w:r>
            <w:r>
              <w:t xml:space="preserve"> Lecture fluide </w:t>
            </w:r>
            <w:r w:rsidRPr="00D26CD9">
              <w:sym w:font="Symbol" w:char="F07F"/>
            </w:r>
          </w:p>
          <w:p w:rsidR="002100D6" w:rsidRDefault="002100D6" w:rsidP="00AA7F54">
            <w:pPr>
              <w:jc w:val="both"/>
            </w:pPr>
            <w:r>
              <w:t xml:space="preserve">Hésitation exagérée </w:t>
            </w:r>
            <w:r w:rsidRPr="00D26CD9">
              <w:sym w:font="Symbol" w:char="F07F"/>
            </w:r>
            <w:r>
              <w:t xml:space="preserve"> Intonation respectée </w:t>
            </w:r>
            <w:r w:rsidRPr="00D26CD9">
              <w:sym w:font="Symbol" w:char="F07F"/>
            </w:r>
            <w:r>
              <w:t xml:space="preserve"> Maîtrise </w:t>
            </w:r>
            <w:proofErr w:type="gramStart"/>
            <w:r>
              <w:t xml:space="preserve">du comporte de prise de parole (mouvements, regards, gestes) </w:t>
            </w:r>
            <w:r w:rsidRPr="00D26CD9">
              <w:sym w:font="Symbol" w:char="F07F"/>
            </w:r>
            <w:r>
              <w:t xml:space="preserve"> Manifester</w:t>
            </w:r>
            <w:proofErr w:type="gramEnd"/>
            <w:r>
              <w:t xml:space="preserve"> sa compréhension </w:t>
            </w:r>
            <w:r w:rsidRPr="00D26CD9">
              <w:sym w:font="Symbol" w:char="F07F"/>
            </w:r>
            <w:r>
              <w:t xml:space="preserve"> </w:t>
            </w:r>
          </w:p>
          <w:p w:rsidR="00E932D8" w:rsidRDefault="00E932D8" w:rsidP="008007EA">
            <w:pPr>
              <w:jc w:val="both"/>
            </w:pPr>
          </w:p>
        </w:tc>
        <w:tc>
          <w:tcPr>
            <w:tcW w:w="850" w:type="dxa"/>
          </w:tcPr>
          <w:p w:rsidR="002100D6" w:rsidRPr="00457090" w:rsidRDefault="002100D6" w:rsidP="008007EA">
            <w:pPr>
              <w:jc w:val="center"/>
              <w:rPr>
                <w:b/>
                <w:bCs/>
              </w:rPr>
            </w:pPr>
          </w:p>
          <w:p w:rsidR="002100D6" w:rsidRPr="00457090" w:rsidRDefault="002100D6" w:rsidP="008007EA">
            <w:pPr>
              <w:jc w:val="center"/>
              <w:rPr>
                <w:b/>
                <w:bCs/>
              </w:rPr>
            </w:pPr>
          </w:p>
          <w:p w:rsidR="002100D6" w:rsidRPr="00457090" w:rsidRDefault="002100D6" w:rsidP="008007EA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00D6" w:rsidRDefault="002100D6" w:rsidP="008007EA"/>
        </w:tc>
        <w:tc>
          <w:tcPr>
            <w:tcW w:w="850" w:type="dxa"/>
            <w:shd w:val="clear" w:color="auto" w:fill="auto"/>
          </w:tcPr>
          <w:p w:rsidR="002100D6" w:rsidRDefault="002100D6" w:rsidP="008007EA"/>
        </w:tc>
      </w:tr>
      <w:tr w:rsidR="00F448B8" w:rsidTr="00457090">
        <w:trPr>
          <w:trHeight w:val="240"/>
        </w:trPr>
        <w:tc>
          <w:tcPr>
            <w:tcW w:w="1951" w:type="dxa"/>
            <w:vMerge/>
          </w:tcPr>
          <w:p w:rsidR="002100D6" w:rsidRDefault="002100D6" w:rsidP="008007EA"/>
        </w:tc>
        <w:tc>
          <w:tcPr>
            <w:tcW w:w="6731" w:type="dxa"/>
          </w:tcPr>
          <w:p w:rsidR="002100D6" w:rsidRDefault="002100D6" w:rsidP="008007EA">
            <w:pPr>
              <w:jc w:val="both"/>
            </w:pPr>
            <w:r>
              <w:t xml:space="preserve">A l’aise </w:t>
            </w:r>
            <w:r w:rsidRPr="00D26CD9">
              <w:sym w:font="Symbol" w:char="F07F"/>
            </w:r>
            <w:r>
              <w:t xml:space="preserve"> Un peu gêné </w:t>
            </w:r>
            <w:r w:rsidRPr="00D26CD9">
              <w:sym w:font="Symbol" w:char="F07F"/>
            </w:r>
            <w:r>
              <w:t xml:space="preserve"> Trop gêné </w:t>
            </w:r>
            <w:r w:rsidRPr="00D26CD9">
              <w:sym w:font="Symbol" w:char="F07F"/>
            </w:r>
            <w:r>
              <w:t xml:space="preserve"> Lecture fluide </w:t>
            </w:r>
            <w:r w:rsidRPr="00D26CD9">
              <w:sym w:font="Symbol" w:char="F07F"/>
            </w:r>
          </w:p>
          <w:p w:rsidR="002100D6" w:rsidRDefault="002100D6" w:rsidP="008007EA">
            <w:pPr>
              <w:jc w:val="both"/>
            </w:pPr>
            <w:r>
              <w:t xml:space="preserve">Hésitation exagérée </w:t>
            </w:r>
            <w:r w:rsidRPr="00D26CD9">
              <w:sym w:font="Symbol" w:char="F07F"/>
            </w:r>
            <w:r>
              <w:t xml:space="preserve"> Intonation respectée </w:t>
            </w:r>
            <w:r w:rsidRPr="00D26CD9">
              <w:sym w:font="Symbol" w:char="F07F"/>
            </w:r>
            <w:r>
              <w:t xml:space="preserve"> Maîtrise </w:t>
            </w:r>
            <w:proofErr w:type="gramStart"/>
            <w:r>
              <w:t xml:space="preserve">du comporte de prise de parole (mouvements, regards, gestes) </w:t>
            </w:r>
            <w:r w:rsidRPr="00D26CD9">
              <w:sym w:font="Symbol" w:char="F07F"/>
            </w:r>
            <w:r>
              <w:t xml:space="preserve"> Manifester</w:t>
            </w:r>
            <w:proofErr w:type="gramEnd"/>
            <w:r>
              <w:t xml:space="preserve"> sa compréhension </w:t>
            </w:r>
            <w:r w:rsidRPr="00D26CD9">
              <w:sym w:font="Symbol" w:char="F07F"/>
            </w:r>
          </w:p>
          <w:p w:rsidR="00E932D8" w:rsidRDefault="00E932D8" w:rsidP="008007EA">
            <w:pPr>
              <w:jc w:val="both"/>
            </w:pPr>
          </w:p>
        </w:tc>
        <w:tc>
          <w:tcPr>
            <w:tcW w:w="850" w:type="dxa"/>
          </w:tcPr>
          <w:p w:rsidR="002100D6" w:rsidRPr="00457090" w:rsidRDefault="002100D6" w:rsidP="008007EA">
            <w:pPr>
              <w:rPr>
                <w:b/>
                <w:bCs/>
              </w:rPr>
            </w:pPr>
          </w:p>
          <w:p w:rsidR="002100D6" w:rsidRPr="00457090" w:rsidRDefault="002100D6" w:rsidP="008007EA">
            <w:pPr>
              <w:rPr>
                <w:b/>
                <w:bCs/>
              </w:rPr>
            </w:pPr>
          </w:p>
          <w:p w:rsidR="002100D6" w:rsidRPr="00457090" w:rsidRDefault="002100D6" w:rsidP="008007EA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100D6" w:rsidRDefault="002100D6" w:rsidP="008007EA"/>
        </w:tc>
        <w:tc>
          <w:tcPr>
            <w:tcW w:w="850" w:type="dxa"/>
            <w:shd w:val="clear" w:color="auto" w:fill="auto"/>
          </w:tcPr>
          <w:p w:rsidR="002100D6" w:rsidRDefault="002100D6" w:rsidP="008007EA"/>
        </w:tc>
      </w:tr>
      <w:tr w:rsidR="00F448B8" w:rsidTr="00457090">
        <w:trPr>
          <w:trHeight w:val="210"/>
        </w:trPr>
        <w:tc>
          <w:tcPr>
            <w:tcW w:w="1951" w:type="dxa"/>
            <w:vMerge/>
          </w:tcPr>
          <w:p w:rsidR="002100D6" w:rsidRDefault="002100D6" w:rsidP="008007EA"/>
        </w:tc>
        <w:tc>
          <w:tcPr>
            <w:tcW w:w="6731" w:type="dxa"/>
          </w:tcPr>
          <w:p w:rsidR="002100D6" w:rsidRDefault="002100D6" w:rsidP="008007EA">
            <w:pPr>
              <w:jc w:val="both"/>
            </w:pPr>
            <w:r>
              <w:t xml:space="preserve">A l’aise </w:t>
            </w:r>
            <w:r w:rsidRPr="00D26CD9">
              <w:sym w:font="Symbol" w:char="F07F"/>
            </w:r>
            <w:r>
              <w:t xml:space="preserve"> Un peu gêné </w:t>
            </w:r>
            <w:r w:rsidRPr="00D26CD9">
              <w:sym w:font="Symbol" w:char="F07F"/>
            </w:r>
            <w:r>
              <w:t xml:space="preserve"> Trop gêné </w:t>
            </w:r>
            <w:r w:rsidRPr="00D26CD9">
              <w:sym w:font="Symbol" w:char="F07F"/>
            </w:r>
            <w:r>
              <w:t xml:space="preserve"> Lecture fluide </w:t>
            </w:r>
            <w:r w:rsidRPr="00D26CD9">
              <w:sym w:font="Symbol" w:char="F07F"/>
            </w:r>
          </w:p>
          <w:p w:rsidR="002100D6" w:rsidRDefault="002100D6" w:rsidP="008007EA">
            <w:pPr>
              <w:jc w:val="both"/>
            </w:pPr>
            <w:r>
              <w:t xml:space="preserve">Hésitation exagérée </w:t>
            </w:r>
            <w:r w:rsidRPr="00D26CD9">
              <w:sym w:font="Symbol" w:char="F07F"/>
            </w:r>
            <w:r>
              <w:t xml:space="preserve"> Intonation respectée </w:t>
            </w:r>
            <w:r w:rsidRPr="00D26CD9">
              <w:sym w:font="Symbol" w:char="F07F"/>
            </w:r>
            <w:r>
              <w:t xml:space="preserve"> Maîtrise </w:t>
            </w:r>
            <w:proofErr w:type="gramStart"/>
            <w:r>
              <w:t xml:space="preserve">du comporte de prise de parole (mouvements, regards, gestes) </w:t>
            </w:r>
            <w:r w:rsidRPr="00D26CD9">
              <w:sym w:font="Symbol" w:char="F07F"/>
            </w:r>
            <w:r>
              <w:t xml:space="preserve"> Manifester</w:t>
            </w:r>
            <w:proofErr w:type="gramEnd"/>
            <w:r>
              <w:t xml:space="preserve"> sa compréhension </w:t>
            </w:r>
            <w:r w:rsidRPr="00D26CD9">
              <w:sym w:font="Symbol" w:char="F07F"/>
            </w:r>
          </w:p>
          <w:p w:rsidR="00E932D8" w:rsidRDefault="00E932D8" w:rsidP="008007EA">
            <w:pPr>
              <w:jc w:val="both"/>
            </w:pPr>
          </w:p>
        </w:tc>
        <w:tc>
          <w:tcPr>
            <w:tcW w:w="850" w:type="dxa"/>
          </w:tcPr>
          <w:p w:rsidR="002100D6" w:rsidRPr="00457090" w:rsidRDefault="002100D6" w:rsidP="008007EA">
            <w:pPr>
              <w:rPr>
                <w:b/>
                <w:bCs/>
              </w:rPr>
            </w:pPr>
          </w:p>
          <w:p w:rsidR="002100D6" w:rsidRPr="00457090" w:rsidRDefault="002100D6" w:rsidP="008007EA">
            <w:pPr>
              <w:rPr>
                <w:b/>
                <w:bCs/>
              </w:rPr>
            </w:pPr>
          </w:p>
          <w:p w:rsidR="002100D6" w:rsidRPr="00457090" w:rsidRDefault="002100D6" w:rsidP="008007EA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100D6" w:rsidRDefault="002100D6" w:rsidP="008007EA"/>
        </w:tc>
        <w:tc>
          <w:tcPr>
            <w:tcW w:w="850" w:type="dxa"/>
            <w:shd w:val="clear" w:color="auto" w:fill="auto"/>
          </w:tcPr>
          <w:p w:rsidR="002100D6" w:rsidRDefault="002100D6" w:rsidP="008007EA"/>
        </w:tc>
      </w:tr>
      <w:tr w:rsidR="00F448B8" w:rsidTr="00457090">
        <w:trPr>
          <w:trHeight w:val="270"/>
        </w:trPr>
        <w:tc>
          <w:tcPr>
            <w:tcW w:w="1951" w:type="dxa"/>
            <w:vMerge/>
          </w:tcPr>
          <w:p w:rsidR="002100D6" w:rsidRDefault="002100D6" w:rsidP="008007EA"/>
        </w:tc>
        <w:tc>
          <w:tcPr>
            <w:tcW w:w="6731" w:type="dxa"/>
          </w:tcPr>
          <w:p w:rsidR="002100D6" w:rsidRDefault="002100D6" w:rsidP="008007EA">
            <w:pPr>
              <w:jc w:val="both"/>
            </w:pPr>
            <w:r>
              <w:t xml:space="preserve">A l’aise </w:t>
            </w:r>
            <w:r w:rsidRPr="00D26CD9">
              <w:sym w:font="Symbol" w:char="F07F"/>
            </w:r>
            <w:r>
              <w:t xml:space="preserve"> Un peu gêné </w:t>
            </w:r>
            <w:r w:rsidRPr="00D26CD9">
              <w:sym w:font="Symbol" w:char="F07F"/>
            </w:r>
            <w:r>
              <w:t xml:space="preserve"> Trop gêné </w:t>
            </w:r>
            <w:r w:rsidRPr="00D26CD9">
              <w:sym w:font="Symbol" w:char="F07F"/>
            </w:r>
            <w:r>
              <w:t xml:space="preserve"> Lecture fluide </w:t>
            </w:r>
            <w:r w:rsidRPr="00D26CD9">
              <w:sym w:font="Symbol" w:char="F07F"/>
            </w:r>
          </w:p>
          <w:p w:rsidR="002100D6" w:rsidRDefault="002100D6" w:rsidP="008007EA">
            <w:pPr>
              <w:jc w:val="both"/>
            </w:pPr>
            <w:r>
              <w:t xml:space="preserve">Hésitation exagérée </w:t>
            </w:r>
            <w:r w:rsidRPr="00D26CD9">
              <w:sym w:font="Symbol" w:char="F07F"/>
            </w:r>
            <w:r>
              <w:t xml:space="preserve"> Intonation respectée </w:t>
            </w:r>
            <w:r w:rsidRPr="00D26CD9">
              <w:sym w:font="Symbol" w:char="F07F"/>
            </w:r>
            <w:r>
              <w:t xml:space="preserve"> Maîtrise </w:t>
            </w:r>
            <w:proofErr w:type="gramStart"/>
            <w:r>
              <w:t xml:space="preserve">du comporte de prise de parole (mouvements, regards, gestes) </w:t>
            </w:r>
            <w:r w:rsidRPr="00D26CD9">
              <w:sym w:font="Symbol" w:char="F07F"/>
            </w:r>
            <w:r>
              <w:t xml:space="preserve"> Manifester</w:t>
            </w:r>
            <w:proofErr w:type="gramEnd"/>
            <w:r>
              <w:t xml:space="preserve"> sa compréhension </w:t>
            </w:r>
            <w:r w:rsidRPr="00D26CD9">
              <w:sym w:font="Symbol" w:char="F07F"/>
            </w:r>
          </w:p>
          <w:p w:rsidR="00E932D8" w:rsidRDefault="00E932D8" w:rsidP="008007EA">
            <w:pPr>
              <w:jc w:val="both"/>
            </w:pPr>
          </w:p>
        </w:tc>
        <w:tc>
          <w:tcPr>
            <w:tcW w:w="850" w:type="dxa"/>
          </w:tcPr>
          <w:p w:rsidR="002100D6" w:rsidRPr="00457090" w:rsidRDefault="002100D6" w:rsidP="008007EA">
            <w:pPr>
              <w:rPr>
                <w:b/>
                <w:bCs/>
              </w:rPr>
            </w:pPr>
          </w:p>
          <w:p w:rsidR="002100D6" w:rsidRPr="00457090" w:rsidRDefault="002100D6" w:rsidP="008007EA">
            <w:pPr>
              <w:rPr>
                <w:b/>
                <w:bCs/>
              </w:rPr>
            </w:pPr>
          </w:p>
          <w:p w:rsidR="002100D6" w:rsidRPr="00457090" w:rsidRDefault="002100D6" w:rsidP="008007EA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100D6" w:rsidRDefault="002100D6" w:rsidP="008007EA"/>
        </w:tc>
        <w:tc>
          <w:tcPr>
            <w:tcW w:w="850" w:type="dxa"/>
            <w:shd w:val="clear" w:color="auto" w:fill="auto"/>
          </w:tcPr>
          <w:p w:rsidR="002100D6" w:rsidRDefault="002100D6" w:rsidP="008007EA"/>
        </w:tc>
      </w:tr>
      <w:tr w:rsidR="00F448B8" w:rsidTr="00457090">
        <w:trPr>
          <w:trHeight w:val="255"/>
        </w:trPr>
        <w:tc>
          <w:tcPr>
            <w:tcW w:w="1951" w:type="dxa"/>
            <w:vMerge/>
          </w:tcPr>
          <w:p w:rsidR="002100D6" w:rsidRDefault="002100D6" w:rsidP="008007EA"/>
        </w:tc>
        <w:tc>
          <w:tcPr>
            <w:tcW w:w="6731" w:type="dxa"/>
          </w:tcPr>
          <w:p w:rsidR="002100D6" w:rsidRDefault="002100D6" w:rsidP="008007EA">
            <w:pPr>
              <w:jc w:val="both"/>
            </w:pPr>
            <w:r>
              <w:t xml:space="preserve">A l’aise </w:t>
            </w:r>
            <w:r w:rsidRPr="00D26CD9">
              <w:sym w:font="Symbol" w:char="F07F"/>
            </w:r>
            <w:r>
              <w:t xml:space="preserve"> Un peu gêné </w:t>
            </w:r>
            <w:r w:rsidRPr="00D26CD9">
              <w:sym w:font="Symbol" w:char="F07F"/>
            </w:r>
            <w:r>
              <w:t xml:space="preserve"> Trop gêné </w:t>
            </w:r>
            <w:r w:rsidRPr="00D26CD9">
              <w:sym w:font="Symbol" w:char="F07F"/>
            </w:r>
            <w:r>
              <w:t xml:space="preserve"> Lecture fluide </w:t>
            </w:r>
            <w:r w:rsidRPr="00D26CD9">
              <w:sym w:font="Symbol" w:char="F07F"/>
            </w:r>
          </w:p>
          <w:p w:rsidR="002100D6" w:rsidRDefault="002100D6" w:rsidP="008007EA">
            <w:pPr>
              <w:jc w:val="both"/>
            </w:pPr>
            <w:r>
              <w:t xml:space="preserve">Hésitation exagérée </w:t>
            </w:r>
            <w:r w:rsidRPr="00D26CD9">
              <w:sym w:font="Symbol" w:char="F07F"/>
            </w:r>
            <w:r>
              <w:t xml:space="preserve"> Intonation respectée </w:t>
            </w:r>
            <w:r w:rsidRPr="00D26CD9">
              <w:sym w:font="Symbol" w:char="F07F"/>
            </w:r>
            <w:r>
              <w:t xml:space="preserve"> Maîtrise </w:t>
            </w:r>
            <w:proofErr w:type="gramStart"/>
            <w:r>
              <w:t xml:space="preserve">du comporte de prise de parole (mouvements, regards, gestes) </w:t>
            </w:r>
            <w:r w:rsidRPr="00D26CD9">
              <w:sym w:font="Symbol" w:char="F07F"/>
            </w:r>
            <w:r>
              <w:t xml:space="preserve"> Manifester</w:t>
            </w:r>
            <w:proofErr w:type="gramEnd"/>
            <w:r>
              <w:t xml:space="preserve"> sa compréhension </w:t>
            </w:r>
            <w:r w:rsidRPr="00D26CD9">
              <w:sym w:font="Symbol" w:char="F07F"/>
            </w:r>
          </w:p>
          <w:p w:rsidR="00F448B8" w:rsidRDefault="00F448B8" w:rsidP="008007EA">
            <w:pPr>
              <w:jc w:val="both"/>
            </w:pPr>
          </w:p>
        </w:tc>
        <w:tc>
          <w:tcPr>
            <w:tcW w:w="850" w:type="dxa"/>
          </w:tcPr>
          <w:p w:rsidR="002100D6" w:rsidRPr="00457090" w:rsidRDefault="002100D6" w:rsidP="008007EA">
            <w:pPr>
              <w:rPr>
                <w:b/>
                <w:bCs/>
              </w:rPr>
            </w:pPr>
          </w:p>
          <w:p w:rsidR="002100D6" w:rsidRPr="00457090" w:rsidRDefault="002100D6" w:rsidP="008007EA">
            <w:pPr>
              <w:rPr>
                <w:b/>
                <w:bCs/>
              </w:rPr>
            </w:pPr>
          </w:p>
          <w:p w:rsidR="002100D6" w:rsidRPr="00457090" w:rsidRDefault="002100D6" w:rsidP="008007EA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100D6" w:rsidRDefault="002100D6" w:rsidP="008007EA"/>
        </w:tc>
        <w:tc>
          <w:tcPr>
            <w:tcW w:w="850" w:type="dxa"/>
            <w:shd w:val="clear" w:color="auto" w:fill="auto"/>
          </w:tcPr>
          <w:p w:rsidR="002100D6" w:rsidRDefault="002100D6" w:rsidP="008007EA"/>
        </w:tc>
      </w:tr>
      <w:tr w:rsidR="00F448B8" w:rsidTr="00457090">
        <w:trPr>
          <w:trHeight w:val="248"/>
        </w:trPr>
        <w:tc>
          <w:tcPr>
            <w:tcW w:w="1951" w:type="dxa"/>
            <w:vMerge w:val="restart"/>
          </w:tcPr>
          <w:p w:rsidR="00E932D8" w:rsidRDefault="00E932D8" w:rsidP="008007EA">
            <w:pPr>
              <w:jc w:val="center"/>
            </w:pPr>
          </w:p>
          <w:p w:rsidR="00E932D8" w:rsidRDefault="00E932D8" w:rsidP="008007EA">
            <w:pPr>
              <w:jc w:val="center"/>
            </w:pPr>
          </w:p>
          <w:p w:rsidR="00AA7F54" w:rsidRDefault="00AA7F54" w:rsidP="008007EA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8007EA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8007EA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8007EA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8007EA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8007EA">
            <w:pPr>
              <w:jc w:val="center"/>
              <w:rPr>
                <w:b/>
                <w:bCs/>
                <w:i/>
                <w:iCs/>
              </w:rPr>
            </w:pPr>
          </w:p>
          <w:p w:rsidR="00E932D8" w:rsidRPr="00AA7F54" w:rsidRDefault="00E932D8" w:rsidP="008007EA">
            <w:pPr>
              <w:jc w:val="center"/>
              <w:rPr>
                <w:b/>
                <w:bCs/>
                <w:i/>
                <w:iCs/>
              </w:rPr>
            </w:pPr>
            <w:r w:rsidRPr="00AA7F54">
              <w:rPr>
                <w:b/>
                <w:bCs/>
                <w:i/>
                <w:iCs/>
              </w:rPr>
              <w:t>Qualité</w:t>
            </w:r>
          </w:p>
          <w:p w:rsidR="00E932D8" w:rsidRPr="00AA7F54" w:rsidRDefault="00E932D8" w:rsidP="008007EA">
            <w:pPr>
              <w:jc w:val="center"/>
              <w:rPr>
                <w:b/>
                <w:bCs/>
                <w:i/>
                <w:iCs/>
              </w:rPr>
            </w:pPr>
            <w:r w:rsidRPr="00AA7F54">
              <w:rPr>
                <w:b/>
                <w:bCs/>
                <w:i/>
                <w:iCs/>
              </w:rPr>
              <w:t>de la lecture</w:t>
            </w:r>
          </w:p>
          <w:p w:rsidR="00E932D8" w:rsidRDefault="00E932D8" w:rsidP="008007EA">
            <w:pPr>
              <w:jc w:val="center"/>
            </w:pPr>
            <w:r w:rsidRPr="00AA7F54">
              <w:rPr>
                <w:b/>
                <w:bCs/>
                <w:i/>
                <w:iCs/>
              </w:rPr>
              <w:t>à haute voix</w:t>
            </w:r>
          </w:p>
        </w:tc>
        <w:tc>
          <w:tcPr>
            <w:tcW w:w="6731" w:type="dxa"/>
          </w:tcPr>
          <w:p w:rsidR="00E932D8" w:rsidRDefault="00E932D8" w:rsidP="008007EA">
            <w:pPr>
              <w:jc w:val="both"/>
            </w:pPr>
            <w:r>
              <w:t>Déchiffrer les mots sans erreurs</w:t>
            </w:r>
            <w:r>
              <w:t xml:space="preserve"> </w:t>
            </w:r>
            <w:r w:rsidRPr="00D26CD9">
              <w:sym w:font="Symbol" w:char="F07F"/>
            </w:r>
            <w:r>
              <w:t xml:space="preserve"> </w:t>
            </w:r>
            <w:r>
              <w:t xml:space="preserve">Ne pas prendre en compte la ponctuation </w:t>
            </w:r>
            <w:r w:rsidRPr="00D26CD9">
              <w:sym w:font="Symbol" w:char="F07F"/>
            </w:r>
            <w:r>
              <w:t xml:space="preserve"> </w:t>
            </w:r>
            <w:r>
              <w:t xml:space="preserve">Respecter le ton/type du texte (poème, conte, dialogue,…) </w:t>
            </w:r>
            <w:r>
              <w:t xml:space="preserve"> </w:t>
            </w:r>
            <w:r w:rsidRPr="00D26CD9">
              <w:sym w:font="Symbol" w:char="F07F"/>
            </w:r>
            <w:r>
              <w:t xml:space="preserve"> Lecture </w:t>
            </w:r>
            <w:r>
              <w:t>avec un rythme modéré</w:t>
            </w:r>
            <w:r>
              <w:t xml:space="preserve"> </w:t>
            </w:r>
            <w:r w:rsidRPr="00D26CD9">
              <w:sym w:font="Symbol" w:char="F07F"/>
            </w:r>
            <w:r>
              <w:t xml:space="preserve"> Voix expressive et nette</w:t>
            </w:r>
            <w:r>
              <w:t xml:space="preserve"> </w:t>
            </w:r>
            <w:r w:rsidRPr="00D26CD9">
              <w:sym w:font="Symbol" w:char="F07F"/>
            </w:r>
            <w:r>
              <w:t xml:space="preserve"> </w:t>
            </w:r>
          </w:p>
          <w:p w:rsidR="00F448B8" w:rsidRDefault="00F448B8" w:rsidP="008007EA">
            <w:pPr>
              <w:jc w:val="both"/>
            </w:pPr>
          </w:p>
        </w:tc>
        <w:tc>
          <w:tcPr>
            <w:tcW w:w="850" w:type="dxa"/>
          </w:tcPr>
          <w:p w:rsidR="00457090" w:rsidRPr="00457090" w:rsidRDefault="00457090" w:rsidP="00457090">
            <w:pPr>
              <w:jc w:val="center"/>
              <w:rPr>
                <w:b/>
                <w:bCs/>
              </w:rPr>
            </w:pPr>
          </w:p>
          <w:p w:rsidR="00457090" w:rsidRPr="00457090" w:rsidRDefault="00457090" w:rsidP="00457090">
            <w:pPr>
              <w:jc w:val="center"/>
              <w:rPr>
                <w:b/>
                <w:bCs/>
              </w:rPr>
            </w:pPr>
          </w:p>
          <w:p w:rsidR="00E932D8" w:rsidRPr="00457090" w:rsidRDefault="00E932D8" w:rsidP="00457090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E932D8" w:rsidRDefault="00E932D8" w:rsidP="008007EA"/>
        </w:tc>
        <w:tc>
          <w:tcPr>
            <w:tcW w:w="850" w:type="dxa"/>
          </w:tcPr>
          <w:p w:rsidR="00E932D8" w:rsidRDefault="00E932D8" w:rsidP="008007EA"/>
        </w:tc>
      </w:tr>
      <w:tr w:rsidR="00F448B8" w:rsidTr="00457090">
        <w:trPr>
          <w:trHeight w:val="1410"/>
        </w:trPr>
        <w:tc>
          <w:tcPr>
            <w:tcW w:w="1951" w:type="dxa"/>
            <w:vMerge/>
          </w:tcPr>
          <w:p w:rsidR="00E932D8" w:rsidRDefault="00E932D8" w:rsidP="008007EA"/>
        </w:tc>
        <w:tc>
          <w:tcPr>
            <w:tcW w:w="6731" w:type="dxa"/>
          </w:tcPr>
          <w:p w:rsidR="00E932D8" w:rsidRDefault="00E932D8" w:rsidP="00AA7F54">
            <w:pPr>
              <w:jc w:val="both"/>
            </w:pPr>
            <w:r>
              <w:t xml:space="preserve">Déchiffrer les mots sans erreurs </w:t>
            </w:r>
            <w:r w:rsidRPr="00D26CD9">
              <w:sym w:font="Symbol" w:char="F07F"/>
            </w:r>
            <w:r>
              <w:t xml:space="preserve"> Ne pas prendre en compte la ponctuation </w:t>
            </w:r>
            <w:r w:rsidRPr="00D26CD9">
              <w:sym w:font="Symbol" w:char="F07F"/>
            </w:r>
            <w:r>
              <w:t xml:space="preserve"> Respecter le ton/type du texte (poème, conte, dialogue,…)  </w:t>
            </w:r>
            <w:r w:rsidRPr="00D26CD9">
              <w:sym w:font="Symbol" w:char="F07F"/>
            </w:r>
            <w:r>
              <w:t xml:space="preserve"> Lecture avec un rythme modéré </w:t>
            </w:r>
            <w:r w:rsidRPr="00D26CD9">
              <w:sym w:font="Symbol" w:char="F07F"/>
            </w:r>
            <w:r>
              <w:t xml:space="preserve"> Voix expressive et nette </w:t>
            </w:r>
            <w:r w:rsidRPr="00D26CD9">
              <w:sym w:font="Symbol" w:char="F07F"/>
            </w:r>
          </w:p>
          <w:p w:rsidR="00F448B8" w:rsidRDefault="00F448B8" w:rsidP="008007EA"/>
        </w:tc>
        <w:tc>
          <w:tcPr>
            <w:tcW w:w="850" w:type="dxa"/>
          </w:tcPr>
          <w:p w:rsidR="00457090" w:rsidRPr="00457090" w:rsidRDefault="00457090" w:rsidP="00457090">
            <w:pPr>
              <w:jc w:val="center"/>
              <w:rPr>
                <w:b/>
                <w:bCs/>
              </w:rPr>
            </w:pPr>
          </w:p>
          <w:p w:rsidR="00457090" w:rsidRPr="00457090" w:rsidRDefault="00457090" w:rsidP="00457090">
            <w:pPr>
              <w:jc w:val="center"/>
              <w:rPr>
                <w:b/>
                <w:bCs/>
              </w:rPr>
            </w:pPr>
          </w:p>
          <w:p w:rsidR="00E932D8" w:rsidRPr="00457090" w:rsidRDefault="00E932D8" w:rsidP="00457090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E932D8" w:rsidRDefault="00E932D8" w:rsidP="008007EA"/>
        </w:tc>
        <w:tc>
          <w:tcPr>
            <w:tcW w:w="850" w:type="dxa"/>
          </w:tcPr>
          <w:p w:rsidR="00E932D8" w:rsidRDefault="00E932D8" w:rsidP="008007EA"/>
        </w:tc>
      </w:tr>
      <w:tr w:rsidR="00F448B8" w:rsidTr="00457090">
        <w:trPr>
          <w:trHeight w:val="1410"/>
        </w:trPr>
        <w:tc>
          <w:tcPr>
            <w:tcW w:w="1951" w:type="dxa"/>
            <w:vMerge/>
          </w:tcPr>
          <w:p w:rsidR="00E932D8" w:rsidRDefault="00E932D8" w:rsidP="008007EA"/>
        </w:tc>
        <w:tc>
          <w:tcPr>
            <w:tcW w:w="6731" w:type="dxa"/>
          </w:tcPr>
          <w:p w:rsidR="00E932D8" w:rsidRDefault="00E932D8" w:rsidP="00AA7F54">
            <w:pPr>
              <w:jc w:val="both"/>
            </w:pPr>
            <w:r>
              <w:t xml:space="preserve">Déchiffrer les mots sans erreurs </w:t>
            </w:r>
            <w:r w:rsidRPr="00D26CD9">
              <w:sym w:font="Symbol" w:char="F07F"/>
            </w:r>
            <w:r>
              <w:t xml:space="preserve"> Ne pas prendre en compte la ponctuation </w:t>
            </w:r>
            <w:r w:rsidRPr="00D26CD9">
              <w:sym w:font="Symbol" w:char="F07F"/>
            </w:r>
            <w:r>
              <w:t xml:space="preserve"> Respecter le ton/type du texte (poème, conte, dialogue,…)  </w:t>
            </w:r>
            <w:r w:rsidRPr="00D26CD9">
              <w:sym w:font="Symbol" w:char="F07F"/>
            </w:r>
            <w:r>
              <w:t xml:space="preserve"> Lecture avec un rythme modéré </w:t>
            </w:r>
            <w:r w:rsidRPr="00D26CD9">
              <w:sym w:font="Symbol" w:char="F07F"/>
            </w:r>
            <w:r>
              <w:t xml:space="preserve"> Voix expressive et nette </w:t>
            </w:r>
            <w:r w:rsidRPr="00D26CD9">
              <w:sym w:font="Symbol" w:char="F07F"/>
            </w:r>
          </w:p>
          <w:p w:rsidR="008007EA" w:rsidRDefault="008007EA" w:rsidP="008007EA"/>
        </w:tc>
        <w:tc>
          <w:tcPr>
            <w:tcW w:w="850" w:type="dxa"/>
          </w:tcPr>
          <w:p w:rsidR="00457090" w:rsidRPr="00457090" w:rsidRDefault="00457090" w:rsidP="00457090">
            <w:pPr>
              <w:jc w:val="center"/>
              <w:rPr>
                <w:b/>
                <w:bCs/>
              </w:rPr>
            </w:pPr>
          </w:p>
          <w:p w:rsidR="00457090" w:rsidRPr="00457090" w:rsidRDefault="00457090" w:rsidP="00457090">
            <w:pPr>
              <w:jc w:val="center"/>
              <w:rPr>
                <w:b/>
                <w:bCs/>
              </w:rPr>
            </w:pPr>
          </w:p>
          <w:p w:rsidR="00E932D8" w:rsidRPr="00457090" w:rsidRDefault="00E932D8" w:rsidP="00457090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E932D8" w:rsidRDefault="00E932D8" w:rsidP="008007EA"/>
        </w:tc>
        <w:tc>
          <w:tcPr>
            <w:tcW w:w="850" w:type="dxa"/>
          </w:tcPr>
          <w:p w:rsidR="00E932D8" w:rsidRDefault="00E932D8" w:rsidP="008007EA"/>
        </w:tc>
      </w:tr>
      <w:tr w:rsidR="00F448B8" w:rsidTr="00457090">
        <w:trPr>
          <w:trHeight w:val="1268"/>
        </w:trPr>
        <w:tc>
          <w:tcPr>
            <w:tcW w:w="1951" w:type="dxa"/>
            <w:vMerge/>
          </w:tcPr>
          <w:p w:rsidR="00E932D8" w:rsidRDefault="00E932D8" w:rsidP="008007EA"/>
        </w:tc>
        <w:tc>
          <w:tcPr>
            <w:tcW w:w="6731" w:type="dxa"/>
          </w:tcPr>
          <w:p w:rsidR="008007EA" w:rsidRPr="00457090" w:rsidRDefault="00E932D8" w:rsidP="00AA7F54">
            <w:pPr>
              <w:jc w:val="both"/>
            </w:pPr>
            <w:r>
              <w:t xml:space="preserve">Déchiffrer les mots sans erreurs </w:t>
            </w:r>
            <w:r w:rsidRPr="00D26CD9">
              <w:sym w:font="Symbol" w:char="F07F"/>
            </w:r>
            <w:r>
              <w:t xml:space="preserve"> Ne pas prendre en compte la ponctuation </w:t>
            </w:r>
            <w:r w:rsidRPr="00D26CD9">
              <w:sym w:font="Symbol" w:char="F07F"/>
            </w:r>
            <w:r>
              <w:t xml:space="preserve"> Respecter le ton/type du texte (poème, conte, dialogue,…)  </w:t>
            </w:r>
            <w:r w:rsidRPr="00D26CD9">
              <w:sym w:font="Symbol" w:char="F07F"/>
            </w:r>
            <w:r>
              <w:t xml:space="preserve"> Lecture avec un rythme modéré </w:t>
            </w:r>
            <w:r w:rsidRPr="00D26CD9">
              <w:sym w:font="Symbol" w:char="F07F"/>
            </w:r>
            <w:r>
              <w:t xml:space="preserve"> Voix expressive et nette </w:t>
            </w:r>
            <w:r w:rsidRPr="00D26CD9">
              <w:sym w:font="Symbol" w:char="F07F"/>
            </w:r>
          </w:p>
        </w:tc>
        <w:tc>
          <w:tcPr>
            <w:tcW w:w="850" w:type="dxa"/>
          </w:tcPr>
          <w:p w:rsidR="00457090" w:rsidRPr="00457090" w:rsidRDefault="00457090" w:rsidP="00457090">
            <w:pPr>
              <w:jc w:val="center"/>
              <w:rPr>
                <w:b/>
                <w:bCs/>
              </w:rPr>
            </w:pPr>
          </w:p>
          <w:p w:rsidR="00457090" w:rsidRPr="00457090" w:rsidRDefault="00457090" w:rsidP="00457090">
            <w:pPr>
              <w:jc w:val="center"/>
              <w:rPr>
                <w:b/>
                <w:bCs/>
              </w:rPr>
            </w:pPr>
          </w:p>
          <w:p w:rsidR="00E932D8" w:rsidRPr="00457090" w:rsidRDefault="00E932D8" w:rsidP="00457090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4</w:t>
            </w:r>
          </w:p>
          <w:p w:rsidR="00E932D8" w:rsidRPr="00457090" w:rsidRDefault="00E932D8" w:rsidP="0045709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E932D8" w:rsidRDefault="00E932D8" w:rsidP="008007EA"/>
        </w:tc>
        <w:tc>
          <w:tcPr>
            <w:tcW w:w="850" w:type="dxa"/>
          </w:tcPr>
          <w:p w:rsidR="00E932D8" w:rsidRDefault="00E932D8" w:rsidP="008007EA"/>
        </w:tc>
      </w:tr>
      <w:tr w:rsidR="00F448B8" w:rsidTr="00457090">
        <w:trPr>
          <w:trHeight w:val="1126"/>
        </w:trPr>
        <w:tc>
          <w:tcPr>
            <w:tcW w:w="1951" w:type="dxa"/>
            <w:vMerge/>
          </w:tcPr>
          <w:p w:rsidR="00E932D8" w:rsidRDefault="00E932D8" w:rsidP="008007EA"/>
        </w:tc>
        <w:tc>
          <w:tcPr>
            <w:tcW w:w="6731" w:type="dxa"/>
          </w:tcPr>
          <w:p w:rsidR="00E932D8" w:rsidRDefault="00E932D8" w:rsidP="00AA7F54">
            <w:pPr>
              <w:jc w:val="both"/>
            </w:pPr>
            <w:r>
              <w:t xml:space="preserve">Déchiffrer les mots sans erreurs </w:t>
            </w:r>
            <w:r w:rsidRPr="00D26CD9">
              <w:sym w:font="Symbol" w:char="F07F"/>
            </w:r>
            <w:r>
              <w:t xml:space="preserve"> Ne pas prendre en compte la ponctuation </w:t>
            </w:r>
            <w:r w:rsidRPr="00D26CD9">
              <w:sym w:font="Symbol" w:char="F07F"/>
            </w:r>
            <w:r>
              <w:t xml:space="preserve"> Respecter le ton/type du texte (poème, conte, dialogue,…)  </w:t>
            </w:r>
            <w:r w:rsidRPr="00D26CD9">
              <w:sym w:font="Symbol" w:char="F07F"/>
            </w:r>
            <w:r>
              <w:t xml:space="preserve"> Lecture avec un rythme modéré </w:t>
            </w:r>
            <w:r w:rsidRPr="00D26CD9">
              <w:sym w:font="Symbol" w:char="F07F"/>
            </w:r>
            <w:r>
              <w:t xml:space="preserve"> Voix expressive et nette </w:t>
            </w:r>
            <w:r w:rsidRPr="00D26CD9">
              <w:sym w:font="Symbol" w:char="F07F"/>
            </w:r>
          </w:p>
        </w:tc>
        <w:tc>
          <w:tcPr>
            <w:tcW w:w="850" w:type="dxa"/>
          </w:tcPr>
          <w:p w:rsidR="00457090" w:rsidRPr="00457090" w:rsidRDefault="00457090" w:rsidP="00457090">
            <w:pPr>
              <w:jc w:val="center"/>
              <w:rPr>
                <w:b/>
                <w:bCs/>
              </w:rPr>
            </w:pPr>
          </w:p>
          <w:p w:rsidR="00457090" w:rsidRPr="00457090" w:rsidRDefault="00457090" w:rsidP="00457090">
            <w:pPr>
              <w:jc w:val="center"/>
              <w:rPr>
                <w:b/>
                <w:bCs/>
              </w:rPr>
            </w:pPr>
          </w:p>
          <w:p w:rsidR="00E932D8" w:rsidRPr="00457090" w:rsidRDefault="00E932D8" w:rsidP="00457090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:rsidR="00E932D8" w:rsidRDefault="00E932D8" w:rsidP="008007EA"/>
        </w:tc>
        <w:tc>
          <w:tcPr>
            <w:tcW w:w="850" w:type="dxa"/>
          </w:tcPr>
          <w:p w:rsidR="00E932D8" w:rsidRDefault="00E932D8" w:rsidP="008007EA"/>
        </w:tc>
      </w:tr>
    </w:tbl>
    <w:p w:rsidR="002918F6" w:rsidRDefault="002918F6" w:rsidP="00E46AAE"/>
    <w:p w:rsidR="00F802DB" w:rsidRDefault="00F802DB" w:rsidP="00E46AAE"/>
    <w:tbl>
      <w:tblPr>
        <w:tblStyle w:val="Grilledutableau"/>
        <w:tblpPr w:leftFromText="141" w:rightFromText="141" w:vertAnchor="page" w:horzAnchor="margin" w:tblpX="-777" w:tblpY="406"/>
        <w:tblW w:w="11233" w:type="dxa"/>
        <w:tblLayout w:type="fixed"/>
        <w:tblLook w:val="04A0" w:firstRow="1" w:lastRow="0" w:firstColumn="1" w:lastColumn="0" w:noHBand="0" w:noVBand="1"/>
      </w:tblPr>
      <w:tblGrid>
        <w:gridCol w:w="1951"/>
        <w:gridCol w:w="6731"/>
        <w:gridCol w:w="850"/>
        <w:gridCol w:w="851"/>
        <w:gridCol w:w="850"/>
      </w:tblGrid>
      <w:tr w:rsidR="00AA7F54" w:rsidTr="00CC16AC">
        <w:tc>
          <w:tcPr>
            <w:tcW w:w="8682" w:type="dxa"/>
            <w:gridSpan w:val="2"/>
          </w:tcPr>
          <w:p w:rsidR="00AA7F54" w:rsidRP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  <w:r w:rsidRPr="00AA7F54">
              <w:rPr>
                <w:b/>
                <w:bCs/>
                <w:i/>
                <w:iCs/>
              </w:rPr>
              <w:t>Critères d’ (auto)évaluation de la lecture</w:t>
            </w:r>
          </w:p>
        </w:tc>
        <w:tc>
          <w:tcPr>
            <w:tcW w:w="850" w:type="dxa"/>
          </w:tcPr>
          <w:p w:rsidR="00AA7F54" w:rsidRPr="00AA7F54" w:rsidRDefault="00AA7F54" w:rsidP="00CC16A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A7F54">
              <w:rPr>
                <w:b/>
                <w:bCs/>
                <w:i/>
                <w:iCs/>
                <w:sz w:val="20"/>
                <w:szCs w:val="20"/>
              </w:rPr>
              <w:t>Groupe</w:t>
            </w:r>
          </w:p>
        </w:tc>
        <w:tc>
          <w:tcPr>
            <w:tcW w:w="851" w:type="dxa"/>
            <w:shd w:val="clear" w:color="auto" w:fill="auto"/>
          </w:tcPr>
          <w:p w:rsidR="00AA7F54" w:rsidRPr="00AA7F54" w:rsidRDefault="00AA7F54" w:rsidP="00CC16A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A7F54">
              <w:rPr>
                <w:b/>
                <w:bCs/>
                <w:i/>
                <w:iCs/>
                <w:sz w:val="20"/>
                <w:szCs w:val="20"/>
              </w:rPr>
              <w:t>Positif</w:t>
            </w:r>
          </w:p>
        </w:tc>
        <w:tc>
          <w:tcPr>
            <w:tcW w:w="850" w:type="dxa"/>
            <w:shd w:val="clear" w:color="auto" w:fill="auto"/>
          </w:tcPr>
          <w:p w:rsidR="00AA7F54" w:rsidRPr="00AA7F54" w:rsidRDefault="00AA7F54" w:rsidP="00CC16A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A7F54">
              <w:rPr>
                <w:b/>
                <w:bCs/>
                <w:i/>
                <w:iCs/>
                <w:sz w:val="20"/>
                <w:szCs w:val="20"/>
              </w:rPr>
              <w:t>Négatif</w:t>
            </w:r>
          </w:p>
        </w:tc>
      </w:tr>
      <w:tr w:rsidR="00AA7F54" w:rsidTr="00CC16AC">
        <w:trPr>
          <w:trHeight w:val="323"/>
        </w:trPr>
        <w:tc>
          <w:tcPr>
            <w:tcW w:w="1951" w:type="dxa"/>
            <w:vMerge w:val="restart"/>
          </w:tcPr>
          <w:p w:rsidR="00AA7F54" w:rsidRDefault="00AA7F54" w:rsidP="00CC16AC"/>
          <w:p w:rsidR="00AA7F54" w:rsidRDefault="00AA7F54" w:rsidP="00CC16AC"/>
          <w:p w:rsidR="00AA7F54" w:rsidRDefault="00AA7F54" w:rsidP="00CC16AC"/>
          <w:p w:rsidR="00AA7F54" w:rsidRDefault="00AA7F54" w:rsidP="00CC16AC"/>
          <w:p w:rsidR="00AA7F54" w:rsidRDefault="00AA7F54" w:rsidP="00CC16AC"/>
          <w:p w:rsidR="00AA7F54" w:rsidRDefault="00AA7F54" w:rsidP="00AA7F54">
            <w:pPr>
              <w:rPr>
                <w:b/>
                <w:bCs/>
                <w:i/>
                <w:iCs/>
              </w:rPr>
            </w:pPr>
          </w:p>
          <w:p w:rsidR="00AA7F54" w:rsidRP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Auto-</w:t>
            </w:r>
            <w:r w:rsidRPr="00AA7F54">
              <w:rPr>
                <w:b/>
                <w:bCs/>
                <w:i/>
                <w:iCs/>
              </w:rPr>
              <w:t xml:space="preserve">              </w:t>
            </w:r>
            <w:r>
              <w:rPr>
                <w:b/>
                <w:bCs/>
                <w:i/>
                <w:iCs/>
              </w:rPr>
              <w:t xml:space="preserve"> Correction</w:t>
            </w:r>
          </w:p>
        </w:tc>
        <w:tc>
          <w:tcPr>
            <w:tcW w:w="6731" w:type="dxa"/>
          </w:tcPr>
          <w:p w:rsidR="00AA7F54" w:rsidRDefault="00AA7F54" w:rsidP="00AA7F54">
            <w:pPr>
              <w:jc w:val="both"/>
            </w:pPr>
            <w:bookmarkStart w:id="0" w:name="_GoBack"/>
            <w:bookmarkEnd w:id="0"/>
            <w:r>
              <w:t xml:space="preserve">Reprendre souvent </w:t>
            </w:r>
            <w:r>
              <w:t xml:space="preserve"> </w:t>
            </w:r>
            <w:r w:rsidRPr="00D26CD9">
              <w:sym w:font="Symbol" w:char="F07F"/>
            </w:r>
            <w:r>
              <w:t xml:space="preserve"> </w:t>
            </w:r>
            <w:r>
              <w:t>Reprendre peu</w:t>
            </w:r>
            <w:r>
              <w:t xml:space="preserve"> </w:t>
            </w:r>
            <w:r w:rsidRPr="00D26CD9">
              <w:sym w:font="Symbol" w:char="F07F"/>
            </w:r>
            <w:r>
              <w:t xml:space="preserve"> </w:t>
            </w:r>
            <w:r>
              <w:t>Beaucoup d’arrêts</w:t>
            </w:r>
            <w:r>
              <w:t xml:space="preserve"> </w:t>
            </w:r>
            <w:r w:rsidRPr="00D26CD9">
              <w:sym w:font="Symbol" w:char="F07F"/>
            </w:r>
            <w:r>
              <w:t xml:space="preserve"> Bonne Lecture (expert) </w:t>
            </w:r>
            <w:r>
              <w:t xml:space="preserve"> </w:t>
            </w:r>
            <w:r w:rsidRPr="00D26CD9">
              <w:sym w:font="Symbol" w:char="F07F"/>
            </w:r>
          </w:p>
        </w:tc>
        <w:tc>
          <w:tcPr>
            <w:tcW w:w="850" w:type="dxa"/>
          </w:tcPr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A7F54" w:rsidRDefault="00AA7F54" w:rsidP="00CC16AC"/>
        </w:tc>
        <w:tc>
          <w:tcPr>
            <w:tcW w:w="850" w:type="dxa"/>
            <w:shd w:val="clear" w:color="auto" w:fill="auto"/>
          </w:tcPr>
          <w:p w:rsidR="00AA7F54" w:rsidRDefault="00AA7F54" w:rsidP="00CC16AC"/>
        </w:tc>
      </w:tr>
      <w:tr w:rsidR="00AA7F54" w:rsidTr="00CC16AC">
        <w:trPr>
          <w:trHeight w:val="240"/>
        </w:trPr>
        <w:tc>
          <w:tcPr>
            <w:tcW w:w="1951" w:type="dxa"/>
            <w:vMerge/>
          </w:tcPr>
          <w:p w:rsidR="00AA7F54" w:rsidRDefault="00AA7F54" w:rsidP="00CC16AC"/>
        </w:tc>
        <w:tc>
          <w:tcPr>
            <w:tcW w:w="6731" w:type="dxa"/>
          </w:tcPr>
          <w:p w:rsidR="00AA7F54" w:rsidRDefault="00AA7F54" w:rsidP="00CC16AC">
            <w:pPr>
              <w:jc w:val="both"/>
            </w:pPr>
            <w:r>
              <w:t xml:space="preserve">Reprendre souvent  </w:t>
            </w:r>
            <w:r w:rsidRPr="00D26CD9">
              <w:sym w:font="Symbol" w:char="F07F"/>
            </w:r>
            <w:r>
              <w:t xml:space="preserve"> Reprendre peu </w:t>
            </w:r>
            <w:r w:rsidRPr="00D26CD9">
              <w:sym w:font="Symbol" w:char="F07F"/>
            </w:r>
            <w:r>
              <w:t xml:space="preserve"> Beaucoup d’arrêts </w:t>
            </w:r>
            <w:r w:rsidRPr="00D26CD9">
              <w:sym w:font="Symbol" w:char="F07F"/>
            </w:r>
            <w:r>
              <w:t xml:space="preserve"> Bonne Lecture (expert)  </w:t>
            </w:r>
            <w:r w:rsidRPr="00D26CD9">
              <w:sym w:font="Symbol" w:char="F07F"/>
            </w:r>
          </w:p>
        </w:tc>
        <w:tc>
          <w:tcPr>
            <w:tcW w:w="850" w:type="dxa"/>
          </w:tcPr>
          <w:p w:rsidR="00AA7F54" w:rsidRPr="00457090" w:rsidRDefault="00AA7F54" w:rsidP="00CC16AC">
            <w:pPr>
              <w:rPr>
                <w:b/>
                <w:bCs/>
              </w:rPr>
            </w:pPr>
          </w:p>
          <w:p w:rsidR="00AA7F54" w:rsidRPr="00457090" w:rsidRDefault="00AA7F54" w:rsidP="00CC16AC">
            <w:pPr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A7F54" w:rsidRDefault="00AA7F54" w:rsidP="00CC16AC"/>
        </w:tc>
        <w:tc>
          <w:tcPr>
            <w:tcW w:w="850" w:type="dxa"/>
            <w:shd w:val="clear" w:color="auto" w:fill="auto"/>
          </w:tcPr>
          <w:p w:rsidR="00AA7F54" w:rsidRDefault="00AA7F54" w:rsidP="00CC16AC"/>
        </w:tc>
      </w:tr>
      <w:tr w:rsidR="00AA7F54" w:rsidTr="00CC16AC">
        <w:trPr>
          <w:trHeight w:val="210"/>
        </w:trPr>
        <w:tc>
          <w:tcPr>
            <w:tcW w:w="1951" w:type="dxa"/>
            <w:vMerge/>
          </w:tcPr>
          <w:p w:rsidR="00AA7F54" w:rsidRDefault="00AA7F54" w:rsidP="00CC16AC"/>
        </w:tc>
        <w:tc>
          <w:tcPr>
            <w:tcW w:w="6731" w:type="dxa"/>
          </w:tcPr>
          <w:p w:rsidR="00AA7F54" w:rsidRDefault="00AA7F54" w:rsidP="00CC16AC">
            <w:pPr>
              <w:jc w:val="both"/>
            </w:pPr>
            <w:r>
              <w:t xml:space="preserve">Reprendre souvent  </w:t>
            </w:r>
            <w:r w:rsidRPr="00D26CD9">
              <w:sym w:font="Symbol" w:char="F07F"/>
            </w:r>
            <w:r>
              <w:t xml:space="preserve"> Reprendre peu </w:t>
            </w:r>
            <w:r w:rsidRPr="00D26CD9">
              <w:sym w:font="Symbol" w:char="F07F"/>
            </w:r>
            <w:r>
              <w:t xml:space="preserve"> Beaucoup d’arrêts </w:t>
            </w:r>
            <w:r w:rsidRPr="00D26CD9">
              <w:sym w:font="Symbol" w:char="F07F"/>
            </w:r>
            <w:r>
              <w:t xml:space="preserve"> Bonne Lecture (expert)  </w:t>
            </w:r>
            <w:r w:rsidRPr="00D26CD9">
              <w:sym w:font="Symbol" w:char="F07F"/>
            </w:r>
          </w:p>
        </w:tc>
        <w:tc>
          <w:tcPr>
            <w:tcW w:w="850" w:type="dxa"/>
          </w:tcPr>
          <w:p w:rsidR="00AA7F54" w:rsidRPr="00457090" w:rsidRDefault="00AA7F54" w:rsidP="00CC16AC">
            <w:pPr>
              <w:rPr>
                <w:b/>
                <w:bCs/>
              </w:rPr>
            </w:pPr>
          </w:p>
          <w:p w:rsidR="00AA7F54" w:rsidRPr="00457090" w:rsidRDefault="00AA7F54" w:rsidP="00CC16AC">
            <w:pPr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A7F54" w:rsidRDefault="00AA7F54" w:rsidP="00CC16AC"/>
        </w:tc>
        <w:tc>
          <w:tcPr>
            <w:tcW w:w="850" w:type="dxa"/>
            <w:shd w:val="clear" w:color="auto" w:fill="auto"/>
          </w:tcPr>
          <w:p w:rsidR="00AA7F54" w:rsidRDefault="00AA7F54" w:rsidP="00CC16AC"/>
        </w:tc>
      </w:tr>
      <w:tr w:rsidR="00AA7F54" w:rsidTr="00CC16AC">
        <w:trPr>
          <w:trHeight w:val="270"/>
        </w:trPr>
        <w:tc>
          <w:tcPr>
            <w:tcW w:w="1951" w:type="dxa"/>
            <w:vMerge/>
          </w:tcPr>
          <w:p w:rsidR="00AA7F54" w:rsidRDefault="00AA7F54" w:rsidP="00CC16AC"/>
        </w:tc>
        <w:tc>
          <w:tcPr>
            <w:tcW w:w="6731" w:type="dxa"/>
          </w:tcPr>
          <w:p w:rsidR="00AA7F54" w:rsidRDefault="00AA7F54" w:rsidP="00CC16AC">
            <w:pPr>
              <w:jc w:val="both"/>
            </w:pPr>
            <w:r>
              <w:t xml:space="preserve">Reprendre souvent  </w:t>
            </w:r>
            <w:r w:rsidRPr="00D26CD9">
              <w:sym w:font="Symbol" w:char="F07F"/>
            </w:r>
            <w:r>
              <w:t xml:space="preserve"> Reprendre peu </w:t>
            </w:r>
            <w:r w:rsidRPr="00D26CD9">
              <w:sym w:font="Symbol" w:char="F07F"/>
            </w:r>
            <w:r>
              <w:t xml:space="preserve"> Beaucoup d’arrêts </w:t>
            </w:r>
            <w:r w:rsidRPr="00D26CD9">
              <w:sym w:font="Symbol" w:char="F07F"/>
            </w:r>
            <w:r>
              <w:t xml:space="preserve"> Bonne Lecture (expert)  </w:t>
            </w:r>
            <w:r w:rsidRPr="00D26CD9">
              <w:sym w:font="Symbol" w:char="F07F"/>
            </w:r>
          </w:p>
        </w:tc>
        <w:tc>
          <w:tcPr>
            <w:tcW w:w="850" w:type="dxa"/>
          </w:tcPr>
          <w:p w:rsidR="00AA7F54" w:rsidRPr="00457090" w:rsidRDefault="00AA7F54" w:rsidP="00CC16AC">
            <w:pPr>
              <w:rPr>
                <w:b/>
                <w:bCs/>
              </w:rPr>
            </w:pPr>
          </w:p>
          <w:p w:rsidR="00AA7F54" w:rsidRPr="00457090" w:rsidRDefault="00AA7F54" w:rsidP="00CC16AC">
            <w:pPr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A7F54" w:rsidRDefault="00AA7F54" w:rsidP="00CC16AC"/>
        </w:tc>
        <w:tc>
          <w:tcPr>
            <w:tcW w:w="850" w:type="dxa"/>
            <w:shd w:val="clear" w:color="auto" w:fill="auto"/>
          </w:tcPr>
          <w:p w:rsidR="00AA7F54" w:rsidRDefault="00AA7F54" w:rsidP="00CC16AC"/>
        </w:tc>
      </w:tr>
      <w:tr w:rsidR="00AA7F54" w:rsidTr="00CC16AC">
        <w:trPr>
          <w:trHeight w:val="255"/>
        </w:trPr>
        <w:tc>
          <w:tcPr>
            <w:tcW w:w="1951" w:type="dxa"/>
            <w:vMerge/>
          </w:tcPr>
          <w:p w:rsidR="00AA7F54" w:rsidRDefault="00AA7F54" w:rsidP="00CC16AC"/>
        </w:tc>
        <w:tc>
          <w:tcPr>
            <w:tcW w:w="6731" w:type="dxa"/>
          </w:tcPr>
          <w:p w:rsidR="00AA7F54" w:rsidRDefault="00AA7F54" w:rsidP="00CC16AC">
            <w:pPr>
              <w:jc w:val="both"/>
            </w:pPr>
            <w:r>
              <w:t xml:space="preserve">Reprendre souvent  </w:t>
            </w:r>
            <w:r w:rsidRPr="00D26CD9">
              <w:sym w:font="Symbol" w:char="F07F"/>
            </w:r>
            <w:r>
              <w:t xml:space="preserve"> Reprendre peu </w:t>
            </w:r>
            <w:r w:rsidRPr="00D26CD9">
              <w:sym w:font="Symbol" w:char="F07F"/>
            </w:r>
            <w:r>
              <w:t xml:space="preserve"> Beaucoup d’arrêts </w:t>
            </w:r>
            <w:r w:rsidRPr="00D26CD9">
              <w:sym w:font="Symbol" w:char="F07F"/>
            </w:r>
            <w:r>
              <w:t xml:space="preserve"> Bonne Lecture (expert)  </w:t>
            </w:r>
            <w:r w:rsidRPr="00D26CD9">
              <w:sym w:font="Symbol" w:char="F07F"/>
            </w:r>
          </w:p>
        </w:tc>
        <w:tc>
          <w:tcPr>
            <w:tcW w:w="850" w:type="dxa"/>
          </w:tcPr>
          <w:p w:rsidR="00AA7F54" w:rsidRPr="00457090" w:rsidRDefault="00AA7F54" w:rsidP="00CC16AC">
            <w:pPr>
              <w:rPr>
                <w:b/>
                <w:bCs/>
              </w:rPr>
            </w:pPr>
          </w:p>
          <w:p w:rsidR="00AA7F54" w:rsidRPr="00457090" w:rsidRDefault="00AA7F54" w:rsidP="00CC16AC">
            <w:pPr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A7F54" w:rsidRDefault="00AA7F54" w:rsidP="00CC16AC"/>
        </w:tc>
        <w:tc>
          <w:tcPr>
            <w:tcW w:w="850" w:type="dxa"/>
            <w:shd w:val="clear" w:color="auto" w:fill="auto"/>
          </w:tcPr>
          <w:p w:rsidR="00AA7F54" w:rsidRDefault="00AA7F54" w:rsidP="00CC16AC"/>
        </w:tc>
      </w:tr>
      <w:tr w:rsidR="00AA7F54" w:rsidTr="00CC16AC">
        <w:trPr>
          <w:trHeight w:val="248"/>
        </w:trPr>
        <w:tc>
          <w:tcPr>
            <w:tcW w:w="1951" w:type="dxa"/>
            <w:vMerge w:val="restart"/>
          </w:tcPr>
          <w:p w:rsidR="00AA7F54" w:rsidRDefault="00AA7F54" w:rsidP="00CC16AC">
            <w:pPr>
              <w:jc w:val="center"/>
            </w:pPr>
          </w:p>
          <w:p w:rsidR="00AA7F54" w:rsidRDefault="00AA7F54" w:rsidP="00CC16AC">
            <w:pPr>
              <w:jc w:val="center"/>
            </w:pPr>
          </w:p>
          <w:p w:rsid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</w:p>
          <w:p w:rsidR="00273C70" w:rsidRDefault="00273C70" w:rsidP="00CC16AC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Réponse aux questions/ </w:t>
            </w:r>
          </w:p>
          <w:p w:rsidR="00AA7F54" w:rsidRP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Commentaires</w:t>
            </w:r>
          </w:p>
          <w:p w:rsidR="00AA7F54" w:rsidRDefault="00AA7F54" w:rsidP="00CC16AC">
            <w:pPr>
              <w:jc w:val="center"/>
              <w:rPr>
                <w:b/>
                <w:bCs/>
                <w:i/>
                <w:iCs/>
              </w:rPr>
            </w:pPr>
          </w:p>
          <w:p w:rsidR="00AA7F54" w:rsidRDefault="00AA7F54" w:rsidP="00CC16AC">
            <w:pPr>
              <w:jc w:val="center"/>
            </w:pPr>
            <w:r>
              <w:rPr>
                <w:b/>
                <w:bCs/>
                <w:i/>
                <w:iCs/>
              </w:rPr>
              <w:t>(après la lecture)</w:t>
            </w:r>
          </w:p>
        </w:tc>
        <w:tc>
          <w:tcPr>
            <w:tcW w:w="6731" w:type="dxa"/>
          </w:tcPr>
          <w:p w:rsidR="00273C70" w:rsidRDefault="00273C70" w:rsidP="00F850CA">
            <w:pPr>
              <w:jc w:val="both"/>
            </w:pPr>
          </w:p>
          <w:p w:rsidR="00AA7F54" w:rsidRDefault="00AA7F54" w:rsidP="00F850CA">
            <w:pPr>
              <w:jc w:val="both"/>
            </w:pPr>
            <w:r>
              <w:t>Utiliser des phrases complètes</w:t>
            </w:r>
            <w:r>
              <w:t xml:space="preserve"> </w:t>
            </w:r>
            <w:r w:rsidRPr="00D26CD9">
              <w:sym w:font="Symbol" w:char="F07F"/>
            </w:r>
            <w:r>
              <w:t xml:space="preserve"> </w:t>
            </w:r>
            <w:r w:rsidR="00F850CA">
              <w:t xml:space="preserve">Poser les bonnes questions </w:t>
            </w:r>
            <w:r w:rsidRPr="00D26CD9">
              <w:sym w:font="Symbol" w:char="F07F"/>
            </w:r>
            <w:r>
              <w:t xml:space="preserve"> </w:t>
            </w:r>
            <w:r w:rsidR="00F850CA">
              <w:t>S’investir dans la lecture et le débat</w:t>
            </w:r>
            <w:r>
              <w:t xml:space="preserve"> </w:t>
            </w:r>
            <w:r w:rsidRPr="00D26CD9">
              <w:sym w:font="Symbol" w:char="F07F"/>
            </w:r>
            <w:r>
              <w:t xml:space="preserve"> </w:t>
            </w:r>
            <w:r w:rsidR="00F850CA">
              <w:t>Etre capable de faire un résumé/une reformulation</w:t>
            </w:r>
            <w:r>
              <w:t xml:space="preserve"> </w:t>
            </w:r>
            <w:r w:rsidRPr="00D26CD9">
              <w:sym w:font="Symbol" w:char="F07F"/>
            </w:r>
            <w:r>
              <w:t xml:space="preserve"> </w:t>
            </w:r>
            <w:r w:rsidR="00F850CA">
              <w:t>Eprouver du plaisir d’avoir partagé sa lecture/ses propos</w:t>
            </w:r>
            <w:r>
              <w:t xml:space="preserve"> </w:t>
            </w:r>
            <w:r w:rsidRPr="00D26CD9">
              <w:sym w:font="Symbol" w:char="F07F"/>
            </w:r>
            <w:r>
              <w:t xml:space="preserve"> </w:t>
            </w:r>
          </w:p>
          <w:p w:rsidR="00AA7F54" w:rsidRDefault="00AA7F54" w:rsidP="00CC16AC">
            <w:pPr>
              <w:jc w:val="both"/>
            </w:pPr>
          </w:p>
        </w:tc>
        <w:tc>
          <w:tcPr>
            <w:tcW w:w="850" w:type="dxa"/>
          </w:tcPr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AA7F54" w:rsidRDefault="00AA7F54" w:rsidP="00CC16AC"/>
        </w:tc>
        <w:tc>
          <w:tcPr>
            <w:tcW w:w="850" w:type="dxa"/>
          </w:tcPr>
          <w:p w:rsidR="00AA7F54" w:rsidRDefault="00AA7F54" w:rsidP="00CC16AC"/>
        </w:tc>
      </w:tr>
      <w:tr w:rsidR="00AA7F54" w:rsidTr="00CC16AC">
        <w:trPr>
          <w:trHeight w:val="1410"/>
        </w:trPr>
        <w:tc>
          <w:tcPr>
            <w:tcW w:w="1951" w:type="dxa"/>
            <w:vMerge/>
          </w:tcPr>
          <w:p w:rsidR="00AA7F54" w:rsidRDefault="00AA7F54" w:rsidP="00CC16AC"/>
        </w:tc>
        <w:tc>
          <w:tcPr>
            <w:tcW w:w="6731" w:type="dxa"/>
          </w:tcPr>
          <w:p w:rsidR="00273C70" w:rsidRDefault="00273C70" w:rsidP="00F850CA">
            <w:pPr>
              <w:jc w:val="both"/>
            </w:pPr>
          </w:p>
          <w:p w:rsidR="00F850CA" w:rsidRDefault="00F850CA" w:rsidP="00F850CA">
            <w:pPr>
              <w:jc w:val="both"/>
            </w:pPr>
            <w:r>
              <w:t xml:space="preserve">Utiliser des phrases complètes </w:t>
            </w:r>
            <w:r w:rsidRPr="00D26CD9">
              <w:sym w:font="Symbol" w:char="F07F"/>
            </w:r>
            <w:r>
              <w:t xml:space="preserve"> Poser les bonnes questions </w:t>
            </w:r>
            <w:r w:rsidRPr="00D26CD9">
              <w:sym w:font="Symbol" w:char="F07F"/>
            </w:r>
            <w:r>
              <w:t xml:space="preserve"> S’investir dans la lecture et le débat </w:t>
            </w:r>
            <w:r w:rsidRPr="00D26CD9">
              <w:sym w:font="Symbol" w:char="F07F"/>
            </w:r>
            <w:r>
              <w:t xml:space="preserve"> Etre capable de faire un résumé/une reformulation </w:t>
            </w:r>
            <w:r w:rsidRPr="00D26CD9">
              <w:sym w:font="Symbol" w:char="F07F"/>
            </w:r>
            <w:r>
              <w:t xml:space="preserve"> Eprouver du plaisir d’avoir partagé sa lecture/ses propos </w:t>
            </w:r>
            <w:r w:rsidRPr="00D26CD9">
              <w:sym w:font="Symbol" w:char="F07F"/>
            </w:r>
            <w:r>
              <w:t xml:space="preserve"> </w:t>
            </w:r>
          </w:p>
          <w:p w:rsidR="00AA7F54" w:rsidRDefault="00AA7F54" w:rsidP="00CC16AC"/>
        </w:tc>
        <w:tc>
          <w:tcPr>
            <w:tcW w:w="850" w:type="dxa"/>
          </w:tcPr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AA7F54" w:rsidRDefault="00AA7F54" w:rsidP="00CC16AC"/>
        </w:tc>
        <w:tc>
          <w:tcPr>
            <w:tcW w:w="850" w:type="dxa"/>
          </w:tcPr>
          <w:p w:rsidR="00AA7F54" w:rsidRDefault="00AA7F54" w:rsidP="00CC16AC"/>
        </w:tc>
      </w:tr>
      <w:tr w:rsidR="00AA7F54" w:rsidTr="00CC16AC">
        <w:trPr>
          <w:trHeight w:val="1410"/>
        </w:trPr>
        <w:tc>
          <w:tcPr>
            <w:tcW w:w="1951" w:type="dxa"/>
            <w:vMerge/>
          </w:tcPr>
          <w:p w:rsidR="00AA7F54" w:rsidRDefault="00AA7F54" w:rsidP="00CC16AC"/>
        </w:tc>
        <w:tc>
          <w:tcPr>
            <w:tcW w:w="6731" w:type="dxa"/>
          </w:tcPr>
          <w:p w:rsidR="00273C70" w:rsidRDefault="00273C70" w:rsidP="00F850CA">
            <w:pPr>
              <w:jc w:val="both"/>
            </w:pPr>
          </w:p>
          <w:p w:rsidR="00F850CA" w:rsidRDefault="00F850CA" w:rsidP="00F850CA">
            <w:pPr>
              <w:jc w:val="both"/>
            </w:pPr>
            <w:r>
              <w:t xml:space="preserve">Utiliser des phrases complètes </w:t>
            </w:r>
            <w:r w:rsidRPr="00D26CD9">
              <w:sym w:font="Symbol" w:char="F07F"/>
            </w:r>
            <w:r>
              <w:t xml:space="preserve"> Poser les bonnes questions </w:t>
            </w:r>
            <w:r w:rsidRPr="00D26CD9">
              <w:sym w:font="Symbol" w:char="F07F"/>
            </w:r>
            <w:r>
              <w:t xml:space="preserve"> S’investir dans la lecture et le débat </w:t>
            </w:r>
            <w:r w:rsidRPr="00D26CD9">
              <w:sym w:font="Symbol" w:char="F07F"/>
            </w:r>
            <w:r>
              <w:t xml:space="preserve"> Etre capable de faire un résumé/une reformulation </w:t>
            </w:r>
            <w:r w:rsidRPr="00D26CD9">
              <w:sym w:font="Symbol" w:char="F07F"/>
            </w:r>
            <w:r>
              <w:t xml:space="preserve"> Eprouver du plaisir d’avoir partagé sa lecture/ses propos </w:t>
            </w:r>
            <w:r w:rsidRPr="00D26CD9">
              <w:sym w:font="Symbol" w:char="F07F"/>
            </w:r>
            <w:r>
              <w:t xml:space="preserve"> </w:t>
            </w:r>
          </w:p>
          <w:p w:rsidR="00AA7F54" w:rsidRDefault="00AA7F54" w:rsidP="00CC16AC"/>
        </w:tc>
        <w:tc>
          <w:tcPr>
            <w:tcW w:w="850" w:type="dxa"/>
          </w:tcPr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AA7F54" w:rsidRDefault="00AA7F54" w:rsidP="00CC16AC"/>
        </w:tc>
        <w:tc>
          <w:tcPr>
            <w:tcW w:w="850" w:type="dxa"/>
          </w:tcPr>
          <w:p w:rsidR="00AA7F54" w:rsidRDefault="00AA7F54" w:rsidP="00CC16AC"/>
        </w:tc>
      </w:tr>
      <w:tr w:rsidR="00AA7F54" w:rsidTr="00CC16AC">
        <w:trPr>
          <w:trHeight w:val="1268"/>
        </w:trPr>
        <w:tc>
          <w:tcPr>
            <w:tcW w:w="1951" w:type="dxa"/>
            <w:vMerge/>
          </w:tcPr>
          <w:p w:rsidR="00AA7F54" w:rsidRDefault="00AA7F54" w:rsidP="00CC16AC"/>
        </w:tc>
        <w:tc>
          <w:tcPr>
            <w:tcW w:w="6731" w:type="dxa"/>
          </w:tcPr>
          <w:p w:rsidR="00273C70" w:rsidRDefault="00273C70" w:rsidP="00F850CA">
            <w:pPr>
              <w:jc w:val="both"/>
            </w:pPr>
          </w:p>
          <w:p w:rsidR="00F850CA" w:rsidRDefault="00F850CA" w:rsidP="00F850CA">
            <w:pPr>
              <w:jc w:val="both"/>
            </w:pPr>
            <w:r>
              <w:t xml:space="preserve">Utiliser des phrases complètes </w:t>
            </w:r>
            <w:r w:rsidRPr="00D26CD9">
              <w:sym w:font="Symbol" w:char="F07F"/>
            </w:r>
            <w:r>
              <w:t xml:space="preserve"> Poser les bonnes questions </w:t>
            </w:r>
            <w:r w:rsidRPr="00D26CD9">
              <w:sym w:font="Symbol" w:char="F07F"/>
            </w:r>
            <w:r>
              <w:t xml:space="preserve"> S’investir dans la lecture et le débat </w:t>
            </w:r>
            <w:r w:rsidRPr="00D26CD9">
              <w:sym w:font="Symbol" w:char="F07F"/>
            </w:r>
            <w:r>
              <w:t xml:space="preserve"> Etre capable de faire un résumé/une reformulation </w:t>
            </w:r>
            <w:r w:rsidRPr="00D26CD9">
              <w:sym w:font="Symbol" w:char="F07F"/>
            </w:r>
            <w:r>
              <w:t xml:space="preserve"> Eprouver du plaisir d’avoir partagé sa lecture/ses propos </w:t>
            </w:r>
            <w:r w:rsidRPr="00D26CD9">
              <w:sym w:font="Symbol" w:char="F07F"/>
            </w:r>
            <w:r>
              <w:t xml:space="preserve"> </w:t>
            </w:r>
          </w:p>
          <w:p w:rsidR="00AA7F54" w:rsidRPr="00457090" w:rsidRDefault="00AA7F54" w:rsidP="00CC16AC">
            <w:pPr>
              <w:jc w:val="both"/>
            </w:pPr>
          </w:p>
        </w:tc>
        <w:tc>
          <w:tcPr>
            <w:tcW w:w="850" w:type="dxa"/>
          </w:tcPr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4</w:t>
            </w: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AA7F54" w:rsidRDefault="00AA7F54" w:rsidP="00CC16AC"/>
        </w:tc>
        <w:tc>
          <w:tcPr>
            <w:tcW w:w="850" w:type="dxa"/>
          </w:tcPr>
          <w:p w:rsidR="00AA7F54" w:rsidRDefault="00AA7F54" w:rsidP="00CC16AC"/>
        </w:tc>
      </w:tr>
      <w:tr w:rsidR="00AA7F54" w:rsidTr="00CC16AC">
        <w:trPr>
          <w:trHeight w:val="1126"/>
        </w:trPr>
        <w:tc>
          <w:tcPr>
            <w:tcW w:w="1951" w:type="dxa"/>
            <w:vMerge/>
          </w:tcPr>
          <w:p w:rsidR="00AA7F54" w:rsidRDefault="00AA7F54" w:rsidP="00CC16AC"/>
        </w:tc>
        <w:tc>
          <w:tcPr>
            <w:tcW w:w="6731" w:type="dxa"/>
          </w:tcPr>
          <w:p w:rsidR="00273C70" w:rsidRDefault="00273C70" w:rsidP="00F850CA">
            <w:pPr>
              <w:jc w:val="both"/>
            </w:pPr>
          </w:p>
          <w:p w:rsidR="00F850CA" w:rsidRDefault="00F850CA" w:rsidP="00F850CA">
            <w:pPr>
              <w:jc w:val="both"/>
            </w:pPr>
            <w:r>
              <w:t xml:space="preserve">Utiliser des phrases complètes </w:t>
            </w:r>
            <w:r w:rsidRPr="00D26CD9">
              <w:sym w:font="Symbol" w:char="F07F"/>
            </w:r>
            <w:r>
              <w:t xml:space="preserve"> Poser les bonnes questions </w:t>
            </w:r>
            <w:r w:rsidRPr="00D26CD9">
              <w:sym w:font="Symbol" w:char="F07F"/>
            </w:r>
            <w:r>
              <w:t xml:space="preserve"> S’investir dans la lecture et le débat </w:t>
            </w:r>
            <w:r w:rsidRPr="00D26CD9">
              <w:sym w:font="Symbol" w:char="F07F"/>
            </w:r>
            <w:r>
              <w:t xml:space="preserve"> Etre capable de faire un résumé/une reformulation </w:t>
            </w:r>
            <w:r w:rsidRPr="00D26CD9">
              <w:sym w:font="Symbol" w:char="F07F"/>
            </w:r>
            <w:r>
              <w:t xml:space="preserve"> Eprouver du plaisir d’avoir partagé sa lecture/ses propos </w:t>
            </w:r>
            <w:r w:rsidRPr="00D26CD9">
              <w:sym w:font="Symbol" w:char="F07F"/>
            </w:r>
            <w:r>
              <w:t xml:space="preserve"> </w:t>
            </w:r>
          </w:p>
          <w:p w:rsidR="00AA7F54" w:rsidRDefault="00AA7F54" w:rsidP="00CC16AC">
            <w:pPr>
              <w:jc w:val="both"/>
            </w:pPr>
          </w:p>
        </w:tc>
        <w:tc>
          <w:tcPr>
            <w:tcW w:w="850" w:type="dxa"/>
          </w:tcPr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</w:p>
          <w:p w:rsidR="00AA7F54" w:rsidRPr="00457090" w:rsidRDefault="00AA7F54" w:rsidP="00CC16AC">
            <w:pPr>
              <w:jc w:val="center"/>
              <w:rPr>
                <w:b/>
                <w:bCs/>
              </w:rPr>
            </w:pPr>
            <w:r w:rsidRPr="00457090"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:rsidR="00AA7F54" w:rsidRDefault="00AA7F54" w:rsidP="00CC16AC"/>
        </w:tc>
        <w:tc>
          <w:tcPr>
            <w:tcW w:w="850" w:type="dxa"/>
          </w:tcPr>
          <w:p w:rsidR="00AA7F54" w:rsidRDefault="00AA7F54" w:rsidP="00CC16AC"/>
        </w:tc>
      </w:tr>
    </w:tbl>
    <w:p w:rsidR="00AA7F54" w:rsidRDefault="00AA7F54" w:rsidP="00AA7F54"/>
    <w:p w:rsidR="00AA7F54" w:rsidRDefault="00AA7F54" w:rsidP="00AA7F54"/>
    <w:p w:rsidR="00AA7F54" w:rsidRPr="00E46AAE" w:rsidRDefault="00AA7F54" w:rsidP="00AA7F54"/>
    <w:p w:rsidR="00AA7F54" w:rsidRPr="00E46AAE" w:rsidRDefault="00AA7F54" w:rsidP="00E46AAE"/>
    <w:sectPr w:rsidR="00AA7F54" w:rsidRPr="00E46AAE" w:rsidSect="00647C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D9" w:rsidRDefault="005042D9" w:rsidP="00273C70">
      <w:pPr>
        <w:spacing w:after="0" w:line="240" w:lineRule="auto"/>
      </w:pPr>
      <w:r>
        <w:separator/>
      </w:r>
    </w:p>
  </w:endnote>
  <w:endnote w:type="continuationSeparator" w:id="0">
    <w:p w:rsidR="005042D9" w:rsidRDefault="005042D9" w:rsidP="0027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D9" w:rsidRDefault="005042D9" w:rsidP="00273C70">
      <w:pPr>
        <w:spacing w:after="0" w:line="240" w:lineRule="auto"/>
      </w:pPr>
      <w:r>
        <w:separator/>
      </w:r>
    </w:p>
  </w:footnote>
  <w:footnote w:type="continuationSeparator" w:id="0">
    <w:p w:rsidR="005042D9" w:rsidRDefault="005042D9" w:rsidP="0027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pPr w:leftFromText="141" w:rightFromText="141" w:vertAnchor="page" w:horzAnchor="margin" w:tblpX="-777" w:tblpY="406"/>
      <w:tblW w:w="11233" w:type="dxa"/>
      <w:tblLayout w:type="fixed"/>
      <w:tblLook w:val="04A0" w:firstRow="1" w:lastRow="0" w:firstColumn="1" w:lastColumn="0" w:noHBand="0" w:noVBand="1"/>
    </w:tblPr>
    <w:tblGrid>
      <w:gridCol w:w="8682"/>
      <w:gridCol w:w="850"/>
      <w:gridCol w:w="851"/>
      <w:gridCol w:w="850"/>
    </w:tblGrid>
    <w:tr w:rsidR="00273C70" w:rsidRPr="00AA7F54" w:rsidTr="00CC16AC">
      <w:tc>
        <w:tcPr>
          <w:tcW w:w="8682" w:type="dxa"/>
        </w:tcPr>
        <w:p w:rsidR="00273C70" w:rsidRPr="00AA7F54" w:rsidRDefault="00273C70" w:rsidP="00CC16AC">
          <w:pPr>
            <w:jc w:val="center"/>
            <w:rPr>
              <w:b/>
              <w:bCs/>
              <w:i/>
              <w:iCs/>
            </w:rPr>
          </w:pPr>
          <w:r w:rsidRPr="00AA7F54">
            <w:rPr>
              <w:b/>
              <w:bCs/>
              <w:i/>
              <w:iCs/>
            </w:rPr>
            <w:t>Critères d’ (auto)évaluation de la lecture</w:t>
          </w:r>
        </w:p>
      </w:tc>
      <w:tc>
        <w:tcPr>
          <w:tcW w:w="850" w:type="dxa"/>
        </w:tcPr>
        <w:p w:rsidR="00273C70" w:rsidRPr="00AA7F54" w:rsidRDefault="00273C70" w:rsidP="00CC16AC">
          <w:pPr>
            <w:jc w:val="center"/>
            <w:rPr>
              <w:b/>
              <w:bCs/>
              <w:i/>
              <w:iCs/>
              <w:sz w:val="20"/>
              <w:szCs w:val="20"/>
            </w:rPr>
          </w:pPr>
          <w:r w:rsidRPr="00AA7F54">
            <w:rPr>
              <w:b/>
              <w:bCs/>
              <w:i/>
              <w:iCs/>
              <w:sz w:val="20"/>
              <w:szCs w:val="20"/>
            </w:rPr>
            <w:t>Groupe</w:t>
          </w:r>
        </w:p>
      </w:tc>
      <w:tc>
        <w:tcPr>
          <w:tcW w:w="851" w:type="dxa"/>
          <w:shd w:val="clear" w:color="auto" w:fill="auto"/>
        </w:tcPr>
        <w:p w:rsidR="00273C70" w:rsidRPr="00AA7F54" w:rsidRDefault="00273C70" w:rsidP="00CC16AC">
          <w:pPr>
            <w:rPr>
              <w:b/>
              <w:bCs/>
              <w:i/>
              <w:iCs/>
              <w:sz w:val="20"/>
              <w:szCs w:val="20"/>
            </w:rPr>
          </w:pPr>
          <w:r w:rsidRPr="00AA7F54">
            <w:rPr>
              <w:b/>
              <w:bCs/>
              <w:i/>
              <w:iCs/>
              <w:sz w:val="20"/>
              <w:szCs w:val="20"/>
            </w:rPr>
            <w:t>Positif</w:t>
          </w:r>
        </w:p>
      </w:tc>
      <w:tc>
        <w:tcPr>
          <w:tcW w:w="850" w:type="dxa"/>
          <w:shd w:val="clear" w:color="auto" w:fill="auto"/>
        </w:tcPr>
        <w:p w:rsidR="00273C70" w:rsidRPr="00AA7F54" w:rsidRDefault="00273C70" w:rsidP="00CC16AC">
          <w:pPr>
            <w:rPr>
              <w:b/>
              <w:bCs/>
              <w:i/>
              <w:iCs/>
              <w:sz w:val="20"/>
              <w:szCs w:val="20"/>
            </w:rPr>
          </w:pPr>
          <w:r w:rsidRPr="00AA7F54">
            <w:rPr>
              <w:b/>
              <w:bCs/>
              <w:i/>
              <w:iCs/>
              <w:sz w:val="20"/>
              <w:szCs w:val="20"/>
            </w:rPr>
            <w:t>Négatif</w:t>
          </w:r>
        </w:p>
      </w:tc>
    </w:tr>
  </w:tbl>
  <w:p w:rsidR="00273C70" w:rsidRDefault="00273C7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2F38"/>
    <w:multiLevelType w:val="multilevel"/>
    <w:tmpl w:val="69EC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D2F"/>
    <w:rsid w:val="00071B3A"/>
    <w:rsid w:val="0008430B"/>
    <w:rsid w:val="00086C93"/>
    <w:rsid w:val="00092FCC"/>
    <w:rsid w:val="00104C97"/>
    <w:rsid w:val="001171B0"/>
    <w:rsid w:val="00170F64"/>
    <w:rsid w:val="00187156"/>
    <w:rsid w:val="001957EE"/>
    <w:rsid w:val="001B2943"/>
    <w:rsid w:val="001C6EF4"/>
    <w:rsid w:val="001C7B32"/>
    <w:rsid w:val="0020073A"/>
    <w:rsid w:val="00202B16"/>
    <w:rsid w:val="00207EF9"/>
    <w:rsid w:val="002100D6"/>
    <w:rsid w:val="0025097F"/>
    <w:rsid w:val="00273C70"/>
    <w:rsid w:val="00291192"/>
    <w:rsid w:val="002918F6"/>
    <w:rsid w:val="002B2DE6"/>
    <w:rsid w:val="002B4744"/>
    <w:rsid w:val="0030622C"/>
    <w:rsid w:val="003819FE"/>
    <w:rsid w:val="003E6A23"/>
    <w:rsid w:val="00404366"/>
    <w:rsid w:val="004374A1"/>
    <w:rsid w:val="004527EA"/>
    <w:rsid w:val="00457090"/>
    <w:rsid w:val="004A03EA"/>
    <w:rsid w:val="004B5167"/>
    <w:rsid w:val="005042D9"/>
    <w:rsid w:val="00520EFC"/>
    <w:rsid w:val="0057697F"/>
    <w:rsid w:val="0057763F"/>
    <w:rsid w:val="00582938"/>
    <w:rsid w:val="005C2FE4"/>
    <w:rsid w:val="006077BE"/>
    <w:rsid w:val="00647CF0"/>
    <w:rsid w:val="006B7633"/>
    <w:rsid w:val="006E15F2"/>
    <w:rsid w:val="006F0866"/>
    <w:rsid w:val="007100FD"/>
    <w:rsid w:val="00712A32"/>
    <w:rsid w:val="007A1C02"/>
    <w:rsid w:val="007A2F59"/>
    <w:rsid w:val="007C2083"/>
    <w:rsid w:val="007C3D4D"/>
    <w:rsid w:val="007F3A84"/>
    <w:rsid w:val="008007EA"/>
    <w:rsid w:val="00806BC0"/>
    <w:rsid w:val="0084422C"/>
    <w:rsid w:val="008E3730"/>
    <w:rsid w:val="008E72E6"/>
    <w:rsid w:val="008F7A47"/>
    <w:rsid w:val="00901013"/>
    <w:rsid w:val="00947710"/>
    <w:rsid w:val="00985CC1"/>
    <w:rsid w:val="009C02C3"/>
    <w:rsid w:val="009D3CE9"/>
    <w:rsid w:val="00A266DA"/>
    <w:rsid w:val="00A340FE"/>
    <w:rsid w:val="00A575C7"/>
    <w:rsid w:val="00A7585F"/>
    <w:rsid w:val="00A9118B"/>
    <w:rsid w:val="00AA7F54"/>
    <w:rsid w:val="00B66606"/>
    <w:rsid w:val="00B66C1D"/>
    <w:rsid w:val="00C038BD"/>
    <w:rsid w:val="00C165EA"/>
    <w:rsid w:val="00C2258F"/>
    <w:rsid w:val="00CA722C"/>
    <w:rsid w:val="00CE5BC4"/>
    <w:rsid w:val="00CF4E09"/>
    <w:rsid w:val="00D11F8D"/>
    <w:rsid w:val="00DC1CC9"/>
    <w:rsid w:val="00E44B45"/>
    <w:rsid w:val="00E44EFD"/>
    <w:rsid w:val="00E46AAE"/>
    <w:rsid w:val="00E50014"/>
    <w:rsid w:val="00E55123"/>
    <w:rsid w:val="00E628E7"/>
    <w:rsid w:val="00E74AA7"/>
    <w:rsid w:val="00E87573"/>
    <w:rsid w:val="00E932D8"/>
    <w:rsid w:val="00EA5830"/>
    <w:rsid w:val="00EF6506"/>
    <w:rsid w:val="00F448B8"/>
    <w:rsid w:val="00F55D2F"/>
    <w:rsid w:val="00F72454"/>
    <w:rsid w:val="00F802DB"/>
    <w:rsid w:val="00F850CA"/>
    <w:rsid w:val="00F9491C"/>
    <w:rsid w:val="00FC0548"/>
    <w:rsid w:val="00FE2A80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D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5D2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55D2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7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3C70"/>
  </w:style>
  <w:style w:type="paragraph" w:styleId="Pieddepage">
    <w:name w:val="footer"/>
    <w:basedOn w:val="Normal"/>
    <w:link w:val="PieddepageCar"/>
    <w:uiPriority w:val="99"/>
    <w:unhideWhenUsed/>
    <w:rsid w:val="00273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E76A9-8F27-46B9-B50B-EDFE0B62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2024-07-10T12:55:00Z</dcterms:created>
  <dcterms:modified xsi:type="dcterms:W3CDTF">2025-10-28T18:11:00Z</dcterms:modified>
</cp:coreProperties>
</file>