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B0D" w:rsidRDefault="00483B0D" w:rsidP="00483B0D">
      <w:pPr>
        <w:shd w:val="clear" w:color="auto" w:fill="FFFFFF"/>
        <w:bidi/>
        <w:spacing w:after="225" w:line="240" w:lineRule="auto"/>
        <w:jc w:val="center"/>
        <w:outlineLvl w:val="0"/>
        <w:rPr>
          <w:rFonts w:ascii="Arial" w:eastAsia="Times New Roman" w:hAnsi="Arial" w:cs="Arial" w:hint="cs"/>
          <w:b/>
          <w:bCs/>
          <w:color w:val="212529"/>
          <w:kern w:val="36"/>
          <w:sz w:val="43"/>
          <w:szCs w:val="43"/>
          <w:rtl/>
          <w:lang w:eastAsia="fr-FR"/>
        </w:rPr>
      </w:pPr>
      <w:proofErr w:type="gramStart"/>
      <w:r>
        <w:rPr>
          <w:rFonts w:ascii="Arial" w:eastAsia="Times New Roman" w:hAnsi="Arial" w:cs="Arial" w:hint="cs"/>
          <w:b/>
          <w:bCs/>
          <w:color w:val="212529"/>
          <w:kern w:val="36"/>
          <w:sz w:val="43"/>
          <w:szCs w:val="43"/>
          <w:rtl/>
          <w:lang w:eastAsia="fr-FR"/>
        </w:rPr>
        <w:t>المحاضرة</w:t>
      </w:r>
      <w:proofErr w:type="gramEnd"/>
      <w:r>
        <w:rPr>
          <w:rFonts w:ascii="Arial" w:eastAsia="Times New Roman" w:hAnsi="Arial" w:cs="Arial" w:hint="cs"/>
          <w:b/>
          <w:bCs/>
          <w:color w:val="212529"/>
          <w:kern w:val="36"/>
          <w:sz w:val="43"/>
          <w:szCs w:val="43"/>
          <w:rtl/>
          <w:lang w:eastAsia="fr-FR"/>
        </w:rPr>
        <w:t xml:space="preserve"> الرابعة</w:t>
      </w:r>
    </w:p>
    <w:p w:rsidR="00FF4396" w:rsidRDefault="00FF4396" w:rsidP="00483B0D">
      <w:pPr>
        <w:shd w:val="clear" w:color="auto" w:fill="FFFFFF"/>
        <w:bidi/>
        <w:spacing w:after="225" w:line="240" w:lineRule="auto"/>
        <w:jc w:val="center"/>
        <w:outlineLvl w:val="0"/>
        <w:rPr>
          <w:rFonts w:ascii="Arial" w:eastAsia="Times New Roman" w:hAnsi="Arial" w:cs="Arial" w:hint="cs"/>
          <w:b/>
          <w:bCs/>
          <w:color w:val="212529"/>
          <w:kern w:val="36"/>
          <w:sz w:val="43"/>
          <w:szCs w:val="43"/>
          <w:rtl/>
          <w:lang w:eastAsia="fr-FR"/>
        </w:rPr>
      </w:pPr>
      <w:r w:rsidRPr="00FF4396">
        <w:rPr>
          <w:rFonts w:ascii="Arial" w:eastAsia="Times New Roman" w:hAnsi="Arial" w:cs="Arial"/>
          <w:b/>
          <w:bCs/>
          <w:color w:val="212529"/>
          <w:kern w:val="36"/>
          <w:sz w:val="43"/>
          <w:szCs w:val="43"/>
          <w:rtl/>
          <w:lang w:eastAsia="fr-FR"/>
        </w:rPr>
        <w:t>الديانات السماوية مع الدلائل القرآنية التي تشير إليها</w:t>
      </w:r>
    </w:p>
    <w:p w:rsidR="00483B0D" w:rsidRPr="00483B0D" w:rsidRDefault="00483B0D" w:rsidP="00483B0D">
      <w:pPr>
        <w:pStyle w:val="Paragraphedeliste"/>
        <w:numPr>
          <w:ilvl w:val="0"/>
          <w:numId w:val="3"/>
        </w:numPr>
        <w:shd w:val="clear" w:color="auto" w:fill="FFFFFF"/>
        <w:bidi/>
        <w:spacing w:after="225" w:line="240" w:lineRule="auto"/>
        <w:jc w:val="center"/>
        <w:outlineLvl w:val="0"/>
        <w:rPr>
          <w:rFonts w:ascii="Arial" w:eastAsia="Times New Roman" w:hAnsi="Arial" w:cs="Arial"/>
          <w:b/>
          <w:bCs/>
          <w:color w:val="212529"/>
          <w:kern w:val="36"/>
          <w:sz w:val="43"/>
          <w:szCs w:val="43"/>
          <w:lang w:eastAsia="fr-FR"/>
        </w:rPr>
      </w:pPr>
      <w:r w:rsidRPr="00483B0D">
        <w:rPr>
          <w:rFonts w:ascii="Arial" w:eastAsia="Times New Roman" w:hAnsi="Arial" w:cs="Arial" w:hint="cs"/>
          <w:b/>
          <w:bCs/>
          <w:color w:val="212529"/>
          <w:kern w:val="36"/>
          <w:sz w:val="43"/>
          <w:szCs w:val="43"/>
          <w:rtl/>
          <w:lang w:eastAsia="fr-FR"/>
        </w:rPr>
        <w:t xml:space="preserve">نبذة مختصرة </w:t>
      </w:r>
      <w:r>
        <w:rPr>
          <w:rFonts w:ascii="Arial" w:eastAsia="Times New Roman" w:hAnsi="Arial" w:cs="Arial" w:hint="cs"/>
          <w:b/>
          <w:bCs/>
          <w:color w:val="212529"/>
          <w:kern w:val="36"/>
          <w:sz w:val="43"/>
          <w:szCs w:val="43"/>
          <w:rtl/>
          <w:lang w:eastAsia="fr-FR"/>
        </w:rPr>
        <w:t>(توطئة)</w:t>
      </w:r>
      <w:r w:rsidRPr="00483B0D">
        <w:rPr>
          <w:rFonts w:ascii="Arial" w:eastAsia="Times New Roman" w:hAnsi="Arial" w:cs="Arial" w:hint="cs"/>
          <w:b/>
          <w:bCs/>
          <w:color w:val="212529"/>
          <w:kern w:val="36"/>
          <w:sz w:val="43"/>
          <w:szCs w:val="43"/>
          <w:rtl/>
          <w:lang w:eastAsia="fr-FR"/>
        </w:rPr>
        <w:t>-</w:t>
      </w:r>
    </w:p>
    <w:p w:rsidR="00FF4396" w:rsidRPr="00FF4396" w:rsidRDefault="00483B0D" w:rsidP="00483B0D">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r>
        <w:rPr>
          <w:rFonts w:ascii="Arial" w:eastAsia="Times New Roman" w:hAnsi="Arial" w:cs="Arial" w:hint="cs"/>
          <w:color w:val="212529"/>
          <w:sz w:val="29"/>
          <w:szCs w:val="29"/>
          <w:rtl/>
          <w:lang w:eastAsia="fr-FR"/>
        </w:rPr>
        <w:t>(</w:t>
      </w:r>
      <w:r w:rsidR="00FF4396" w:rsidRPr="00FF4396">
        <w:rPr>
          <w:rFonts w:ascii="Arial" w:eastAsia="Times New Roman" w:hAnsi="Arial" w:cs="Arial"/>
          <w:color w:val="212529"/>
          <w:sz w:val="29"/>
          <w:szCs w:val="29"/>
          <w:rtl/>
          <w:lang w:eastAsia="fr-FR"/>
        </w:rPr>
        <w:t>إنا</w:t>
      </w:r>
      <w:r>
        <w:rPr>
          <w:rFonts w:ascii="Arial" w:eastAsia="Times New Roman" w:hAnsi="Arial" w:cs="Arial"/>
          <w:color w:val="212529"/>
          <w:sz w:val="29"/>
          <w:szCs w:val="29"/>
          <w:rtl/>
          <w:lang w:eastAsia="fr-FR"/>
        </w:rPr>
        <w:t xml:space="preserve"> أرسلناك بالحق بشيرا ونذيرا، و</w:t>
      </w:r>
      <w:r>
        <w:rPr>
          <w:rFonts w:ascii="Arial" w:eastAsia="Times New Roman" w:hAnsi="Arial" w:cs="Arial" w:hint="cs"/>
          <w:color w:val="212529"/>
          <w:sz w:val="29"/>
          <w:szCs w:val="29"/>
          <w:rtl/>
          <w:lang w:eastAsia="fr-FR" w:bidi="ar-DZ"/>
        </w:rPr>
        <w:t>إن</w:t>
      </w:r>
      <w:r w:rsidR="00FF4396" w:rsidRPr="00FF4396">
        <w:rPr>
          <w:rFonts w:ascii="Arial" w:eastAsia="Times New Roman" w:hAnsi="Arial" w:cs="Arial"/>
          <w:color w:val="212529"/>
          <w:sz w:val="29"/>
          <w:szCs w:val="29"/>
          <w:rtl/>
          <w:lang w:eastAsia="fr-FR"/>
        </w:rPr>
        <w:t xml:space="preserve"> من أمة إلا</w:t>
      </w:r>
      <w:r>
        <w:rPr>
          <w:rFonts w:ascii="Arial" w:eastAsia="Times New Roman" w:hAnsi="Arial" w:cs="Arial" w:hint="cs"/>
          <w:color w:val="212529"/>
          <w:sz w:val="29"/>
          <w:szCs w:val="29"/>
          <w:rtl/>
          <w:lang w:eastAsia="fr-FR"/>
        </w:rPr>
        <w:t>ّ</w:t>
      </w:r>
      <w:r>
        <w:rPr>
          <w:rFonts w:ascii="Arial" w:eastAsia="Times New Roman" w:hAnsi="Arial" w:cs="Arial"/>
          <w:color w:val="212529"/>
          <w:sz w:val="29"/>
          <w:szCs w:val="29"/>
          <w:rtl/>
          <w:lang w:eastAsia="fr-FR"/>
        </w:rPr>
        <w:t xml:space="preserve"> </w:t>
      </w:r>
      <w:r>
        <w:rPr>
          <w:rFonts w:ascii="Arial" w:eastAsia="Times New Roman" w:hAnsi="Arial" w:cs="Arial" w:hint="cs"/>
          <w:color w:val="212529"/>
          <w:sz w:val="29"/>
          <w:szCs w:val="29"/>
          <w:rtl/>
          <w:lang w:eastAsia="fr-FR"/>
        </w:rPr>
        <w:t>خلا</w:t>
      </w:r>
      <w:r>
        <w:rPr>
          <w:rFonts w:ascii="Arial" w:eastAsia="Times New Roman" w:hAnsi="Arial" w:cs="Arial"/>
          <w:color w:val="212529"/>
          <w:sz w:val="29"/>
          <w:szCs w:val="29"/>
          <w:rtl/>
          <w:lang w:eastAsia="fr-FR"/>
        </w:rPr>
        <w:t xml:space="preserve"> فيها </w:t>
      </w:r>
      <w:r w:rsidR="00FF4396" w:rsidRPr="00FF4396">
        <w:rPr>
          <w:rFonts w:ascii="Arial" w:eastAsia="Times New Roman" w:hAnsi="Arial" w:cs="Arial"/>
          <w:color w:val="212529"/>
          <w:sz w:val="29"/>
          <w:szCs w:val="29"/>
          <w:rtl/>
          <w:lang w:eastAsia="fr-FR"/>
        </w:rPr>
        <w:t>نذير</w:t>
      </w:r>
      <w:r>
        <w:rPr>
          <w:rFonts w:ascii="Arial" w:eastAsia="Times New Roman" w:hAnsi="Arial" w:cs="Arial" w:hint="cs"/>
          <w:color w:val="212529"/>
          <w:sz w:val="29"/>
          <w:szCs w:val="29"/>
          <w:rtl/>
          <w:lang w:eastAsia="fr-FR"/>
        </w:rPr>
        <w:t xml:space="preserve">) </w:t>
      </w:r>
      <w:r>
        <w:rPr>
          <w:rFonts w:ascii="Arial" w:eastAsia="Times New Roman" w:hAnsi="Arial" w:cs="Arial"/>
          <w:color w:val="212529"/>
          <w:sz w:val="29"/>
          <w:szCs w:val="29"/>
          <w:rtl/>
          <w:lang w:eastAsia="fr-FR"/>
        </w:rPr>
        <w:t>–</w:t>
      </w:r>
      <w:r>
        <w:rPr>
          <w:rFonts w:ascii="Arial" w:eastAsia="Times New Roman" w:hAnsi="Arial" w:cs="Arial" w:hint="cs"/>
          <w:color w:val="212529"/>
          <w:sz w:val="29"/>
          <w:szCs w:val="29"/>
          <w:rtl/>
          <w:lang w:eastAsia="fr-FR"/>
        </w:rPr>
        <w:t xml:space="preserve"> فاطر 24 </w:t>
      </w:r>
      <w:proofErr w:type="gramStart"/>
      <w:r>
        <w:rPr>
          <w:rFonts w:ascii="Arial" w:eastAsia="Times New Roman" w:hAnsi="Arial" w:cs="Arial" w:hint="cs"/>
          <w:color w:val="212529"/>
          <w:sz w:val="29"/>
          <w:szCs w:val="29"/>
          <w:rtl/>
          <w:lang w:eastAsia="fr-FR"/>
        </w:rPr>
        <w:t xml:space="preserve">- </w:t>
      </w:r>
      <w:r w:rsidR="00FF4396" w:rsidRPr="00FF4396">
        <w:rPr>
          <w:rFonts w:ascii="Arial" w:eastAsia="Times New Roman" w:hAnsi="Arial" w:cs="Arial"/>
          <w:color w:val="212529"/>
          <w:sz w:val="29"/>
          <w:szCs w:val="29"/>
          <w:rtl/>
          <w:lang w:eastAsia="fr-FR"/>
        </w:rPr>
        <w:t xml:space="preserve"> فهذه</w:t>
      </w:r>
      <w:proofErr w:type="gramEnd"/>
      <w:r w:rsidR="00FF4396" w:rsidRPr="00FF4396">
        <w:rPr>
          <w:rFonts w:ascii="Arial" w:eastAsia="Times New Roman" w:hAnsi="Arial" w:cs="Arial"/>
          <w:color w:val="212529"/>
          <w:sz w:val="29"/>
          <w:szCs w:val="29"/>
          <w:rtl/>
          <w:lang w:eastAsia="fr-FR"/>
        </w:rPr>
        <w:t xml:space="preserve"> الآية القرآنية المباركة تشير إلى حتمية أنه لا توجد أمة وقد مات دون أن يرسل الله تعالى هناك رسولا من عنده ليقوده إلى دين الحق. </w:t>
      </w:r>
      <w:proofErr w:type="gramStart"/>
      <w:r w:rsidR="00FF4396" w:rsidRPr="00FF4396">
        <w:rPr>
          <w:rFonts w:ascii="Arial" w:eastAsia="Times New Roman" w:hAnsi="Arial" w:cs="Arial"/>
          <w:color w:val="212529"/>
          <w:sz w:val="29"/>
          <w:szCs w:val="29"/>
          <w:rtl/>
          <w:lang w:eastAsia="fr-FR"/>
        </w:rPr>
        <w:t>فإن</w:t>
      </w:r>
      <w:proofErr w:type="gramEnd"/>
      <w:r w:rsidR="00FF4396" w:rsidRPr="00FF4396">
        <w:rPr>
          <w:rFonts w:ascii="Arial" w:eastAsia="Times New Roman" w:hAnsi="Arial" w:cs="Arial"/>
          <w:color w:val="212529"/>
          <w:sz w:val="29"/>
          <w:szCs w:val="29"/>
          <w:rtl/>
          <w:lang w:eastAsia="fr-FR"/>
        </w:rPr>
        <w:t xml:space="preserve"> سبب وجود الإنسان هو عبادة الله عز وجل، وهذا المعنى واضح في قوله تعالى: “وما خلقت الجن والإنس إلا ليعبدون” ولدينا هذه الآيات القرآنية مقدمة لواقعنا اليوم. مقال يجيب على سؤال ما هي الأديان السماوية، ليبين أنه على الرغم من تنوع الأديان السماوية إلا أنها كلها تؤدي إلى الدعوة إلى توحيد الله عز وجل، وبالتالي فإن جميع الأديان التي تنشأ يمكن أن تكون من الإسلام مقارنة بالأنهار التي تصب في بحر الإسلام العظيم، حيث ق</w:t>
      </w:r>
      <w:bookmarkStart w:id="0" w:name="_GoBack"/>
      <w:bookmarkEnd w:id="0"/>
      <w:r w:rsidR="00FF4396" w:rsidRPr="00FF4396">
        <w:rPr>
          <w:rFonts w:ascii="Arial" w:eastAsia="Times New Roman" w:hAnsi="Arial" w:cs="Arial"/>
          <w:color w:val="212529"/>
          <w:sz w:val="29"/>
          <w:szCs w:val="29"/>
          <w:rtl/>
          <w:lang w:eastAsia="fr-FR"/>
        </w:rPr>
        <w:t>ال: “إن الدين عند الله الإسلام</w:t>
      </w:r>
      <w:r w:rsidR="00FF4396"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450" w:after="120" w:line="240" w:lineRule="auto"/>
        <w:outlineLvl w:val="1"/>
        <w:rPr>
          <w:rFonts w:ascii="Arial" w:eastAsia="Times New Roman" w:hAnsi="Arial" w:cs="Arial"/>
          <w:b/>
          <w:bCs/>
          <w:color w:val="000000"/>
          <w:sz w:val="36"/>
          <w:szCs w:val="36"/>
          <w:lang w:eastAsia="fr-FR"/>
        </w:rPr>
      </w:pPr>
      <w:r w:rsidRPr="00FF4396">
        <w:rPr>
          <w:rFonts w:ascii="Arial" w:eastAsia="Times New Roman" w:hAnsi="Arial" w:cs="Arial"/>
          <w:b/>
          <w:bCs/>
          <w:color w:val="000000"/>
          <w:sz w:val="36"/>
          <w:szCs w:val="36"/>
          <w:rtl/>
          <w:lang w:eastAsia="fr-FR"/>
        </w:rPr>
        <w:t>ما هي الديانات السماوية؟</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proofErr w:type="gramStart"/>
      <w:r w:rsidRPr="00FF4396">
        <w:rPr>
          <w:rFonts w:ascii="Arial" w:eastAsia="Times New Roman" w:hAnsi="Arial" w:cs="Arial"/>
          <w:color w:val="212529"/>
          <w:sz w:val="29"/>
          <w:szCs w:val="29"/>
          <w:rtl/>
          <w:lang w:eastAsia="fr-FR"/>
        </w:rPr>
        <w:t>قبل</w:t>
      </w:r>
      <w:proofErr w:type="gramEnd"/>
      <w:r w:rsidRPr="00FF4396">
        <w:rPr>
          <w:rFonts w:ascii="Arial" w:eastAsia="Times New Roman" w:hAnsi="Arial" w:cs="Arial"/>
          <w:color w:val="212529"/>
          <w:sz w:val="29"/>
          <w:szCs w:val="29"/>
          <w:rtl/>
          <w:lang w:eastAsia="fr-FR"/>
        </w:rPr>
        <w:t xml:space="preserve"> التعريف بالأديان السماوية وتعدادها، لا بد أولاً من معرفة كلمة الدين في اللغة العربية والمعنى الاصطلاحي للدين. وأما الدين في اللغة فهو في الأصل مشتق من الفعل دان يادين الذي يعني أخضع وأخضع. ويقال: ملتزم بكذا وكذا، أي أن الإنسان يعبد ديناً معيناً، سواء كان سماوياً أو غير سماوي</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r w:rsidRPr="00FF4396">
        <w:rPr>
          <w:rFonts w:ascii="Arial" w:eastAsia="Times New Roman" w:hAnsi="Arial" w:cs="Arial"/>
          <w:color w:val="212529"/>
          <w:sz w:val="29"/>
          <w:szCs w:val="29"/>
          <w:rtl/>
          <w:lang w:eastAsia="fr-FR"/>
        </w:rPr>
        <w:t xml:space="preserve">وفي الاصطلاح </w:t>
      </w:r>
      <w:proofErr w:type="gramStart"/>
      <w:r w:rsidRPr="00FF4396">
        <w:rPr>
          <w:rFonts w:ascii="Arial" w:eastAsia="Times New Roman" w:hAnsi="Arial" w:cs="Arial"/>
          <w:color w:val="212529"/>
          <w:sz w:val="29"/>
          <w:szCs w:val="29"/>
          <w:rtl/>
          <w:lang w:eastAsia="fr-FR"/>
        </w:rPr>
        <w:t>نجد</w:t>
      </w:r>
      <w:proofErr w:type="gramEnd"/>
      <w:r w:rsidRPr="00FF4396">
        <w:rPr>
          <w:rFonts w:ascii="Arial" w:eastAsia="Times New Roman" w:hAnsi="Arial" w:cs="Arial"/>
          <w:color w:val="212529"/>
          <w:sz w:val="29"/>
          <w:szCs w:val="29"/>
          <w:rtl/>
          <w:lang w:eastAsia="fr-FR"/>
        </w:rPr>
        <w:t xml:space="preserve"> أن الدين هو النظام الشامل الذي يضع القوانين ويسن الأنظمة. </w:t>
      </w:r>
      <w:proofErr w:type="gramStart"/>
      <w:r w:rsidRPr="00FF4396">
        <w:rPr>
          <w:rFonts w:ascii="Arial" w:eastAsia="Times New Roman" w:hAnsi="Arial" w:cs="Arial"/>
          <w:color w:val="212529"/>
          <w:sz w:val="29"/>
          <w:szCs w:val="29"/>
          <w:rtl/>
          <w:lang w:eastAsia="fr-FR"/>
        </w:rPr>
        <w:t>فهو</w:t>
      </w:r>
      <w:proofErr w:type="gramEnd"/>
      <w:r w:rsidRPr="00FF4396">
        <w:rPr>
          <w:rFonts w:ascii="Arial" w:eastAsia="Times New Roman" w:hAnsi="Arial" w:cs="Arial"/>
          <w:color w:val="212529"/>
          <w:sz w:val="29"/>
          <w:szCs w:val="29"/>
          <w:rtl/>
          <w:lang w:eastAsia="fr-FR"/>
        </w:rPr>
        <w:t xml:space="preserve"> يحلل ما هو حلال ويحرم ما هو حرام. </w:t>
      </w:r>
      <w:proofErr w:type="gramStart"/>
      <w:r w:rsidRPr="00FF4396">
        <w:rPr>
          <w:rFonts w:ascii="Arial" w:eastAsia="Times New Roman" w:hAnsi="Arial" w:cs="Arial"/>
          <w:color w:val="212529"/>
          <w:sz w:val="29"/>
          <w:szCs w:val="29"/>
          <w:rtl/>
          <w:lang w:eastAsia="fr-FR"/>
        </w:rPr>
        <w:t>كما</w:t>
      </w:r>
      <w:proofErr w:type="gramEnd"/>
      <w:r w:rsidRPr="00FF4396">
        <w:rPr>
          <w:rFonts w:ascii="Arial" w:eastAsia="Times New Roman" w:hAnsi="Arial" w:cs="Arial"/>
          <w:color w:val="212529"/>
          <w:sz w:val="29"/>
          <w:szCs w:val="29"/>
          <w:rtl/>
          <w:lang w:eastAsia="fr-FR"/>
        </w:rPr>
        <w:t xml:space="preserve"> أنه يرسم الطريق الذي به يخرج الإنسان من ظلمة نفسه إلى النور. ويدعو الناس إلى اتباعه وعبادة الخالق تمنياً للجنة، وتحذيراً من النار التي تصيب الضالين</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r w:rsidRPr="00FF4396">
        <w:rPr>
          <w:rFonts w:ascii="Arial" w:eastAsia="Times New Roman" w:hAnsi="Arial" w:cs="Arial"/>
          <w:color w:val="212529"/>
          <w:sz w:val="29"/>
          <w:szCs w:val="29"/>
          <w:rtl/>
          <w:lang w:eastAsia="fr-FR"/>
        </w:rPr>
        <w:t xml:space="preserve">الحديث عن ديانات سماوية محددة: هي شرائع إلهية. ما أنزل الله على رسله وأنبيائه وأمرهم بنشره بين الناس. ويؤكد على وحدانية الله وتفرده في خلق المخلوقات ويأمر الناس بطاعة الأوامر الإلهية. ولذلك فالعبادة والاستسلام لله تعالى، والمسارعة </w:t>
      </w:r>
      <w:proofErr w:type="gramStart"/>
      <w:r w:rsidRPr="00FF4396">
        <w:rPr>
          <w:rFonts w:ascii="Arial" w:eastAsia="Times New Roman" w:hAnsi="Arial" w:cs="Arial"/>
          <w:color w:val="212529"/>
          <w:sz w:val="29"/>
          <w:szCs w:val="29"/>
          <w:rtl/>
          <w:lang w:eastAsia="fr-FR"/>
        </w:rPr>
        <w:t>إلى</w:t>
      </w:r>
      <w:proofErr w:type="gramEnd"/>
      <w:r w:rsidRPr="00FF4396">
        <w:rPr>
          <w:rFonts w:ascii="Arial" w:eastAsia="Times New Roman" w:hAnsi="Arial" w:cs="Arial"/>
          <w:color w:val="212529"/>
          <w:sz w:val="29"/>
          <w:szCs w:val="29"/>
          <w:rtl/>
          <w:lang w:eastAsia="fr-FR"/>
        </w:rPr>
        <w:t xml:space="preserve"> فعل الحلال واجتناب الحرام. </w:t>
      </w:r>
      <w:proofErr w:type="gramStart"/>
      <w:r w:rsidRPr="00FF4396">
        <w:rPr>
          <w:rFonts w:ascii="Arial" w:eastAsia="Times New Roman" w:hAnsi="Arial" w:cs="Arial"/>
          <w:color w:val="212529"/>
          <w:sz w:val="29"/>
          <w:szCs w:val="29"/>
          <w:rtl/>
          <w:lang w:eastAsia="fr-FR"/>
        </w:rPr>
        <w:t>بالإضافة</w:t>
      </w:r>
      <w:proofErr w:type="gramEnd"/>
      <w:r w:rsidRPr="00FF4396">
        <w:rPr>
          <w:rFonts w:ascii="Arial" w:eastAsia="Times New Roman" w:hAnsi="Arial" w:cs="Arial"/>
          <w:color w:val="212529"/>
          <w:sz w:val="29"/>
          <w:szCs w:val="29"/>
          <w:rtl/>
          <w:lang w:eastAsia="fr-FR"/>
        </w:rPr>
        <w:t xml:space="preserve"> إلى التسليم لله والإيمان بملائكته وكتبه ورسله وبعثه واليوم الآخر. وهي بعيدة كل البعد عن الديانات الوضعية التي خلقها الإنسان لإشباع </w:t>
      </w:r>
      <w:proofErr w:type="gramStart"/>
      <w:r w:rsidRPr="00FF4396">
        <w:rPr>
          <w:rFonts w:ascii="Arial" w:eastAsia="Times New Roman" w:hAnsi="Arial" w:cs="Arial"/>
          <w:color w:val="212529"/>
          <w:sz w:val="29"/>
          <w:szCs w:val="29"/>
          <w:rtl/>
          <w:lang w:eastAsia="fr-FR"/>
        </w:rPr>
        <w:t>حاجته</w:t>
      </w:r>
      <w:proofErr w:type="gramEnd"/>
      <w:r w:rsidRPr="00FF4396">
        <w:rPr>
          <w:rFonts w:ascii="Arial" w:eastAsia="Times New Roman" w:hAnsi="Arial" w:cs="Arial"/>
          <w:color w:val="212529"/>
          <w:sz w:val="29"/>
          <w:szCs w:val="29"/>
          <w:rtl/>
          <w:lang w:eastAsia="fr-FR"/>
        </w:rPr>
        <w:t xml:space="preserve"> الفطرية للعبادة والعبادة</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450" w:after="120" w:line="240" w:lineRule="auto"/>
        <w:outlineLvl w:val="1"/>
        <w:rPr>
          <w:rFonts w:ascii="Arial" w:eastAsia="Times New Roman" w:hAnsi="Arial" w:cs="Arial"/>
          <w:b/>
          <w:bCs/>
          <w:color w:val="000000"/>
          <w:sz w:val="36"/>
          <w:szCs w:val="36"/>
          <w:lang w:eastAsia="fr-FR"/>
        </w:rPr>
      </w:pPr>
      <w:proofErr w:type="gramStart"/>
      <w:r w:rsidRPr="00FF4396">
        <w:rPr>
          <w:rFonts w:ascii="Arial" w:eastAsia="Times New Roman" w:hAnsi="Arial" w:cs="Arial"/>
          <w:b/>
          <w:bCs/>
          <w:color w:val="000000"/>
          <w:sz w:val="36"/>
          <w:szCs w:val="36"/>
          <w:rtl/>
          <w:lang w:eastAsia="fr-FR"/>
        </w:rPr>
        <w:t>الديانات</w:t>
      </w:r>
      <w:proofErr w:type="gramEnd"/>
      <w:r w:rsidRPr="00FF4396">
        <w:rPr>
          <w:rFonts w:ascii="Arial" w:eastAsia="Times New Roman" w:hAnsi="Arial" w:cs="Arial"/>
          <w:b/>
          <w:bCs/>
          <w:color w:val="000000"/>
          <w:sz w:val="36"/>
          <w:szCs w:val="36"/>
          <w:rtl/>
          <w:lang w:eastAsia="fr-FR"/>
        </w:rPr>
        <w:t xml:space="preserve"> السماوية</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r w:rsidRPr="00FF4396">
        <w:rPr>
          <w:rFonts w:ascii="Arial" w:eastAsia="Times New Roman" w:hAnsi="Arial" w:cs="Arial"/>
          <w:color w:val="212529"/>
          <w:sz w:val="29"/>
          <w:szCs w:val="29"/>
          <w:rtl/>
          <w:lang w:eastAsia="fr-FR"/>
        </w:rPr>
        <w:t xml:space="preserve">ويذكر القرآن الكريم ثلاثة ديانات سماوية </w:t>
      </w:r>
      <w:proofErr w:type="gramStart"/>
      <w:r w:rsidRPr="00FF4396">
        <w:rPr>
          <w:rFonts w:ascii="Arial" w:eastAsia="Times New Roman" w:hAnsi="Arial" w:cs="Arial"/>
          <w:color w:val="212529"/>
          <w:sz w:val="29"/>
          <w:szCs w:val="29"/>
          <w:rtl/>
          <w:lang w:eastAsia="fr-FR"/>
        </w:rPr>
        <w:t>انتشرت</w:t>
      </w:r>
      <w:proofErr w:type="gramEnd"/>
      <w:r w:rsidRPr="00FF4396">
        <w:rPr>
          <w:rFonts w:ascii="Arial" w:eastAsia="Times New Roman" w:hAnsi="Arial" w:cs="Arial"/>
          <w:color w:val="212529"/>
          <w:sz w:val="29"/>
          <w:szCs w:val="29"/>
          <w:rtl/>
          <w:lang w:eastAsia="fr-FR"/>
        </w:rPr>
        <w:t xml:space="preserve"> في جميع أنحاء الأرض. </w:t>
      </w:r>
      <w:proofErr w:type="gramStart"/>
      <w:r w:rsidRPr="00FF4396">
        <w:rPr>
          <w:rFonts w:ascii="Arial" w:eastAsia="Times New Roman" w:hAnsi="Arial" w:cs="Arial"/>
          <w:color w:val="212529"/>
          <w:sz w:val="29"/>
          <w:szCs w:val="29"/>
          <w:rtl/>
          <w:lang w:eastAsia="fr-FR"/>
        </w:rPr>
        <w:t>لقد</w:t>
      </w:r>
      <w:proofErr w:type="gramEnd"/>
      <w:r w:rsidRPr="00FF4396">
        <w:rPr>
          <w:rFonts w:ascii="Arial" w:eastAsia="Times New Roman" w:hAnsi="Arial" w:cs="Arial"/>
          <w:color w:val="212529"/>
          <w:sz w:val="29"/>
          <w:szCs w:val="29"/>
          <w:rtl/>
          <w:lang w:eastAsia="fr-FR"/>
        </w:rPr>
        <w:t xml:space="preserve"> حدث ذلك على يد موسى، ثم على يد عيسى، وأخيراً على يد خاتم الأنبياء والمرسلين سيدنا محمد عليه أفضل الصلاة والسلام، الذي أرسله الله تعالى حجة على الخلق أجمعين. كما قال في قوله تبارك وتبارك وتعالى “وما أرسلناك إلا رحمة للعالمين” وفيما يلي سنذكر كل دين على حدة مما أدى إلى الإسلام العظيم الذي كان الخاتمة وتمثل ذروة جميع الأديان التي سبقتها</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450" w:after="120" w:line="240" w:lineRule="auto"/>
        <w:outlineLvl w:val="2"/>
        <w:rPr>
          <w:rFonts w:ascii="Arial" w:eastAsia="Times New Roman" w:hAnsi="Arial" w:cs="Arial"/>
          <w:b/>
          <w:bCs/>
          <w:color w:val="000000"/>
          <w:sz w:val="27"/>
          <w:szCs w:val="27"/>
          <w:lang w:eastAsia="fr-FR"/>
        </w:rPr>
      </w:pPr>
      <w:r w:rsidRPr="00FF4396">
        <w:rPr>
          <w:rFonts w:ascii="Arial" w:eastAsia="Times New Roman" w:hAnsi="Arial" w:cs="Arial"/>
          <w:b/>
          <w:bCs/>
          <w:color w:val="000000"/>
          <w:sz w:val="27"/>
          <w:szCs w:val="27"/>
          <w:lang w:eastAsia="fr-FR"/>
        </w:rPr>
        <w:t xml:space="preserve">1. </w:t>
      </w:r>
      <w:r w:rsidRPr="00FF4396">
        <w:rPr>
          <w:rFonts w:ascii="Arial" w:eastAsia="Times New Roman" w:hAnsi="Arial" w:cs="Arial"/>
          <w:b/>
          <w:bCs/>
          <w:color w:val="000000"/>
          <w:sz w:val="27"/>
          <w:szCs w:val="27"/>
          <w:rtl/>
          <w:lang w:eastAsia="fr-FR"/>
        </w:rPr>
        <w:t>الديانة اليهودية</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r w:rsidRPr="00FF4396">
        <w:rPr>
          <w:rFonts w:ascii="Arial" w:eastAsia="Times New Roman" w:hAnsi="Arial" w:cs="Arial"/>
          <w:color w:val="212529"/>
          <w:sz w:val="29"/>
          <w:szCs w:val="29"/>
          <w:rtl/>
          <w:lang w:eastAsia="fr-FR"/>
        </w:rPr>
        <w:lastRenderedPageBreak/>
        <w:t xml:space="preserve">وهو أول الديانات السماوية ويعود أصل </w:t>
      </w:r>
      <w:proofErr w:type="spellStart"/>
      <w:r w:rsidRPr="00FF4396">
        <w:rPr>
          <w:rFonts w:ascii="Arial" w:eastAsia="Times New Roman" w:hAnsi="Arial" w:cs="Arial"/>
          <w:color w:val="212529"/>
          <w:sz w:val="29"/>
          <w:szCs w:val="29"/>
          <w:rtl/>
          <w:lang w:eastAsia="fr-FR"/>
        </w:rPr>
        <w:t>إسمه</w:t>
      </w:r>
      <w:proofErr w:type="spellEnd"/>
      <w:r w:rsidRPr="00FF4396">
        <w:rPr>
          <w:rFonts w:ascii="Arial" w:eastAsia="Times New Roman" w:hAnsi="Arial" w:cs="Arial"/>
          <w:color w:val="212529"/>
          <w:sz w:val="29"/>
          <w:szCs w:val="29"/>
          <w:rtl/>
          <w:lang w:eastAsia="fr-FR"/>
        </w:rPr>
        <w:t xml:space="preserve"> إلى يهوذا أحد أبناء سيدنا يعقوب. </w:t>
      </w:r>
      <w:proofErr w:type="gramStart"/>
      <w:r w:rsidRPr="00FF4396">
        <w:rPr>
          <w:rFonts w:ascii="Arial" w:eastAsia="Times New Roman" w:hAnsi="Arial" w:cs="Arial"/>
          <w:color w:val="212529"/>
          <w:sz w:val="29"/>
          <w:szCs w:val="29"/>
          <w:rtl/>
          <w:lang w:eastAsia="fr-FR"/>
        </w:rPr>
        <w:t>وهي</w:t>
      </w:r>
      <w:proofErr w:type="gramEnd"/>
      <w:r w:rsidRPr="00FF4396">
        <w:rPr>
          <w:rFonts w:ascii="Arial" w:eastAsia="Times New Roman" w:hAnsi="Arial" w:cs="Arial"/>
          <w:color w:val="212529"/>
          <w:sz w:val="29"/>
          <w:szCs w:val="29"/>
          <w:rtl/>
          <w:lang w:eastAsia="fr-FR"/>
        </w:rPr>
        <w:t xml:space="preserve"> في الأصل ديانة العبرانيين والقبائل تنحدر من نسل نبي الله إبراهيم. وقد أرسله </w:t>
      </w:r>
      <w:proofErr w:type="gramStart"/>
      <w:r w:rsidRPr="00FF4396">
        <w:rPr>
          <w:rFonts w:ascii="Arial" w:eastAsia="Times New Roman" w:hAnsi="Arial" w:cs="Arial"/>
          <w:color w:val="212529"/>
          <w:sz w:val="29"/>
          <w:szCs w:val="29"/>
          <w:rtl/>
          <w:lang w:eastAsia="fr-FR"/>
        </w:rPr>
        <w:t>الله</w:t>
      </w:r>
      <w:proofErr w:type="gramEnd"/>
      <w:r w:rsidRPr="00FF4396">
        <w:rPr>
          <w:rFonts w:ascii="Arial" w:eastAsia="Times New Roman" w:hAnsi="Arial" w:cs="Arial"/>
          <w:color w:val="212529"/>
          <w:sz w:val="29"/>
          <w:szCs w:val="29"/>
          <w:rtl/>
          <w:lang w:eastAsia="fr-FR"/>
        </w:rPr>
        <w:t xml:space="preserve"> تعالى على يد نبيه موسى عليه السلام. كما يقول تعالى: “إني </w:t>
      </w:r>
      <w:proofErr w:type="gramStart"/>
      <w:r w:rsidRPr="00FF4396">
        <w:rPr>
          <w:rFonts w:ascii="Arial" w:eastAsia="Times New Roman" w:hAnsi="Arial" w:cs="Arial"/>
          <w:color w:val="212529"/>
          <w:sz w:val="29"/>
          <w:szCs w:val="29"/>
          <w:rtl/>
          <w:lang w:eastAsia="fr-FR"/>
        </w:rPr>
        <w:t>أنا</w:t>
      </w:r>
      <w:proofErr w:type="gramEnd"/>
      <w:r w:rsidRPr="00FF4396">
        <w:rPr>
          <w:rFonts w:ascii="Arial" w:eastAsia="Times New Roman" w:hAnsi="Arial" w:cs="Arial"/>
          <w:color w:val="212529"/>
          <w:sz w:val="29"/>
          <w:szCs w:val="29"/>
          <w:rtl/>
          <w:lang w:eastAsia="fr-FR"/>
        </w:rPr>
        <w:t xml:space="preserve"> ربكم فاخلعوا نعليكم”. أنت في وادي توفا المقدس</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proofErr w:type="gramStart"/>
      <w:r w:rsidRPr="00FF4396">
        <w:rPr>
          <w:rFonts w:ascii="Arial" w:eastAsia="Times New Roman" w:hAnsi="Arial" w:cs="Arial"/>
          <w:color w:val="212529"/>
          <w:sz w:val="29"/>
          <w:szCs w:val="29"/>
          <w:rtl/>
          <w:lang w:eastAsia="fr-FR"/>
        </w:rPr>
        <w:t>حيث</w:t>
      </w:r>
      <w:proofErr w:type="gramEnd"/>
      <w:r w:rsidRPr="00FF4396">
        <w:rPr>
          <w:rFonts w:ascii="Arial" w:eastAsia="Times New Roman" w:hAnsi="Arial" w:cs="Arial"/>
          <w:color w:val="212529"/>
          <w:sz w:val="29"/>
          <w:szCs w:val="29"/>
          <w:rtl/>
          <w:lang w:eastAsia="fr-FR"/>
        </w:rPr>
        <w:t xml:space="preserve"> ولد نبي الله موسى في مصر في عهد فرعون الذي توقع ولادة هذا النبي وحاول قتله. ولكن بالحكمة الإلهية نشأ سيدنا موسى في قصر فرعون وأصبح أقوى. </w:t>
      </w:r>
      <w:proofErr w:type="gramStart"/>
      <w:r w:rsidRPr="00FF4396">
        <w:rPr>
          <w:rFonts w:ascii="Arial" w:eastAsia="Times New Roman" w:hAnsi="Arial" w:cs="Arial"/>
          <w:color w:val="212529"/>
          <w:sz w:val="29"/>
          <w:szCs w:val="29"/>
          <w:rtl/>
          <w:lang w:eastAsia="fr-FR"/>
        </w:rPr>
        <w:t>حدث</w:t>
      </w:r>
      <w:proofErr w:type="gramEnd"/>
      <w:r w:rsidRPr="00FF4396">
        <w:rPr>
          <w:rFonts w:ascii="Arial" w:eastAsia="Times New Roman" w:hAnsi="Arial" w:cs="Arial"/>
          <w:color w:val="212529"/>
          <w:sz w:val="29"/>
          <w:szCs w:val="29"/>
          <w:rtl/>
          <w:lang w:eastAsia="fr-FR"/>
        </w:rPr>
        <w:t xml:space="preserve"> ذلك بعد أن ألقته والدته في البحر خوفا من قتله. وهذا المعنى يعبر عنه القرآن صراحة </w:t>
      </w:r>
      <w:proofErr w:type="gramStart"/>
      <w:r w:rsidRPr="00FF4396">
        <w:rPr>
          <w:rFonts w:ascii="Arial" w:eastAsia="Times New Roman" w:hAnsi="Arial" w:cs="Arial"/>
          <w:color w:val="212529"/>
          <w:sz w:val="29"/>
          <w:szCs w:val="29"/>
          <w:rtl/>
          <w:lang w:eastAsia="fr-FR"/>
        </w:rPr>
        <w:t>في</w:t>
      </w:r>
      <w:proofErr w:type="gramEnd"/>
      <w:r w:rsidRPr="00FF4396">
        <w:rPr>
          <w:rFonts w:ascii="Arial" w:eastAsia="Times New Roman" w:hAnsi="Arial" w:cs="Arial"/>
          <w:color w:val="212529"/>
          <w:sz w:val="29"/>
          <w:szCs w:val="29"/>
          <w:rtl/>
          <w:lang w:eastAsia="fr-FR"/>
        </w:rPr>
        <w:t xml:space="preserve"> قوله تعالى: “وأوحينا إلى أم موسى أن أرضعيه!” </w:t>
      </w:r>
      <w:proofErr w:type="gramStart"/>
      <w:r w:rsidRPr="00FF4396">
        <w:rPr>
          <w:rFonts w:ascii="Arial" w:eastAsia="Times New Roman" w:hAnsi="Arial" w:cs="Arial"/>
          <w:color w:val="212529"/>
          <w:sz w:val="29"/>
          <w:szCs w:val="29"/>
          <w:rtl/>
          <w:lang w:eastAsia="fr-FR"/>
        </w:rPr>
        <w:t>فإن</w:t>
      </w:r>
      <w:proofErr w:type="gramEnd"/>
      <w:r w:rsidRPr="00FF4396">
        <w:rPr>
          <w:rFonts w:ascii="Arial" w:eastAsia="Times New Roman" w:hAnsi="Arial" w:cs="Arial"/>
          <w:color w:val="212529"/>
          <w:sz w:val="29"/>
          <w:szCs w:val="29"/>
          <w:rtl/>
          <w:lang w:eastAsia="fr-FR"/>
        </w:rPr>
        <w:t xml:space="preserve"> خفت عليه فألقيه في اليم ولا تخف ولا تحزن. إنا رادوه إليك وجاعلوه من المرسلين</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proofErr w:type="gramStart"/>
      <w:r w:rsidRPr="00FF4396">
        <w:rPr>
          <w:rFonts w:ascii="Arial" w:eastAsia="Times New Roman" w:hAnsi="Arial" w:cs="Arial"/>
          <w:color w:val="212529"/>
          <w:sz w:val="29"/>
          <w:szCs w:val="29"/>
          <w:rtl/>
          <w:lang w:eastAsia="fr-FR"/>
        </w:rPr>
        <w:t>أرسل</w:t>
      </w:r>
      <w:proofErr w:type="gramEnd"/>
      <w:r w:rsidRPr="00FF4396">
        <w:rPr>
          <w:rFonts w:ascii="Arial" w:eastAsia="Times New Roman" w:hAnsi="Arial" w:cs="Arial"/>
          <w:color w:val="212529"/>
          <w:sz w:val="29"/>
          <w:szCs w:val="29"/>
          <w:rtl/>
          <w:lang w:eastAsia="fr-FR"/>
        </w:rPr>
        <w:t xml:space="preserve"> الله تعالى الدين السماوي، اليهودية، عن طريق النبي موسى، ليعزز نصرته عن طريق أخيه هارون كدليل على بني إسرائيل، يحذرهم ويأمرهم بعبادة الله والاستسلام لشخصيته، وهذا هو جوهر الدين. الديانات </w:t>
      </w:r>
      <w:proofErr w:type="gramStart"/>
      <w:r w:rsidRPr="00FF4396">
        <w:rPr>
          <w:rFonts w:ascii="Arial" w:eastAsia="Times New Roman" w:hAnsi="Arial" w:cs="Arial"/>
          <w:color w:val="212529"/>
          <w:sz w:val="29"/>
          <w:szCs w:val="29"/>
          <w:rtl/>
          <w:lang w:eastAsia="fr-FR"/>
        </w:rPr>
        <w:t>السماوية .</w:t>
      </w:r>
      <w:proofErr w:type="gramEnd"/>
      <w:r w:rsidRPr="00FF4396">
        <w:rPr>
          <w:rFonts w:ascii="Arial" w:eastAsia="Times New Roman" w:hAnsi="Arial" w:cs="Arial"/>
          <w:color w:val="212529"/>
          <w:sz w:val="29"/>
          <w:szCs w:val="29"/>
          <w:rtl/>
          <w:lang w:eastAsia="fr-FR"/>
        </w:rPr>
        <w:t xml:space="preserve"> وقال </w:t>
      </w:r>
      <w:proofErr w:type="gramStart"/>
      <w:r w:rsidRPr="00FF4396">
        <w:rPr>
          <w:rFonts w:ascii="Arial" w:eastAsia="Times New Roman" w:hAnsi="Arial" w:cs="Arial"/>
          <w:color w:val="212529"/>
          <w:sz w:val="29"/>
          <w:szCs w:val="29"/>
          <w:rtl/>
          <w:lang w:eastAsia="fr-FR"/>
        </w:rPr>
        <w:t>تعالى</w:t>
      </w:r>
      <w:proofErr w:type="gramEnd"/>
      <w:r w:rsidRPr="00FF4396">
        <w:rPr>
          <w:rFonts w:ascii="Arial" w:eastAsia="Times New Roman" w:hAnsi="Arial" w:cs="Arial"/>
          <w:color w:val="212529"/>
          <w:sz w:val="29"/>
          <w:szCs w:val="29"/>
          <w:rtl/>
          <w:lang w:eastAsia="fr-FR"/>
        </w:rPr>
        <w:t xml:space="preserve">: “وما كان إبراهيم يهوديا ولا نصرانيا”. ولكنه كان مسلماً حنيفاً وما كان مشركاً.» </w:t>
      </w:r>
      <w:proofErr w:type="gramStart"/>
      <w:r w:rsidRPr="00FF4396">
        <w:rPr>
          <w:rFonts w:ascii="Arial" w:eastAsia="Times New Roman" w:hAnsi="Arial" w:cs="Arial"/>
          <w:color w:val="212529"/>
          <w:sz w:val="29"/>
          <w:szCs w:val="29"/>
          <w:rtl/>
          <w:lang w:eastAsia="fr-FR"/>
        </w:rPr>
        <w:t>علاوة</w:t>
      </w:r>
      <w:proofErr w:type="gramEnd"/>
      <w:r w:rsidRPr="00FF4396">
        <w:rPr>
          <w:rFonts w:ascii="Arial" w:eastAsia="Times New Roman" w:hAnsi="Arial" w:cs="Arial"/>
          <w:color w:val="212529"/>
          <w:sz w:val="29"/>
          <w:szCs w:val="29"/>
          <w:rtl/>
          <w:lang w:eastAsia="fr-FR"/>
        </w:rPr>
        <w:t xml:space="preserve"> على ذلك، فإن التوراة هي الكتاب الأساسي لليهودية. قال الله تعالى: “”نَزَّلَ عَلَيْكَ كِتَابَ الْحَقِّ مُصَدِّقًا لِمَا بَيْنَهُ وَأَنزَلَ التَّوْرَةَ وَالْإِنْجِيلَ”، غير أن هذا الكتاب تعرض للكثير من التحريف والإضافات التي انتقصت من صحته</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450" w:after="120" w:line="240" w:lineRule="auto"/>
        <w:outlineLvl w:val="2"/>
        <w:rPr>
          <w:rFonts w:ascii="Arial" w:eastAsia="Times New Roman" w:hAnsi="Arial" w:cs="Arial"/>
          <w:b/>
          <w:bCs/>
          <w:color w:val="000000"/>
          <w:sz w:val="27"/>
          <w:szCs w:val="27"/>
          <w:lang w:eastAsia="fr-FR"/>
        </w:rPr>
      </w:pPr>
      <w:r w:rsidRPr="00FF4396">
        <w:rPr>
          <w:rFonts w:ascii="Arial" w:eastAsia="Times New Roman" w:hAnsi="Arial" w:cs="Arial"/>
          <w:b/>
          <w:bCs/>
          <w:color w:val="000000"/>
          <w:sz w:val="27"/>
          <w:szCs w:val="27"/>
          <w:lang w:eastAsia="fr-FR"/>
        </w:rPr>
        <w:t xml:space="preserve">2. </w:t>
      </w:r>
      <w:r w:rsidRPr="00FF4396">
        <w:rPr>
          <w:rFonts w:ascii="Arial" w:eastAsia="Times New Roman" w:hAnsi="Arial" w:cs="Arial"/>
          <w:b/>
          <w:bCs/>
          <w:color w:val="000000"/>
          <w:sz w:val="27"/>
          <w:szCs w:val="27"/>
          <w:rtl/>
          <w:lang w:eastAsia="fr-FR"/>
        </w:rPr>
        <w:t>الديانة المسيحية</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proofErr w:type="gramStart"/>
      <w:r w:rsidRPr="00FF4396">
        <w:rPr>
          <w:rFonts w:ascii="Arial" w:eastAsia="Times New Roman" w:hAnsi="Arial" w:cs="Arial"/>
          <w:color w:val="212529"/>
          <w:sz w:val="29"/>
          <w:szCs w:val="29"/>
          <w:rtl/>
          <w:lang w:eastAsia="fr-FR"/>
        </w:rPr>
        <w:t>وهي</w:t>
      </w:r>
      <w:proofErr w:type="gramEnd"/>
      <w:r w:rsidRPr="00FF4396">
        <w:rPr>
          <w:rFonts w:ascii="Arial" w:eastAsia="Times New Roman" w:hAnsi="Arial" w:cs="Arial"/>
          <w:color w:val="212529"/>
          <w:sz w:val="29"/>
          <w:szCs w:val="29"/>
          <w:rtl/>
          <w:lang w:eastAsia="fr-FR"/>
        </w:rPr>
        <w:t xml:space="preserve"> الديانة التوحيدية الثانية بعد اليهودية وتسمى أيضاً المسيحية. وفي </w:t>
      </w:r>
      <w:proofErr w:type="gramStart"/>
      <w:r w:rsidRPr="00FF4396">
        <w:rPr>
          <w:rFonts w:ascii="Arial" w:eastAsia="Times New Roman" w:hAnsi="Arial" w:cs="Arial"/>
          <w:color w:val="212529"/>
          <w:sz w:val="29"/>
          <w:szCs w:val="29"/>
          <w:rtl/>
          <w:lang w:eastAsia="fr-FR"/>
        </w:rPr>
        <w:t>قوله</w:t>
      </w:r>
      <w:proofErr w:type="gramEnd"/>
      <w:r w:rsidRPr="00FF4396">
        <w:rPr>
          <w:rFonts w:ascii="Arial" w:eastAsia="Times New Roman" w:hAnsi="Arial" w:cs="Arial"/>
          <w:color w:val="212529"/>
          <w:sz w:val="29"/>
          <w:szCs w:val="29"/>
          <w:rtl/>
          <w:lang w:eastAsia="fr-FR"/>
        </w:rPr>
        <w:t xml:space="preserve"> تعالى: “وقالت اليهود عزيز ابن الله وقالت النصارى المسيح ابن الله”. ذلك قولهم بأفواههم </w:t>
      </w:r>
      <w:proofErr w:type="spellStart"/>
      <w:r w:rsidRPr="00FF4396">
        <w:rPr>
          <w:rFonts w:ascii="Arial" w:eastAsia="Times New Roman" w:hAnsi="Arial" w:cs="Arial"/>
          <w:color w:val="212529"/>
          <w:sz w:val="29"/>
          <w:szCs w:val="29"/>
          <w:rtl/>
          <w:lang w:eastAsia="fr-FR"/>
        </w:rPr>
        <w:t>يضاهئين</w:t>
      </w:r>
      <w:proofErr w:type="spellEnd"/>
      <w:r w:rsidRPr="00FF4396">
        <w:rPr>
          <w:rFonts w:ascii="Arial" w:eastAsia="Times New Roman" w:hAnsi="Arial" w:cs="Arial"/>
          <w:color w:val="212529"/>
          <w:sz w:val="29"/>
          <w:szCs w:val="29"/>
          <w:rtl/>
          <w:lang w:eastAsia="fr-FR"/>
        </w:rPr>
        <w:t xml:space="preserve"> قول الذين كفروا من قبل. الله سيقتلهم. كيف يخدعون؟” وقد أنزلها </w:t>
      </w:r>
      <w:proofErr w:type="gramStart"/>
      <w:r w:rsidRPr="00FF4396">
        <w:rPr>
          <w:rFonts w:ascii="Arial" w:eastAsia="Times New Roman" w:hAnsi="Arial" w:cs="Arial"/>
          <w:color w:val="212529"/>
          <w:sz w:val="29"/>
          <w:szCs w:val="29"/>
          <w:rtl/>
          <w:lang w:eastAsia="fr-FR"/>
        </w:rPr>
        <w:t>الله</w:t>
      </w:r>
      <w:proofErr w:type="gramEnd"/>
      <w:r w:rsidRPr="00FF4396">
        <w:rPr>
          <w:rFonts w:ascii="Arial" w:eastAsia="Times New Roman" w:hAnsi="Arial" w:cs="Arial"/>
          <w:color w:val="212529"/>
          <w:sz w:val="29"/>
          <w:szCs w:val="29"/>
          <w:rtl/>
          <w:lang w:eastAsia="fr-FR"/>
        </w:rPr>
        <w:t xml:space="preserve"> تعالى على النبي عيسى عليه السلام. قال </w:t>
      </w:r>
      <w:proofErr w:type="gramStart"/>
      <w:r w:rsidRPr="00FF4396">
        <w:rPr>
          <w:rFonts w:ascii="Arial" w:eastAsia="Times New Roman" w:hAnsi="Arial" w:cs="Arial"/>
          <w:color w:val="212529"/>
          <w:sz w:val="29"/>
          <w:szCs w:val="29"/>
          <w:rtl/>
          <w:lang w:eastAsia="fr-FR"/>
        </w:rPr>
        <w:t>تعالى</w:t>
      </w:r>
      <w:proofErr w:type="gramEnd"/>
      <w:r w:rsidRPr="00FF4396">
        <w:rPr>
          <w:rFonts w:ascii="Arial" w:eastAsia="Times New Roman" w:hAnsi="Arial" w:cs="Arial"/>
          <w:color w:val="212529"/>
          <w:sz w:val="29"/>
          <w:szCs w:val="29"/>
          <w:rtl/>
          <w:lang w:eastAsia="fr-FR"/>
        </w:rPr>
        <w:t>: «قال: إني عبد الله». أعطاني الكتاب وجعلني نبياً</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proofErr w:type="gramStart"/>
      <w:r w:rsidRPr="00FF4396">
        <w:rPr>
          <w:rFonts w:ascii="Arial" w:eastAsia="Times New Roman" w:hAnsi="Arial" w:cs="Arial"/>
          <w:color w:val="212529"/>
          <w:sz w:val="29"/>
          <w:szCs w:val="29"/>
          <w:rtl/>
          <w:lang w:eastAsia="fr-FR"/>
        </w:rPr>
        <w:t>أما</w:t>
      </w:r>
      <w:proofErr w:type="gramEnd"/>
      <w:r w:rsidRPr="00FF4396">
        <w:rPr>
          <w:rFonts w:ascii="Arial" w:eastAsia="Times New Roman" w:hAnsi="Arial" w:cs="Arial"/>
          <w:color w:val="212529"/>
          <w:sz w:val="29"/>
          <w:szCs w:val="29"/>
          <w:rtl/>
          <w:lang w:eastAsia="fr-FR"/>
        </w:rPr>
        <w:t xml:space="preserve"> كتاب المسيحية فهو الإنجيل وهو مكون من جزأين. التوراة تسمى العهد القديم، و 27 حرفا </w:t>
      </w:r>
      <w:proofErr w:type="gramStart"/>
      <w:r w:rsidRPr="00FF4396">
        <w:rPr>
          <w:rFonts w:ascii="Arial" w:eastAsia="Times New Roman" w:hAnsi="Arial" w:cs="Arial"/>
          <w:color w:val="212529"/>
          <w:sz w:val="29"/>
          <w:szCs w:val="29"/>
          <w:rtl/>
          <w:lang w:eastAsia="fr-FR"/>
        </w:rPr>
        <w:t>تسمى</w:t>
      </w:r>
      <w:proofErr w:type="gramEnd"/>
      <w:r w:rsidRPr="00FF4396">
        <w:rPr>
          <w:rFonts w:ascii="Arial" w:eastAsia="Times New Roman" w:hAnsi="Arial" w:cs="Arial"/>
          <w:color w:val="212529"/>
          <w:sz w:val="29"/>
          <w:szCs w:val="29"/>
          <w:rtl/>
          <w:lang w:eastAsia="fr-FR"/>
        </w:rPr>
        <w:t xml:space="preserve"> العهد الجديد. </w:t>
      </w:r>
      <w:proofErr w:type="gramStart"/>
      <w:r w:rsidRPr="00FF4396">
        <w:rPr>
          <w:rFonts w:ascii="Arial" w:eastAsia="Times New Roman" w:hAnsi="Arial" w:cs="Arial"/>
          <w:color w:val="212529"/>
          <w:sz w:val="29"/>
          <w:szCs w:val="29"/>
          <w:rtl/>
          <w:lang w:eastAsia="fr-FR"/>
        </w:rPr>
        <w:t>وأصبحت</w:t>
      </w:r>
      <w:proofErr w:type="gramEnd"/>
      <w:r w:rsidRPr="00FF4396">
        <w:rPr>
          <w:rFonts w:ascii="Arial" w:eastAsia="Times New Roman" w:hAnsi="Arial" w:cs="Arial"/>
          <w:color w:val="212529"/>
          <w:sz w:val="29"/>
          <w:szCs w:val="29"/>
          <w:rtl/>
          <w:lang w:eastAsia="fr-FR"/>
        </w:rPr>
        <w:t xml:space="preserve"> المسيحية مثل اليهودية مشوهة، فبالغ أتباعها في تعظيم المسيح عليه السلام وجعلوه ابن الله لأنه ولد من غير أب. وقال </w:t>
      </w:r>
      <w:proofErr w:type="gramStart"/>
      <w:r w:rsidRPr="00FF4396">
        <w:rPr>
          <w:rFonts w:ascii="Arial" w:eastAsia="Times New Roman" w:hAnsi="Arial" w:cs="Arial"/>
          <w:color w:val="212529"/>
          <w:sz w:val="29"/>
          <w:szCs w:val="29"/>
          <w:rtl/>
          <w:lang w:eastAsia="fr-FR"/>
        </w:rPr>
        <w:t>تعالى</w:t>
      </w:r>
      <w:proofErr w:type="gramEnd"/>
      <w:r w:rsidRPr="00FF4396">
        <w:rPr>
          <w:rFonts w:ascii="Arial" w:eastAsia="Times New Roman" w:hAnsi="Arial" w:cs="Arial"/>
          <w:color w:val="212529"/>
          <w:sz w:val="29"/>
          <w:szCs w:val="29"/>
          <w:rtl/>
          <w:lang w:eastAsia="fr-FR"/>
        </w:rPr>
        <w:t xml:space="preserve">: “إن صورة عيسى عند الله كمثل آدم”. </w:t>
      </w:r>
      <w:proofErr w:type="gramStart"/>
      <w:r w:rsidRPr="00FF4396">
        <w:rPr>
          <w:rFonts w:ascii="Arial" w:eastAsia="Times New Roman" w:hAnsi="Arial" w:cs="Arial"/>
          <w:color w:val="212529"/>
          <w:sz w:val="29"/>
          <w:szCs w:val="29"/>
          <w:rtl/>
          <w:lang w:eastAsia="fr-FR"/>
        </w:rPr>
        <w:t>خلقه</w:t>
      </w:r>
      <w:proofErr w:type="gramEnd"/>
      <w:r w:rsidRPr="00FF4396">
        <w:rPr>
          <w:rFonts w:ascii="Arial" w:eastAsia="Times New Roman" w:hAnsi="Arial" w:cs="Arial"/>
          <w:color w:val="212529"/>
          <w:sz w:val="29"/>
          <w:szCs w:val="29"/>
          <w:rtl/>
          <w:lang w:eastAsia="fr-FR"/>
        </w:rPr>
        <w:t xml:space="preserve"> من تراب ثم قال له كن فيكون</w:t>
      </w:r>
      <w:r w:rsidRPr="00FF4396">
        <w:rPr>
          <w:rFonts w:ascii="Arial" w:eastAsia="Times New Roman" w:hAnsi="Arial" w:cs="Arial"/>
          <w:color w:val="212529"/>
          <w:sz w:val="29"/>
          <w:szCs w:val="29"/>
          <w:lang w:eastAsia="fr-FR"/>
        </w:rPr>
        <w:t>.</w:t>
      </w:r>
    </w:p>
    <w:p w:rsidR="00FF4396" w:rsidRPr="00FF4396" w:rsidRDefault="00FF4396" w:rsidP="00FF4396">
      <w:pPr>
        <w:shd w:val="clear" w:color="auto" w:fill="FFFFFF"/>
        <w:bidi/>
        <w:spacing w:before="450" w:after="120" w:line="240" w:lineRule="auto"/>
        <w:outlineLvl w:val="2"/>
        <w:rPr>
          <w:rFonts w:ascii="Arial" w:eastAsia="Times New Roman" w:hAnsi="Arial" w:cs="Arial"/>
          <w:b/>
          <w:bCs/>
          <w:color w:val="000000"/>
          <w:sz w:val="27"/>
          <w:szCs w:val="27"/>
          <w:lang w:eastAsia="fr-FR"/>
        </w:rPr>
      </w:pPr>
      <w:r w:rsidRPr="00FF4396">
        <w:rPr>
          <w:rFonts w:ascii="Arial" w:eastAsia="Times New Roman" w:hAnsi="Arial" w:cs="Arial"/>
          <w:b/>
          <w:bCs/>
          <w:color w:val="000000"/>
          <w:sz w:val="27"/>
          <w:szCs w:val="27"/>
          <w:lang w:eastAsia="fr-FR"/>
        </w:rPr>
        <w:t xml:space="preserve">3. </w:t>
      </w:r>
      <w:r w:rsidRPr="00FF4396">
        <w:rPr>
          <w:rFonts w:ascii="Arial" w:eastAsia="Times New Roman" w:hAnsi="Arial" w:cs="Arial"/>
          <w:b/>
          <w:bCs/>
          <w:color w:val="000000"/>
          <w:sz w:val="27"/>
          <w:szCs w:val="27"/>
          <w:rtl/>
          <w:lang w:eastAsia="fr-FR"/>
        </w:rPr>
        <w:t>الدين الإسلامي</w:t>
      </w:r>
    </w:p>
    <w:p w:rsidR="00FF4396" w:rsidRPr="00FF4396" w:rsidRDefault="00FF4396" w:rsidP="00FF4396">
      <w:pPr>
        <w:shd w:val="clear" w:color="auto" w:fill="FFFFFF"/>
        <w:bidi/>
        <w:spacing w:before="100" w:beforeAutospacing="1" w:after="100" w:afterAutospacing="1" w:line="240" w:lineRule="auto"/>
        <w:rPr>
          <w:rFonts w:ascii="Arial" w:eastAsia="Times New Roman" w:hAnsi="Arial" w:cs="Arial"/>
          <w:color w:val="212529"/>
          <w:sz w:val="29"/>
          <w:szCs w:val="29"/>
          <w:lang w:eastAsia="fr-FR"/>
        </w:rPr>
      </w:pPr>
      <w:r w:rsidRPr="00FF4396">
        <w:rPr>
          <w:rFonts w:ascii="Arial" w:eastAsia="Times New Roman" w:hAnsi="Arial" w:cs="Arial"/>
          <w:color w:val="212529"/>
          <w:sz w:val="29"/>
          <w:szCs w:val="29"/>
          <w:rtl/>
          <w:lang w:eastAsia="fr-FR"/>
        </w:rPr>
        <w:t xml:space="preserve">وهو آخر الديانات السماوية. فأنزلها الله </w:t>
      </w:r>
      <w:proofErr w:type="gramStart"/>
      <w:r w:rsidRPr="00FF4396">
        <w:rPr>
          <w:rFonts w:ascii="Arial" w:eastAsia="Times New Roman" w:hAnsi="Arial" w:cs="Arial"/>
          <w:color w:val="212529"/>
          <w:sz w:val="29"/>
          <w:szCs w:val="29"/>
          <w:rtl/>
          <w:lang w:eastAsia="fr-FR"/>
        </w:rPr>
        <w:t>تعالى</w:t>
      </w:r>
      <w:proofErr w:type="gramEnd"/>
      <w:r w:rsidRPr="00FF4396">
        <w:rPr>
          <w:rFonts w:ascii="Arial" w:eastAsia="Times New Roman" w:hAnsi="Arial" w:cs="Arial"/>
          <w:color w:val="212529"/>
          <w:sz w:val="29"/>
          <w:szCs w:val="29"/>
          <w:rtl/>
          <w:lang w:eastAsia="fr-FR"/>
        </w:rPr>
        <w:t xml:space="preserve"> على نبيه وخير خلقه محمد. </w:t>
      </w:r>
      <w:proofErr w:type="gramStart"/>
      <w:r w:rsidRPr="00FF4396">
        <w:rPr>
          <w:rFonts w:ascii="Arial" w:eastAsia="Times New Roman" w:hAnsi="Arial" w:cs="Arial"/>
          <w:color w:val="212529"/>
          <w:sz w:val="29"/>
          <w:szCs w:val="29"/>
          <w:rtl/>
          <w:lang w:eastAsia="fr-FR"/>
        </w:rPr>
        <w:t>وعليه</w:t>
      </w:r>
      <w:proofErr w:type="gramEnd"/>
      <w:r w:rsidRPr="00FF4396">
        <w:rPr>
          <w:rFonts w:ascii="Arial" w:eastAsia="Times New Roman" w:hAnsi="Arial" w:cs="Arial"/>
          <w:color w:val="212529"/>
          <w:sz w:val="29"/>
          <w:szCs w:val="29"/>
          <w:rtl/>
          <w:lang w:eastAsia="fr-FR"/>
        </w:rPr>
        <w:t xml:space="preserve"> أفضل الصلاة. كن خاتم الأنبياء </w:t>
      </w:r>
      <w:proofErr w:type="gramStart"/>
      <w:r w:rsidRPr="00FF4396">
        <w:rPr>
          <w:rFonts w:ascii="Arial" w:eastAsia="Times New Roman" w:hAnsi="Arial" w:cs="Arial"/>
          <w:color w:val="212529"/>
          <w:sz w:val="29"/>
          <w:szCs w:val="29"/>
          <w:rtl/>
          <w:lang w:eastAsia="fr-FR"/>
        </w:rPr>
        <w:t>والمرسلين</w:t>
      </w:r>
      <w:proofErr w:type="gramEnd"/>
      <w:r w:rsidRPr="00FF4396">
        <w:rPr>
          <w:rFonts w:ascii="Arial" w:eastAsia="Times New Roman" w:hAnsi="Arial" w:cs="Arial"/>
          <w:color w:val="212529"/>
          <w:sz w:val="29"/>
          <w:szCs w:val="29"/>
          <w:rtl/>
          <w:lang w:eastAsia="fr-FR"/>
        </w:rPr>
        <w:t xml:space="preserve">. </w:t>
      </w:r>
      <w:proofErr w:type="gramStart"/>
      <w:r w:rsidRPr="00FF4396">
        <w:rPr>
          <w:rFonts w:ascii="Arial" w:eastAsia="Times New Roman" w:hAnsi="Arial" w:cs="Arial"/>
          <w:color w:val="212529"/>
          <w:sz w:val="29"/>
          <w:szCs w:val="29"/>
          <w:rtl/>
          <w:lang w:eastAsia="fr-FR"/>
        </w:rPr>
        <w:t>قال</w:t>
      </w:r>
      <w:proofErr w:type="gramEnd"/>
      <w:r w:rsidRPr="00FF4396">
        <w:rPr>
          <w:rFonts w:ascii="Arial" w:eastAsia="Times New Roman" w:hAnsi="Arial" w:cs="Arial"/>
          <w:color w:val="212529"/>
          <w:sz w:val="29"/>
          <w:szCs w:val="29"/>
          <w:rtl/>
          <w:lang w:eastAsia="fr-FR"/>
        </w:rPr>
        <w:t xml:space="preserve"> تعالى: “ما كان محمد أبا أحد من رجالكم ولكن رسول الله وخاتم النبيين” تتويجا لجميع الأديان وتصحيح ما حدث لها من تحريف. </w:t>
      </w:r>
      <w:proofErr w:type="gramStart"/>
      <w:r w:rsidRPr="00FF4396">
        <w:rPr>
          <w:rFonts w:ascii="Arial" w:eastAsia="Times New Roman" w:hAnsi="Arial" w:cs="Arial"/>
          <w:color w:val="212529"/>
          <w:sz w:val="29"/>
          <w:szCs w:val="29"/>
          <w:rtl/>
          <w:lang w:eastAsia="fr-FR"/>
        </w:rPr>
        <w:t>قال</w:t>
      </w:r>
      <w:proofErr w:type="gramEnd"/>
      <w:r w:rsidRPr="00FF4396">
        <w:rPr>
          <w:rFonts w:ascii="Arial" w:eastAsia="Times New Roman" w:hAnsi="Arial" w:cs="Arial"/>
          <w:color w:val="212529"/>
          <w:sz w:val="29"/>
          <w:szCs w:val="29"/>
          <w:rtl/>
          <w:lang w:eastAsia="fr-FR"/>
        </w:rPr>
        <w:t xml:space="preserve"> تعالى: “”إن الدين عند الله الإسلام”” وأوضح الله تعالى خصائص الإسلام من خلال القرآن الكريم، الذي كان منهجاً دينياً ونظاماً اجتماعياً ومعجزة إلهية، معناها يعود إلى أهلها” الذين كانت لديهم البصيرة حتى الآن لا يزال الأمر واضحًا. </w:t>
      </w:r>
      <w:proofErr w:type="gramStart"/>
      <w:r w:rsidRPr="00FF4396">
        <w:rPr>
          <w:rFonts w:ascii="Arial" w:eastAsia="Times New Roman" w:hAnsi="Arial" w:cs="Arial"/>
          <w:color w:val="212529"/>
          <w:sz w:val="29"/>
          <w:szCs w:val="29"/>
          <w:rtl/>
          <w:lang w:eastAsia="fr-FR"/>
        </w:rPr>
        <w:t>قال</w:t>
      </w:r>
      <w:proofErr w:type="gramEnd"/>
      <w:r w:rsidRPr="00FF4396">
        <w:rPr>
          <w:rFonts w:ascii="Arial" w:eastAsia="Times New Roman" w:hAnsi="Arial" w:cs="Arial"/>
          <w:color w:val="212529"/>
          <w:sz w:val="29"/>
          <w:szCs w:val="29"/>
          <w:rtl/>
          <w:lang w:eastAsia="fr-FR"/>
        </w:rPr>
        <w:t xml:space="preserve"> تعالى: “قل لئن اجتمعت الإنس والجن على أن يأتوا بمثل هذا القرآن لا يأتون بمثله ولو كان بعضهم لبعض ظهيرا</w:t>
      </w:r>
      <w:r w:rsidRPr="00FF4396">
        <w:rPr>
          <w:rFonts w:ascii="Arial" w:eastAsia="Times New Roman" w:hAnsi="Arial" w:cs="Arial"/>
          <w:color w:val="212529"/>
          <w:sz w:val="29"/>
          <w:szCs w:val="29"/>
          <w:lang w:eastAsia="fr-FR"/>
        </w:rPr>
        <w:t>”.</w:t>
      </w:r>
    </w:p>
    <w:sectPr w:rsidR="00FF4396" w:rsidRPr="00FF4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EDF"/>
    <w:multiLevelType w:val="multilevel"/>
    <w:tmpl w:val="EDD2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60517"/>
    <w:multiLevelType w:val="hybridMultilevel"/>
    <w:tmpl w:val="EA0C83AC"/>
    <w:lvl w:ilvl="0" w:tplc="BCE4FA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5462A0"/>
    <w:multiLevelType w:val="multilevel"/>
    <w:tmpl w:val="C56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396"/>
    <w:rsid w:val="00483B0D"/>
    <w:rsid w:val="00525B66"/>
    <w:rsid w:val="00FF43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3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3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738781">
      <w:bodyDiv w:val="1"/>
      <w:marLeft w:val="0"/>
      <w:marRight w:val="0"/>
      <w:marTop w:val="0"/>
      <w:marBottom w:val="0"/>
      <w:divBdr>
        <w:top w:val="none" w:sz="0" w:space="0" w:color="auto"/>
        <w:left w:val="none" w:sz="0" w:space="0" w:color="auto"/>
        <w:bottom w:val="none" w:sz="0" w:space="0" w:color="auto"/>
        <w:right w:val="none" w:sz="0" w:space="0" w:color="auto"/>
      </w:divBdr>
      <w:divsChild>
        <w:div w:id="1942833963">
          <w:marLeft w:val="0"/>
          <w:marRight w:val="0"/>
          <w:marTop w:val="0"/>
          <w:marBottom w:val="0"/>
          <w:divBdr>
            <w:top w:val="none" w:sz="0" w:space="0" w:color="auto"/>
            <w:left w:val="none" w:sz="0" w:space="0" w:color="auto"/>
            <w:bottom w:val="none" w:sz="0" w:space="0" w:color="auto"/>
            <w:right w:val="none" w:sz="0" w:space="0" w:color="auto"/>
          </w:divBdr>
        </w:div>
        <w:div w:id="1159997353">
          <w:marLeft w:val="0"/>
          <w:marRight w:val="0"/>
          <w:marTop w:val="0"/>
          <w:marBottom w:val="180"/>
          <w:divBdr>
            <w:top w:val="none" w:sz="0" w:space="0" w:color="auto"/>
            <w:left w:val="none" w:sz="0" w:space="0" w:color="auto"/>
            <w:bottom w:val="none" w:sz="0" w:space="0" w:color="auto"/>
            <w:right w:val="none" w:sz="0" w:space="0" w:color="auto"/>
          </w:divBdr>
        </w:div>
        <w:div w:id="979385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3895</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8</vt:i4>
      </vt:variant>
    </vt:vector>
  </HeadingPairs>
  <TitlesOfParts>
    <vt:vector size="9" baseType="lpstr">
      <vt:lpstr/>
      <vt:lpstr>المحاضرة الرابعة</vt:lpstr>
      <vt:lpstr>الديانات السماوية مع الدلائل القرآنية التي تشير إليها</vt:lpstr>
      <vt:lpstr>نبذة مختصرة (توطئة)-</vt:lpstr>
      <vt:lpstr>    ما هي الديانات السماوية؟</vt:lpstr>
      <vt:lpstr>    الديانات السماوية</vt:lpstr>
      <vt:lpstr>        1. الديانة اليهودية</vt:lpstr>
      <vt:lpstr>        2. الديانة المسيحية</vt:lpstr>
      <vt:lpstr>        3. الدين الإسلامي</vt:lpstr>
    </vt:vector>
  </TitlesOfParts>
  <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2</cp:revision>
  <dcterms:created xsi:type="dcterms:W3CDTF">2025-11-15T12:53:00Z</dcterms:created>
  <dcterms:modified xsi:type="dcterms:W3CDTF">2025-11-15T12:53:00Z</dcterms:modified>
</cp:coreProperties>
</file>