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CF2" w:rsidRPr="00931E75" w:rsidRDefault="00931E75" w:rsidP="00931E75">
      <w:pPr>
        <w:jc w:val="center"/>
        <w:rPr>
          <w:rFonts w:asciiTheme="majorBidi" w:hAnsiTheme="majorBidi" w:cstheme="majorBidi"/>
          <w:b/>
          <w:bCs/>
          <w:sz w:val="28"/>
          <w:szCs w:val="28"/>
        </w:rPr>
      </w:pPr>
      <w:r w:rsidRPr="00931E75">
        <w:rPr>
          <w:rFonts w:asciiTheme="majorBidi" w:hAnsiTheme="majorBidi" w:cstheme="majorBidi"/>
          <w:b/>
          <w:bCs/>
          <w:sz w:val="28"/>
          <w:szCs w:val="28"/>
        </w:rPr>
        <w:t>Le plagiat</w:t>
      </w:r>
    </w:p>
    <w:p w:rsidR="00931E75" w:rsidRDefault="00931E75" w:rsidP="00931E75">
      <w:pPr>
        <w:pStyle w:val="Paragraphedeliste"/>
        <w:numPr>
          <w:ilvl w:val="0"/>
          <w:numId w:val="2"/>
        </w:numPr>
      </w:pPr>
      <w:r w:rsidRPr="00931E75">
        <w:rPr>
          <w:b/>
          <w:bCs/>
        </w:rPr>
        <w:t>Quelques définitions</w:t>
      </w:r>
      <w:r>
        <w:t xml:space="preserve"> : </w:t>
      </w:r>
    </w:p>
    <w:p w:rsidR="00931E75" w:rsidRDefault="00931E75" w:rsidP="00931E75">
      <w:pPr>
        <w:pStyle w:val="Paragraphedeliste"/>
        <w:numPr>
          <w:ilvl w:val="0"/>
          <w:numId w:val="3"/>
        </w:numPr>
        <w:spacing w:after="0" w:line="240" w:lineRule="auto"/>
        <w:ind w:left="142" w:firstLine="0"/>
        <w:jc w:val="both"/>
        <w:rPr>
          <w:rFonts w:ascii="Times New Roman" w:eastAsia="Times New Roman" w:hAnsi="Times New Roman" w:cs="Times New Roman"/>
          <w:sz w:val="24"/>
          <w:szCs w:val="24"/>
          <w:lang w:eastAsia="fr-FR"/>
        </w:rPr>
      </w:pPr>
      <w:r w:rsidRPr="00931E75">
        <w:rPr>
          <w:rFonts w:ascii="Times New Roman" w:eastAsia="Times New Roman" w:hAnsi="Times New Roman" w:cs="Times New Roman"/>
          <w:b/>
          <w:bCs/>
          <w:sz w:val="24"/>
          <w:szCs w:val="24"/>
          <w:lang w:eastAsia="fr-FR"/>
        </w:rPr>
        <w:t>Définition juridique</w:t>
      </w:r>
      <w:r>
        <w:rPr>
          <w:rFonts w:ascii="Times New Roman" w:eastAsia="Times New Roman" w:hAnsi="Times New Roman" w:cs="Times New Roman"/>
          <w:sz w:val="24"/>
          <w:szCs w:val="24"/>
          <w:lang w:eastAsia="fr-FR"/>
        </w:rPr>
        <w:t xml:space="preserve"> : </w:t>
      </w:r>
      <w:r w:rsidRPr="00931E75">
        <w:rPr>
          <w:rFonts w:ascii="Times New Roman" w:eastAsia="Times New Roman" w:hAnsi="Times New Roman" w:cs="Times New Roman"/>
          <w:sz w:val="24"/>
          <w:szCs w:val="24"/>
          <w:lang w:eastAsia="fr-FR"/>
        </w:rPr>
        <w:t>Sur le plan juridique, le plagiat constitue principalement une infraction au droit d'auteur. Même si le mot « plagiat » n'apparaît pas explicitement dans le Code de la propriété intellectuelle, il est équivalent à la contrefaçon.</w:t>
      </w:r>
    </w:p>
    <w:p w:rsidR="00931E75" w:rsidRPr="00931E75" w:rsidRDefault="00931E75" w:rsidP="00931E75">
      <w:pPr>
        <w:jc w:val="both"/>
        <w:rPr>
          <w:rFonts w:ascii="Times New Roman" w:eastAsia="Times New Roman" w:hAnsi="Times New Roman" w:cs="Times New Roman"/>
          <w:sz w:val="24"/>
          <w:szCs w:val="24"/>
          <w:lang w:eastAsia="fr-FR"/>
        </w:rPr>
      </w:pPr>
      <w:r>
        <w:t xml:space="preserve">Selon Jean-Marc Mousseron « </w:t>
      </w:r>
      <w:r w:rsidRPr="00931E75">
        <w:rPr>
          <w:i/>
          <w:iCs/>
        </w:rPr>
        <w:t>Le plagiat est, juridiquement, une contrefaçon, c’est-à-dire une reproduction servile et intégrale ou une imitation frauduleuse d’une œuvre protégée</w:t>
      </w:r>
      <w:r>
        <w:t xml:space="preserve">» </w:t>
      </w:r>
      <w:proofErr w:type="gramStart"/>
      <w:r>
        <w:t>(</w:t>
      </w:r>
      <w:r w:rsidRPr="00931E75">
        <w:t xml:space="preserve"> </w:t>
      </w:r>
      <w:r>
        <w:t>Jean</w:t>
      </w:r>
      <w:proofErr w:type="gramEnd"/>
      <w:r>
        <w:t xml:space="preserve">-Marc Mousseron, </w:t>
      </w:r>
      <w:r>
        <w:rPr>
          <w:i/>
          <w:iCs/>
        </w:rPr>
        <w:t>Droit de la propriété industrielle</w:t>
      </w:r>
      <w:r>
        <w:t xml:space="preserve"> (1998, T. I. La propriété intellectuelle). </w:t>
      </w:r>
      <w:r>
        <w:rPr>
          <w:rFonts w:ascii="Times New Roman" w:eastAsia="Times New Roman" w:hAnsi="Times New Roman" w:cs="Times New Roman"/>
          <w:sz w:val="24"/>
          <w:szCs w:val="24"/>
          <w:lang w:eastAsia="fr-FR"/>
        </w:rPr>
        <w:t>L’auteur</w:t>
      </w:r>
      <w:r w:rsidRPr="00931E75">
        <w:rPr>
          <w:rFonts w:ascii="Times New Roman" w:eastAsia="Times New Roman" w:hAnsi="Times New Roman" w:cs="Times New Roman"/>
          <w:sz w:val="24"/>
          <w:szCs w:val="24"/>
          <w:lang w:eastAsia="fr-FR"/>
        </w:rPr>
        <w:t xml:space="preserve"> insiste sur le caractère illégal du plagiat : l'acte de s'approprier le travail d'autrui sans autorisation ni mention, un acte passible de sanctions légales. Le concept de fraude occupe une place centrale ici.</w:t>
      </w:r>
    </w:p>
    <w:p w:rsidR="00931E75" w:rsidRDefault="00931E75" w:rsidP="00931E75">
      <w:pPr>
        <w:pStyle w:val="Paragraphedeliste"/>
        <w:numPr>
          <w:ilvl w:val="0"/>
          <w:numId w:val="3"/>
        </w:numPr>
        <w:ind w:left="142"/>
        <w:rPr>
          <w:rFonts w:ascii="Times New Roman" w:eastAsia="Times New Roman" w:hAnsi="Times New Roman" w:cs="Times New Roman"/>
          <w:sz w:val="24"/>
          <w:szCs w:val="24"/>
          <w:lang w:eastAsia="fr-FR"/>
        </w:rPr>
      </w:pPr>
      <w:r w:rsidRPr="00931E75">
        <w:rPr>
          <w:b/>
          <w:bCs/>
        </w:rPr>
        <w:t>Définition académique</w:t>
      </w:r>
      <w:r>
        <w:t xml:space="preserve"> : </w:t>
      </w:r>
      <w:r w:rsidRPr="00931E75">
        <w:rPr>
          <w:rFonts w:ascii="Times New Roman" w:eastAsia="Times New Roman" w:hAnsi="Times New Roman" w:cs="Times New Roman"/>
          <w:sz w:val="24"/>
          <w:szCs w:val="24"/>
          <w:lang w:eastAsia="fr-FR"/>
        </w:rPr>
        <w:t>Dans le domaine académique, le plagiat est considéré comme une violation de l'intégrité universitaire qui perturbe la relation de confiance entre l'étudiant/chercheur et l'établissement.</w:t>
      </w:r>
    </w:p>
    <w:p w:rsidR="00931E75" w:rsidRPr="00931E75" w:rsidRDefault="00931E75" w:rsidP="00D26E15">
      <w:pPr>
        <w:pStyle w:val="Paragraphedeliste"/>
        <w:ind w:left="142"/>
        <w:rPr>
          <w:rFonts w:ascii="Times New Roman" w:eastAsia="Times New Roman" w:hAnsi="Times New Roman" w:cs="Times New Roman"/>
          <w:sz w:val="24"/>
          <w:szCs w:val="24"/>
          <w:lang w:eastAsia="fr-FR"/>
        </w:rPr>
      </w:pPr>
      <w:r>
        <w:t xml:space="preserve">Office Français d'Intégrité Scientifique (OFIS) présente le plagiat comme étant </w:t>
      </w:r>
      <w:r w:rsidRPr="00931E75">
        <w:rPr>
          <w:i/>
          <w:iCs/>
        </w:rPr>
        <w:t>«…l'utilisation, sans mention de la source, de la production d'autrui (texte, image, idée, méthode, donnée, etc.) que ce soit en partie ou en totalité, qu'elle soit copiée ou paraphrasée</w:t>
      </w:r>
      <w:r>
        <w:t xml:space="preserve">». </w:t>
      </w:r>
      <w:r w:rsidRPr="00931E75">
        <w:rPr>
          <w:rFonts w:ascii="Times New Roman" w:eastAsia="Times New Roman" w:hAnsi="Times New Roman" w:cs="Times New Roman"/>
          <w:sz w:val="24"/>
          <w:szCs w:val="24"/>
          <w:lang w:eastAsia="fr-FR"/>
        </w:rPr>
        <w:br/>
        <w:t xml:space="preserve">Cette définition </w:t>
      </w:r>
      <w:r w:rsidR="00D26E15">
        <w:rPr>
          <w:rFonts w:ascii="Times New Roman" w:eastAsia="Times New Roman" w:hAnsi="Times New Roman" w:cs="Times New Roman"/>
          <w:sz w:val="24"/>
          <w:szCs w:val="24"/>
          <w:lang w:eastAsia="fr-FR"/>
        </w:rPr>
        <w:t xml:space="preserve">est plus </w:t>
      </w:r>
      <w:proofErr w:type="spellStart"/>
      <w:r w:rsidR="00D26E15">
        <w:rPr>
          <w:rFonts w:ascii="Times New Roman" w:eastAsia="Times New Roman" w:hAnsi="Times New Roman" w:cs="Times New Roman"/>
          <w:sz w:val="24"/>
          <w:szCs w:val="24"/>
          <w:lang w:eastAsia="fr-FR"/>
        </w:rPr>
        <w:t>englobante</w:t>
      </w:r>
      <w:proofErr w:type="spellEnd"/>
      <w:r w:rsidR="00D26E15">
        <w:rPr>
          <w:rFonts w:ascii="Times New Roman" w:eastAsia="Times New Roman" w:hAnsi="Times New Roman" w:cs="Times New Roman"/>
          <w:sz w:val="24"/>
          <w:szCs w:val="24"/>
          <w:lang w:eastAsia="fr-FR"/>
        </w:rPr>
        <w:t xml:space="preserve"> que la</w:t>
      </w:r>
      <w:r w:rsidRPr="00931E75">
        <w:rPr>
          <w:rFonts w:ascii="Times New Roman" w:eastAsia="Times New Roman" w:hAnsi="Times New Roman" w:cs="Times New Roman"/>
          <w:sz w:val="24"/>
          <w:szCs w:val="24"/>
          <w:lang w:eastAsia="fr-FR"/>
        </w:rPr>
        <w:t xml:space="preserve"> définition juridique. Elle comprend non seulement la reproduction fidèle (texte), mais également l'appropriation des concepts, des techniques et des informations, y compris par le biais de la paraphrase (reformulation sans mentionner l'auteur d'origine). L'élément crucial ici est le manque de citation de la source.</w:t>
      </w:r>
    </w:p>
    <w:p w:rsidR="00D26E15" w:rsidRPr="00D26E15" w:rsidRDefault="00D26E15" w:rsidP="00D26E15">
      <w:pPr>
        <w:pStyle w:val="Paragraphedeliste"/>
        <w:numPr>
          <w:ilvl w:val="0"/>
          <w:numId w:val="3"/>
        </w:numPr>
        <w:rPr>
          <w:b/>
          <w:bCs/>
        </w:rPr>
      </w:pPr>
      <w:r w:rsidRPr="00D26E15">
        <w:rPr>
          <w:b/>
          <w:bCs/>
        </w:rPr>
        <w:t>Définition éthique :</w:t>
      </w:r>
      <w:r>
        <w:rPr>
          <w:b/>
          <w:bCs/>
        </w:rPr>
        <w:t xml:space="preserve"> </w:t>
      </w:r>
      <w:r w:rsidRPr="00D26E15">
        <w:rPr>
          <w:rFonts w:ascii="Times New Roman" w:eastAsia="Times New Roman" w:hAnsi="Times New Roman" w:cs="Times New Roman"/>
          <w:sz w:val="24"/>
          <w:szCs w:val="24"/>
          <w:lang w:eastAsia="fr-FR"/>
        </w:rPr>
        <w:t>D'un point de vue éthique et moral, le plagiat est un acte de malhonnêteté et de tromperie.</w:t>
      </w:r>
    </w:p>
    <w:p w:rsidR="00D26E15" w:rsidRPr="00D26E15" w:rsidRDefault="00D26E15" w:rsidP="00D26E15">
      <w:pPr>
        <w:pStyle w:val="Paragraphedeliste"/>
        <w:spacing w:beforeAutospacing="1" w:after="100" w:afterAutospacing="1" w:line="240" w:lineRule="auto"/>
        <w:ind w:left="502"/>
        <w:rPr>
          <w:rFonts w:ascii="Times New Roman" w:eastAsia="Times New Roman" w:hAnsi="Times New Roman" w:cs="Times New Roman"/>
          <w:sz w:val="24"/>
          <w:szCs w:val="24"/>
          <w:lang w:eastAsia="fr-FR"/>
        </w:rPr>
      </w:pPr>
      <w:r w:rsidRPr="00D26E15">
        <w:rPr>
          <w:rFonts w:ascii="Times New Roman" w:eastAsia="Times New Roman" w:hAnsi="Times New Roman" w:cs="Times New Roman"/>
          <w:sz w:val="24"/>
          <w:szCs w:val="24"/>
          <w:lang w:eastAsia="fr-FR"/>
        </w:rPr>
        <w:t>En se référent à</w:t>
      </w:r>
      <w:r>
        <w:rPr>
          <w:rFonts w:ascii="Times New Roman" w:eastAsia="Times New Roman" w:hAnsi="Times New Roman" w:cs="Times New Roman"/>
          <w:b/>
          <w:bCs/>
          <w:sz w:val="24"/>
          <w:szCs w:val="24"/>
          <w:lang w:eastAsia="fr-FR"/>
        </w:rPr>
        <w:t xml:space="preserve"> </w:t>
      </w:r>
      <w:r w:rsidRPr="00D26E15">
        <w:rPr>
          <w:rFonts w:ascii="Times New Roman" w:eastAsia="Times New Roman" w:hAnsi="Times New Roman" w:cs="Times New Roman"/>
          <w:sz w:val="20"/>
          <w:szCs w:val="20"/>
          <w:lang w:eastAsia="fr-FR"/>
        </w:rPr>
        <w:t>Charte d'Éthique et de Déontologie Universitaires, Algérie (Décret exécutif n° 10-188 du 19 juillet 2010 portant création, organisation et fonctionnement du Conseil national d’éthique et de déontologie universitaires, et textes subséquents)</w:t>
      </w:r>
      <w:r w:rsidRPr="00D26E15">
        <w:rPr>
          <w:rFonts w:ascii="Times New Roman" w:eastAsia="Times New Roman" w:hAnsi="Times New Roman" w:cs="Times New Roman"/>
          <w:b/>
          <w:bCs/>
          <w:sz w:val="24"/>
          <w:szCs w:val="24"/>
          <w:lang w:eastAsia="fr-FR"/>
        </w:rPr>
        <w:t xml:space="preserve"> « </w:t>
      </w:r>
      <w:r w:rsidRPr="00D26E15">
        <w:rPr>
          <w:rFonts w:ascii="Times New Roman" w:eastAsia="Times New Roman" w:hAnsi="Times New Roman" w:cs="Times New Roman"/>
          <w:sz w:val="24"/>
          <w:szCs w:val="24"/>
          <w:lang w:eastAsia="fr-FR"/>
        </w:rPr>
        <w:t>Le plagiat est défini comme le fait d’utiliser le travail, les idées, les mots, les méthodes ou les données d’une autre personne comme si c’étaient les siens, sans en reconnaître la source de manière appropriée. C’est une forme de fraude intellectuelle.</w:t>
      </w:r>
      <w:r w:rsidRPr="00D26E15">
        <w:rPr>
          <w:rFonts w:ascii="Times New Roman" w:eastAsia="Times New Roman" w:hAnsi="Times New Roman" w:cs="Times New Roman"/>
          <w:b/>
          <w:bCs/>
          <w:sz w:val="24"/>
          <w:szCs w:val="24"/>
          <w:lang w:eastAsia="fr-FR"/>
        </w:rPr>
        <w:t xml:space="preserve"> »</w:t>
      </w:r>
    </w:p>
    <w:p w:rsidR="00D26E15" w:rsidRPr="00D26E15" w:rsidRDefault="00D26E15" w:rsidP="00D26E15">
      <w:pPr>
        <w:pStyle w:val="Paragraphedeliste"/>
        <w:numPr>
          <w:ilvl w:val="0"/>
          <w:numId w:val="2"/>
        </w:numPr>
        <w:rPr>
          <w:b/>
          <w:bCs/>
        </w:rPr>
      </w:pPr>
      <w:r>
        <w:rPr>
          <w:rFonts w:ascii="Times New Roman" w:eastAsia="Times New Roman" w:hAnsi="Times New Roman" w:cs="Times New Roman"/>
          <w:b/>
          <w:bCs/>
          <w:sz w:val="24"/>
          <w:szCs w:val="24"/>
          <w:lang w:eastAsia="fr-FR"/>
        </w:rPr>
        <w:t>Les types de plagiat</w:t>
      </w:r>
    </w:p>
    <w:p w:rsidR="00D26E15" w:rsidRDefault="00D26E15" w:rsidP="00D26E15">
      <w:pPr>
        <w:pStyle w:val="Paragraphedeliste"/>
        <w:ind w:left="1080"/>
        <w:rPr>
          <w:rFonts w:ascii="Times New Roman" w:eastAsia="Times New Roman" w:hAnsi="Times New Roman" w:cs="Times New Roman"/>
          <w:sz w:val="24"/>
          <w:szCs w:val="24"/>
          <w:lang w:eastAsia="fr-FR"/>
        </w:rPr>
      </w:pPr>
      <w:r w:rsidRPr="00D26E15">
        <w:rPr>
          <w:rFonts w:ascii="Times New Roman" w:eastAsia="Times New Roman" w:hAnsi="Times New Roman" w:cs="Times New Roman"/>
          <w:sz w:val="24"/>
          <w:szCs w:val="24"/>
          <w:lang w:eastAsia="fr-FR"/>
        </w:rPr>
        <w:t xml:space="preserve">Plusieurs chercheurs ont axés leurs recherches sur les types de plagiat. </w:t>
      </w:r>
      <w:r>
        <w:rPr>
          <w:rFonts w:ascii="Times New Roman" w:eastAsia="Times New Roman" w:hAnsi="Times New Roman" w:cs="Times New Roman"/>
          <w:sz w:val="24"/>
          <w:szCs w:val="24"/>
          <w:lang w:eastAsia="fr-FR"/>
        </w:rPr>
        <w:t xml:space="preserve">On cite : </w:t>
      </w:r>
    </w:p>
    <w:p w:rsidR="00D26E15" w:rsidRDefault="00910AF7" w:rsidP="00910AF7">
      <w:pPr>
        <w:pStyle w:val="Titre3"/>
        <w:numPr>
          <w:ilvl w:val="0"/>
          <w:numId w:val="6"/>
        </w:numPr>
        <w:ind w:left="720"/>
        <w:rPr>
          <w:b w:val="0"/>
          <w:bCs w:val="0"/>
          <w:sz w:val="24"/>
          <w:szCs w:val="24"/>
        </w:rPr>
      </w:pPr>
      <w:r w:rsidRPr="00910AF7">
        <w:rPr>
          <w:sz w:val="24"/>
          <w:szCs w:val="24"/>
        </w:rPr>
        <w:t xml:space="preserve">Plagiat direct ou intégral (la copie servile) : </w:t>
      </w:r>
      <w:r w:rsidRPr="00910AF7">
        <w:rPr>
          <w:b w:val="0"/>
          <w:bCs w:val="0"/>
          <w:sz w:val="24"/>
          <w:szCs w:val="24"/>
        </w:rPr>
        <w:t>C'est la forme la plus grossière et la plus évidente. C'est la reproduction mot à mot d'un passage, d'un paragraphe ou d'une œuvre entière d'un auteur sans guillemets ni mention de la source.</w:t>
      </w:r>
      <w:r>
        <w:rPr>
          <w:b w:val="0"/>
          <w:bCs w:val="0"/>
          <w:sz w:val="24"/>
          <w:szCs w:val="24"/>
        </w:rPr>
        <w:t xml:space="preserve"> (</w:t>
      </w:r>
      <w:proofErr w:type="gramStart"/>
      <w:r>
        <w:rPr>
          <w:b w:val="0"/>
          <w:bCs w:val="0"/>
          <w:sz w:val="24"/>
          <w:szCs w:val="24"/>
        </w:rPr>
        <w:t>copier</w:t>
      </w:r>
      <w:proofErr w:type="gramEnd"/>
      <w:r>
        <w:rPr>
          <w:b w:val="0"/>
          <w:bCs w:val="0"/>
          <w:sz w:val="24"/>
          <w:szCs w:val="24"/>
        </w:rPr>
        <w:t xml:space="preserve"> coller sans mettre entre guillemets et sans citer la référence)</w:t>
      </w:r>
    </w:p>
    <w:p w:rsidR="00910AF7" w:rsidRPr="00910AF7" w:rsidRDefault="008D5655" w:rsidP="00910AF7">
      <w:pPr>
        <w:pStyle w:val="Paragraphedeliste"/>
        <w:numPr>
          <w:ilvl w:val="0"/>
          <w:numId w:val="6"/>
        </w:numPr>
        <w:rPr>
          <w:rFonts w:ascii="Times New Roman" w:eastAsia="Times New Roman" w:hAnsi="Times New Roman" w:cs="Times New Roman"/>
          <w:sz w:val="24"/>
          <w:szCs w:val="24"/>
          <w:lang w:eastAsia="fr-FR"/>
        </w:rPr>
      </w:pPr>
      <w:r>
        <w:rPr>
          <w:b/>
          <w:bCs/>
        </w:rPr>
        <w:t>Plagiat par p</w:t>
      </w:r>
      <w:r w:rsidR="00910AF7" w:rsidRPr="00910AF7">
        <w:rPr>
          <w:b/>
          <w:bCs/>
        </w:rPr>
        <w:t>araphrase</w:t>
      </w:r>
      <w:r w:rsidR="00910AF7">
        <w:t xml:space="preserve"> : </w:t>
      </w:r>
      <w:r w:rsidR="00910AF7" w:rsidRPr="00910AF7">
        <w:rPr>
          <w:rFonts w:ascii="Times New Roman" w:eastAsia="Times New Roman" w:hAnsi="Times New Roman" w:cs="Times New Roman"/>
          <w:sz w:val="24"/>
          <w:szCs w:val="24"/>
          <w:lang w:eastAsia="fr-FR"/>
        </w:rPr>
        <w:t>Il s'agit de reformuler (paraphraser) les idées, les arguments ou la structure d'un auteur en modifiant les termes, sans toutefois mentionner la source d'origine. Le copieur s'accapare l'idée derrière le texte.</w:t>
      </w:r>
    </w:p>
    <w:p w:rsidR="008D5655" w:rsidRPr="008D5655" w:rsidRDefault="008D5655" w:rsidP="008D5655">
      <w:pPr>
        <w:pStyle w:val="Paragraphedeliste"/>
        <w:numPr>
          <w:ilvl w:val="0"/>
          <w:numId w:val="6"/>
        </w:numPr>
        <w:rPr>
          <w:rFonts w:ascii="Times New Roman" w:eastAsia="Times New Roman" w:hAnsi="Times New Roman" w:cs="Times New Roman"/>
          <w:sz w:val="24"/>
          <w:szCs w:val="24"/>
          <w:lang w:eastAsia="fr-FR"/>
        </w:rPr>
      </w:pPr>
      <w:r w:rsidRPr="008D5655">
        <w:rPr>
          <w:b/>
          <w:bCs/>
        </w:rPr>
        <w:t>Plagiat d'idées, de concepts ou de données</w:t>
      </w:r>
      <w:r>
        <w:t xml:space="preserve"> : </w:t>
      </w:r>
      <w:r w:rsidRPr="008D5655">
        <w:rPr>
          <w:rFonts w:ascii="Times New Roman" w:eastAsia="Times New Roman" w:hAnsi="Times New Roman" w:cs="Times New Roman"/>
          <w:sz w:val="24"/>
          <w:szCs w:val="24"/>
          <w:lang w:eastAsia="fr-FR"/>
        </w:rPr>
        <w:t>Il s'agit de reprendre des idées, des théories, des informations confidentielles, des graphiques ou la structure logique d'un travail original sans en mentionner explicitement l'auteur.</w:t>
      </w:r>
    </w:p>
    <w:p w:rsidR="008D5655" w:rsidRDefault="008D5655" w:rsidP="008D5655">
      <w:pPr>
        <w:pStyle w:val="Paragraphedeliste"/>
        <w:numPr>
          <w:ilvl w:val="0"/>
          <w:numId w:val="6"/>
        </w:numPr>
        <w:rPr>
          <w:rFonts w:ascii="Times New Roman" w:eastAsia="Times New Roman" w:hAnsi="Times New Roman" w:cs="Times New Roman"/>
          <w:sz w:val="24"/>
          <w:szCs w:val="24"/>
          <w:lang w:eastAsia="fr-FR"/>
        </w:rPr>
      </w:pPr>
      <w:r>
        <w:rPr>
          <w:b/>
          <w:bCs/>
        </w:rPr>
        <w:t>Auto-p</w:t>
      </w:r>
      <w:r w:rsidRPr="008D5655">
        <w:rPr>
          <w:b/>
          <w:bCs/>
        </w:rPr>
        <w:t>lagiat</w:t>
      </w:r>
      <w:r>
        <w:t xml:space="preserve"> : </w:t>
      </w:r>
      <w:r w:rsidRPr="008D5655">
        <w:rPr>
          <w:rFonts w:ascii="Times New Roman" w:eastAsia="Times New Roman" w:hAnsi="Times New Roman" w:cs="Times New Roman"/>
          <w:sz w:val="24"/>
          <w:szCs w:val="24"/>
          <w:lang w:eastAsia="fr-FR"/>
        </w:rPr>
        <w:t>L'auteur utilise de nouveau, sans en indiquer la provenance et sans référencer sa propre source initiale, une œuvre (article, chapitre, données) qu'il a déjà présenté, publié ou approuvé.</w:t>
      </w:r>
    </w:p>
    <w:p w:rsidR="008D5655" w:rsidRPr="008D5655" w:rsidRDefault="008D5655" w:rsidP="008D5655">
      <w:pPr>
        <w:pStyle w:val="Paragraphedeliste"/>
        <w:numPr>
          <w:ilvl w:val="0"/>
          <w:numId w:val="6"/>
        </w:numPr>
        <w:rPr>
          <w:rFonts w:ascii="Times New Roman" w:eastAsia="Times New Roman" w:hAnsi="Times New Roman" w:cs="Times New Roman"/>
          <w:sz w:val="24"/>
          <w:szCs w:val="24"/>
          <w:lang w:eastAsia="fr-FR"/>
        </w:rPr>
      </w:pPr>
      <w:r w:rsidRPr="008D5655">
        <w:rPr>
          <w:b/>
          <w:bCs/>
        </w:rPr>
        <w:t>Plagiat mosaïque</w:t>
      </w:r>
      <w:r>
        <w:t xml:space="preserve"> : </w:t>
      </w:r>
      <w:r w:rsidRPr="008D5655">
        <w:rPr>
          <w:rFonts w:ascii="Times New Roman" w:eastAsia="Times New Roman" w:hAnsi="Times New Roman" w:cs="Times New Roman"/>
          <w:sz w:val="24"/>
          <w:szCs w:val="24"/>
          <w:lang w:eastAsia="fr-FR"/>
        </w:rPr>
        <w:t xml:space="preserve">Il s'agit d'un assemblage de morceaux de phrases et de passages issus de différentes sources, reliés par des mots de l'étudiant, sans guillemets ni citations pour la </w:t>
      </w:r>
      <w:r w:rsidRPr="008D5655">
        <w:rPr>
          <w:rFonts w:ascii="Times New Roman" w:eastAsia="Times New Roman" w:hAnsi="Times New Roman" w:cs="Times New Roman"/>
          <w:sz w:val="24"/>
          <w:szCs w:val="24"/>
          <w:lang w:eastAsia="fr-FR"/>
        </w:rPr>
        <w:lastRenderedPageBreak/>
        <w:t>majorité des emprunts. Le texte final peut sembler désordonné, mais il cherche à dissimuler le plagiat systématique.</w:t>
      </w:r>
    </w:p>
    <w:p w:rsidR="008D5655" w:rsidRPr="005D1C22" w:rsidRDefault="00370C4A" w:rsidP="00370C4A">
      <w:pPr>
        <w:pStyle w:val="Paragraphedeliste"/>
        <w:numPr>
          <w:ilvl w:val="0"/>
          <w:numId w:val="6"/>
        </w:numPr>
        <w:rPr>
          <w:rFonts w:ascii="Times New Roman" w:eastAsia="Times New Roman" w:hAnsi="Times New Roman" w:cs="Times New Roman"/>
          <w:sz w:val="24"/>
          <w:szCs w:val="24"/>
          <w:lang w:eastAsia="fr-FR"/>
        </w:rPr>
      </w:pPr>
      <w:r>
        <w:rPr>
          <w:b/>
          <w:bCs/>
        </w:rPr>
        <w:t>Plagiat par c</w:t>
      </w:r>
      <w:r w:rsidR="008D5655">
        <w:rPr>
          <w:b/>
          <w:bCs/>
        </w:rPr>
        <w:t>ollaboration:</w:t>
      </w:r>
      <w:r w:rsidR="008D5655">
        <w:t xml:space="preserve"> Soumettre un travail en le présentant comme le sien alors qu'il a été </w:t>
      </w:r>
      <w:r w:rsidR="008D5655" w:rsidRPr="00370C4A">
        <w:t>rédigé ou fait par une autre personne</w:t>
      </w:r>
      <w:r w:rsidR="008D5655">
        <w:t xml:space="preserve"> (par exemple, acheter un mémoire ou le faire rédiger par un tiers).</w:t>
      </w:r>
    </w:p>
    <w:p w:rsidR="005D1C22" w:rsidRDefault="005D1C22" w:rsidP="005D1C22">
      <w:pPr>
        <w:pStyle w:val="Paragraphedeliste"/>
        <w:ind w:left="360"/>
        <w:rPr>
          <w:b/>
          <w:bCs/>
        </w:rPr>
      </w:pPr>
    </w:p>
    <w:p w:rsidR="005D1C22" w:rsidRDefault="005D1C22" w:rsidP="005D1C22">
      <w:pPr>
        <w:pStyle w:val="Paragraphedeliste"/>
        <w:shd w:val="clear" w:color="auto" w:fill="F7CAAC" w:themeFill="accent2" w:themeFillTint="66"/>
        <w:ind w:left="360"/>
        <w:rPr>
          <w:b/>
          <w:bCs/>
        </w:rPr>
      </w:pPr>
      <w:r>
        <w:rPr>
          <w:b/>
          <w:bCs/>
        </w:rPr>
        <w:t xml:space="preserve">Activité : </w:t>
      </w:r>
      <w:r w:rsidRPr="005D1C22">
        <w:t>En un texte explicatif, veuillez répondre aux questions</w:t>
      </w:r>
      <w:r>
        <w:rPr>
          <w:b/>
          <w:bCs/>
        </w:rPr>
        <w:t> </w:t>
      </w:r>
    </w:p>
    <w:p w:rsidR="005D1C22" w:rsidRPr="005D1C22" w:rsidRDefault="005D1C22" w:rsidP="005D1C22">
      <w:pPr>
        <w:pStyle w:val="Paragraphedeliste"/>
        <w:numPr>
          <w:ilvl w:val="0"/>
          <w:numId w:val="7"/>
        </w:numPr>
        <w:shd w:val="clear" w:color="auto" w:fill="F7CAAC" w:themeFill="accent2" w:themeFillTint="66"/>
        <w:rPr>
          <w:rFonts w:ascii="Times New Roman" w:eastAsia="Times New Roman" w:hAnsi="Times New Roman" w:cs="Times New Roman"/>
          <w:sz w:val="24"/>
          <w:szCs w:val="24"/>
          <w:lang w:eastAsia="fr-FR"/>
        </w:rPr>
      </w:pPr>
      <w:r>
        <w:rPr>
          <w:b/>
          <w:bCs/>
        </w:rPr>
        <w:t xml:space="preserve"> </w:t>
      </w:r>
      <w:r w:rsidRPr="005D1C22">
        <w:t>Quelles sont les raisons qui poussent un étudiant à faire du plagiat ?</w:t>
      </w:r>
    </w:p>
    <w:p w:rsidR="005D1C22" w:rsidRPr="008D5655" w:rsidRDefault="005D1C22" w:rsidP="005D1C22">
      <w:pPr>
        <w:pStyle w:val="Paragraphedeliste"/>
        <w:numPr>
          <w:ilvl w:val="0"/>
          <w:numId w:val="7"/>
        </w:numPr>
        <w:shd w:val="clear" w:color="auto" w:fill="F7CAAC" w:themeFill="accent2" w:themeFillTint="66"/>
        <w:rPr>
          <w:rFonts w:ascii="Times New Roman" w:eastAsia="Times New Roman" w:hAnsi="Times New Roman" w:cs="Times New Roman"/>
          <w:sz w:val="24"/>
          <w:szCs w:val="24"/>
          <w:lang w:eastAsia="fr-FR"/>
        </w:rPr>
      </w:pPr>
      <w:r>
        <w:rPr>
          <w:b/>
          <w:bCs/>
        </w:rPr>
        <w:t xml:space="preserve"> </w:t>
      </w:r>
      <w:r w:rsidRPr="005D1C22">
        <w:t>Comment peut-on éviter le plagiat</w:t>
      </w:r>
      <w:r>
        <w:rPr>
          <w:b/>
          <w:bCs/>
        </w:rPr>
        <w:t xml:space="preserve"> ? </w:t>
      </w:r>
    </w:p>
    <w:p w:rsidR="00910AF7" w:rsidRPr="00910AF7" w:rsidRDefault="00910AF7" w:rsidP="008D5655">
      <w:pPr>
        <w:pStyle w:val="Titre3"/>
        <w:ind w:left="720"/>
        <w:rPr>
          <w:b w:val="0"/>
          <w:bCs w:val="0"/>
          <w:sz w:val="24"/>
          <w:szCs w:val="24"/>
        </w:rPr>
      </w:pPr>
    </w:p>
    <w:p w:rsidR="00931E75" w:rsidRDefault="00931E75">
      <w:r>
        <w:t xml:space="preserve"> </w:t>
      </w:r>
    </w:p>
    <w:sectPr w:rsidR="00931E75"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229DB"/>
    <w:multiLevelType w:val="hybridMultilevel"/>
    <w:tmpl w:val="EC46FE2C"/>
    <w:lvl w:ilvl="0" w:tplc="422A98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87D3804"/>
    <w:multiLevelType w:val="hybridMultilevel"/>
    <w:tmpl w:val="912CCBF4"/>
    <w:lvl w:ilvl="0" w:tplc="49C4459A">
      <w:start w:val="1"/>
      <w:numFmt w:val="decimal"/>
      <w:lvlText w:val="%1-"/>
      <w:lvlJc w:val="left"/>
      <w:pPr>
        <w:ind w:left="502"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6288454E"/>
    <w:multiLevelType w:val="hybridMultilevel"/>
    <w:tmpl w:val="A216AD16"/>
    <w:lvl w:ilvl="0" w:tplc="C1A8BE50">
      <w:start w:val="1"/>
      <w:numFmt w:val="decimal"/>
      <w:lvlText w:val="%1-"/>
      <w:lvlJc w:val="left"/>
      <w:pPr>
        <w:ind w:left="1440" w:hanging="360"/>
      </w:pPr>
      <w:rPr>
        <w:rFonts w:ascii="Times New Roman" w:eastAsia="Times New Roman" w:hAnsi="Times New Roman" w:cs="Times New Roman" w:hint="default"/>
        <w:sz w:val="24"/>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639634DF"/>
    <w:multiLevelType w:val="multilevel"/>
    <w:tmpl w:val="1116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3A4C52"/>
    <w:multiLevelType w:val="hybridMultilevel"/>
    <w:tmpl w:val="A11408CC"/>
    <w:lvl w:ilvl="0" w:tplc="36302F72">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A364A11"/>
    <w:multiLevelType w:val="hybridMultilevel"/>
    <w:tmpl w:val="A0DC7E54"/>
    <w:lvl w:ilvl="0" w:tplc="EB4EBED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7D2B3E71"/>
    <w:multiLevelType w:val="hybridMultilevel"/>
    <w:tmpl w:val="A3FC637E"/>
    <w:lvl w:ilvl="0" w:tplc="26248868">
      <w:start w:val="5"/>
      <w:numFmt w:val="bullet"/>
      <w:lvlText w:val="-"/>
      <w:lvlJc w:val="left"/>
      <w:pPr>
        <w:ind w:left="720" w:hanging="360"/>
      </w:pPr>
      <w:rPr>
        <w:rFonts w:ascii="Calibri" w:eastAsiaTheme="minorHAnsi" w:hAnsi="Calibri" w:cs="Calibri" w:hint="default"/>
        <w:b/>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9"/>
  <w:proofState w:spelling="clean" w:grammar="clean"/>
  <w:defaultTabStop w:val="708"/>
  <w:hyphenationZone w:val="425"/>
  <w:characterSpacingControl w:val="doNotCompress"/>
  <w:compat/>
  <w:rsids>
    <w:rsidRoot w:val="00931E75"/>
    <w:rsid w:val="002F722B"/>
    <w:rsid w:val="00370C4A"/>
    <w:rsid w:val="004F77DC"/>
    <w:rsid w:val="005D1C22"/>
    <w:rsid w:val="00681CF2"/>
    <w:rsid w:val="008D5655"/>
    <w:rsid w:val="00910AF7"/>
    <w:rsid w:val="00931E75"/>
    <w:rsid w:val="00D26E15"/>
    <w:rsid w:val="00F35D8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paragraph" w:styleId="Titre3">
    <w:name w:val="heading 3"/>
    <w:basedOn w:val="Normal"/>
    <w:link w:val="Titre3Car"/>
    <w:uiPriority w:val="9"/>
    <w:qFormat/>
    <w:rsid w:val="00D26E1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1E75"/>
    <w:pPr>
      <w:ind w:left="720"/>
      <w:contextualSpacing/>
    </w:pPr>
  </w:style>
  <w:style w:type="character" w:customStyle="1" w:styleId="Titre3Car">
    <w:name w:val="Titre 3 Car"/>
    <w:basedOn w:val="Policepardfaut"/>
    <w:link w:val="Titre3"/>
    <w:uiPriority w:val="9"/>
    <w:rsid w:val="00D26E15"/>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D26E1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68297118">
      <w:bodyDiv w:val="1"/>
      <w:marLeft w:val="0"/>
      <w:marRight w:val="0"/>
      <w:marTop w:val="0"/>
      <w:marBottom w:val="0"/>
      <w:divBdr>
        <w:top w:val="none" w:sz="0" w:space="0" w:color="auto"/>
        <w:left w:val="none" w:sz="0" w:space="0" w:color="auto"/>
        <w:bottom w:val="none" w:sz="0" w:space="0" w:color="auto"/>
        <w:right w:val="none" w:sz="0" w:space="0" w:color="auto"/>
      </w:divBdr>
    </w:div>
    <w:div w:id="198902170">
      <w:bodyDiv w:val="1"/>
      <w:marLeft w:val="0"/>
      <w:marRight w:val="0"/>
      <w:marTop w:val="0"/>
      <w:marBottom w:val="0"/>
      <w:divBdr>
        <w:top w:val="none" w:sz="0" w:space="0" w:color="auto"/>
        <w:left w:val="none" w:sz="0" w:space="0" w:color="auto"/>
        <w:bottom w:val="none" w:sz="0" w:space="0" w:color="auto"/>
        <w:right w:val="none" w:sz="0" w:space="0" w:color="auto"/>
      </w:divBdr>
    </w:div>
    <w:div w:id="572281052">
      <w:bodyDiv w:val="1"/>
      <w:marLeft w:val="0"/>
      <w:marRight w:val="0"/>
      <w:marTop w:val="0"/>
      <w:marBottom w:val="0"/>
      <w:divBdr>
        <w:top w:val="none" w:sz="0" w:space="0" w:color="auto"/>
        <w:left w:val="none" w:sz="0" w:space="0" w:color="auto"/>
        <w:bottom w:val="none" w:sz="0" w:space="0" w:color="auto"/>
        <w:right w:val="none" w:sz="0" w:space="0" w:color="auto"/>
      </w:divBdr>
    </w:div>
    <w:div w:id="627510003">
      <w:bodyDiv w:val="1"/>
      <w:marLeft w:val="0"/>
      <w:marRight w:val="0"/>
      <w:marTop w:val="0"/>
      <w:marBottom w:val="0"/>
      <w:divBdr>
        <w:top w:val="none" w:sz="0" w:space="0" w:color="auto"/>
        <w:left w:val="none" w:sz="0" w:space="0" w:color="auto"/>
        <w:bottom w:val="none" w:sz="0" w:space="0" w:color="auto"/>
        <w:right w:val="none" w:sz="0" w:space="0" w:color="auto"/>
      </w:divBdr>
    </w:div>
    <w:div w:id="672802660">
      <w:bodyDiv w:val="1"/>
      <w:marLeft w:val="0"/>
      <w:marRight w:val="0"/>
      <w:marTop w:val="0"/>
      <w:marBottom w:val="0"/>
      <w:divBdr>
        <w:top w:val="none" w:sz="0" w:space="0" w:color="auto"/>
        <w:left w:val="none" w:sz="0" w:space="0" w:color="auto"/>
        <w:bottom w:val="none" w:sz="0" w:space="0" w:color="auto"/>
        <w:right w:val="none" w:sz="0" w:space="0" w:color="auto"/>
      </w:divBdr>
    </w:div>
    <w:div w:id="1066074146">
      <w:bodyDiv w:val="1"/>
      <w:marLeft w:val="0"/>
      <w:marRight w:val="0"/>
      <w:marTop w:val="0"/>
      <w:marBottom w:val="0"/>
      <w:divBdr>
        <w:top w:val="none" w:sz="0" w:space="0" w:color="auto"/>
        <w:left w:val="none" w:sz="0" w:space="0" w:color="auto"/>
        <w:bottom w:val="none" w:sz="0" w:space="0" w:color="auto"/>
        <w:right w:val="none" w:sz="0" w:space="0" w:color="auto"/>
      </w:divBdr>
    </w:div>
    <w:div w:id="1213083277">
      <w:bodyDiv w:val="1"/>
      <w:marLeft w:val="0"/>
      <w:marRight w:val="0"/>
      <w:marTop w:val="0"/>
      <w:marBottom w:val="0"/>
      <w:divBdr>
        <w:top w:val="none" w:sz="0" w:space="0" w:color="auto"/>
        <w:left w:val="none" w:sz="0" w:space="0" w:color="auto"/>
        <w:bottom w:val="none" w:sz="0" w:space="0" w:color="auto"/>
        <w:right w:val="none" w:sz="0" w:space="0" w:color="auto"/>
      </w:divBdr>
      <w:divsChild>
        <w:div w:id="1045956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5082122">
      <w:bodyDiv w:val="1"/>
      <w:marLeft w:val="0"/>
      <w:marRight w:val="0"/>
      <w:marTop w:val="0"/>
      <w:marBottom w:val="0"/>
      <w:divBdr>
        <w:top w:val="none" w:sz="0" w:space="0" w:color="auto"/>
        <w:left w:val="none" w:sz="0" w:space="0" w:color="auto"/>
        <w:bottom w:val="none" w:sz="0" w:space="0" w:color="auto"/>
        <w:right w:val="none" w:sz="0" w:space="0" w:color="auto"/>
      </w:divBdr>
    </w:div>
    <w:div w:id="151017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620</Words>
  <Characters>3411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9</cp:revision>
  <dcterms:created xsi:type="dcterms:W3CDTF">2025-11-11T16:22:00Z</dcterms:created>
  <dcterms:modified xsi:type="dcterms:W3CDTF">2025-11-11T17:11:00Z</dcterms:modified>
</cp:coreProperties>
</file>