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4D19" w14:textId="4CCC7670" w:rsidR="00622965" w:rsidRDefault="00622965" w:rsidP="00622965">
      <w:pPr>
        <w:rPr>
          <w:rFonts w:asciiTheme="majorBidi" w:hAnsiTheme="majorBidi" w:cstheme="majorBidi"/>
          <w:b/>
          <w:bCs/>
        </w:rPr>
      </w:pPr>
      <w:r w:rsidRPr="00622965">
        <w:rPr>
          <w:rFonts w:asciiTheme="majorBidi" w:hAnsiTheme="majorBidi" w:cstheme="majorBidi"/>
          <w:b/>
          <w:bCs/>
        </w:rPr>
        <w:t>Comprehensive Situation of Integration</w:t>
      </w:r>
    </w:p>
    <w:p w14:paraId="3A74E61A"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Context</w:t>
      </w:r>
    </w:p>
    <w:p w14:paraId="31AC5022" w14:textId="58EDCB6A" w:rsidR="00622965" w:rsidRPr="00622965" w:rsidRDefault="00622965" w:rsidP="00622965">
      <w:pPr>
        <w:rPr>
          <w:rFonts w:asciiTheme="majorBidi" w:hAnsiTheme="majorBidi" w:cstheme="majorBidi"/>
        </w:rPr>
      </w:pPr>
      <w:r>
        <w:rPr>
          <w:rFonts w:asciiTheme="majorBidi" w:hAnsiTheme="majorBidi" w:cstheme="majorBidi"/>
        </w:rPr>
        <w:tab/>
      </w:r>
      <w:r w:rsidRPr="00622965">
        <w:rPr>
          <w:rFonts w:asciiTheme="majorBidi" w:hAnsiTheme="majorBidi" w:cstheme="majorBidi"/>
        </w:rPr>
        <w:t>British literature is not simply a collection of canonical texts</w:t>
      </w:r>
      <w:r>
        <w:rPr>
          <w:rFonts w:asciiTheme="majorBidi" w:hAnsiTheme="majorBidi" w:cstheme="majorBidi"/>
        </w:rPr>
        <w:t xml:space="preserve">, </w:t>
      </w:r>
      <w:r w:rsidRPr="00622965">
        <w:rPr>
          <w:rFonts w:asciiTheme="majorBidi" w:hAnsiTheme="majorBidi" w:cstheme="majorBidi"/>
        </w:rPr>
        <w:t>it is a cultural archive that registers the changing intellectual, moral, and aesthetic values of British society. Throughout the course, students have traced the evolution of literary form and theme from Romanticism to postmodernism and beyond. From the introspection of the Romantic lyric to the social critique of the Victorian novel, and from the experimental forms of Modernism to the plural voices of contemporary fiction, literature reflects</w:t>
      </w:r>
      <w:r>
        <w:rPr>
          <w:rFonts w:asciiTheme="majorBidi" w:hAnsiTheme="majorBidi" w:cstheme="majorBidi"/>
        </w:rPr>
        <w:t xml:space="preserve">, </w:t>
      </w:r>
      <w:r w:rsidRPr="00622965">
        <w:rPr>
          <w:rFonts w:asciiTheme="majorBidi" w:hAnsiTheme="majorBidi" w:cstheme="majorBidi"/>
        </w:rPr>
        <w:t>and refracts</w:t>
      </w:r>
      <w:r>
        <w:rPr>
          <w:rFonts w:asciiTheme="majorBidi" w:hAnsiTheme="majorBidi" w:cstheme="majorBidi"/>
        </w:rPr>
        <w:t xml:space="preserve">, </w:t>
      </w:r>
      <w:r w:rsidRPr="00622965">
        <w:rPr>
          <w:rFonts w:asciiTheme="majorBidi" w:hAnsiTheme="majorBidi" w:cstheme="majorBidi"/>
        </w:rPr>
        <w:t>the complexities of its time.</w:t>
      </w:r>
    </w:p>
    <w:p w14:paraId="0016D80A" w14:textId="35A17B7F" w:rsidR="00622965" w:rsidRPr="00622965" w:rsidRDefault="00622965" w:rsidP="00622965">
      <w:pPr>
        <w:rPr>
          <w:rFonts w:asciiTheme="majorBidi" w:hAnsiTheme="majorBidi" w:cstheme="majorBidi"/>
        </w:rPr>
      </w:pPr>
      <w:r>
        <w:rPr>
          <w:rFonts w:asciiTheme="majorBidi" w:hAnsiTheme="majorBidi" w:cstheme="majorBidi"/>
        </w:rPr>
        <w:tab/>
      </w:r>
      <w:r w:rsidRPr="00622965">
        <w:rPr>
          <w:rFonts w:asciiTheme="majorBidi" w:hAnsiTheme="majorBidi" w:cstheme="majorBidi"/>
        </w:rPr>
        <w:t>This final integration project invites students to synthesize the literary periods, movements, authors, and themes studied throughout the semester. The aim is to encourage both critical analysis and imaginative engagement with British literary history.</w:t>
      </w:r>
    </w:p>
    <w:p w14:paraId="076AADBC"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Integrated Tasks</w:t>
      </w:r>
    </w:p>
    <w:p w14:paraId="2297BE52"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1. Period Synthesis Essay</w:t>
      </w:r>
    </w:p>
    <w:p w14:paraId="326D19B0" w14:textId="77777777" w:rsidR="00622965" w:rsidRPr="00622965" w:rsidRDefault="00622965" w:rsidP="00622965">
      <w:pPr>
        <w:rPr>
          <w:rFonts w:asciiTheme="majorBidi" w:hAnsiTheme="majorBidi" w:cstheme="majorBidi"/>
        </w:rPr>
      </w:pPr>
      <w:r w:rsidRPr="00622965">
        <w:rPr>
          <w:rFonts w:asciiTheme="majorBidi" w:hAnsiTheme="majorBidi" w:cstheme="majorBidi"/>
          <w:b/>
          <w:bCs/>
        </w:rPr>
        <w:t>Task:</w:t>
      </w:r>
      <w:r w:rsidRPr="00622965">
        <w:rPr>
          <w:rFonts w:asciiTheme="majorBidi" w:hAnsiTheme="majorBidi" w:cstheme="majorBidi"/>
        </w:rPr>
        <w:t xml:space="preserve"> Write a 2,000–</w:t>
      </w:r>
      <w:proofErr w:type="gramStart"/>
      <w:r w:rsidRPr="00622965">
        <w:rPr>
          <w:rFonts w:asciiTheme="majorBidi" w:hAnsiTheme="majorBidi" w:cstheme="majorBidi"/>
        </w:rPr>
        <w:t>2,500 word</w:t>
      </w:r>
      <w:proofErr w:type="gramEnd"/>
      <w:r w:rsidRPr="00622965">
        <w:rPr>
          <w:rFonts w:asciiTheme="majorBidi" w:hAnsiTheme="majorBidi" w:cstheme="majorBidi"/>
        </w:rPr>
        <w:t xml:space="preserve"> essay that compares and contrasts two major literary periods (e.g., Romanticism and Modernism; Victorian and Postmodern). Use representative works and authors from the course syllabus. Your essay should explore how historical and cultural conditions shaped literary style, genre, and thematic preoccupations.</w:t>
      </w:r>
    </w:p>
    <w:p w14:paraId="145FE115" w14:textId="53803DB7" w:rsidR="00622965" w:rsidRPr="00622965" w:rsidRDefault="00622965" w:rsidP="00622965">
      <w:pPr>
        <w:rPr>
          <w:rFonts w:asciiTheme="majorBidi" w:hAnsiTheme="majorBidi" w:cstheme="majorBidi"/>
        </w:rPr>
      </w:pPr>
      <w:r w:rsidRPr="00622965">
        <w:rPr>
          <w:rFonts w:asciiTheme="majorBidi" w:hAnsiTheme="majorBidi" w:cstheme="majorBidi"/>
          <w:b/>
          <w:bCs/>
        </w:rPr>
        <w:t>Expected Outcome:</w:t>
      </w:r>
      <w:r w:rsidRPr="00622965">
        <w:rPr>
          <w:rFonts w:asciiTheme="majorBidi" w:hAnsiTheme="majorBidi" w:cstheme="majorBidi"/>
        </w:rPr>
        <w:t xml:space="preserve"> A critical essay demonstrating historical literary awareness, comparative insight, and familiarity with major authors and texts.</w:t>
      </w:r>
    </w:p>
    <w:p w14:paraId="3D4A9222"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2. Character Time-Travel Dialogue</w:t>
      </w:r>
    </w:p>
    <w:p w14:paraId="70D50255" w14:textId="77777777" w:rsidR="00622965" w:rsidRPr="00622965" w:rsidRDefault="00622965" w:rsidP="00622965">
      <w:pPr>
        <w:rPr>
          <w:rFonts w:asciiTheme="majorBidi" w:hAnsiTheme="majorBidi" w:cstheme="majorBidi"/>
        </w:rPr>
      </w:pPr>
      <w:r w:rsidRPr="00622965">
        <w:rPr>
          <w:rFonts w:asciiTheme="majorBidi" w:hAnsiTheme="majorBidi" w:cstheme="majorBidi"/>
          <w:b/>
          <w:bCs/>
        </w:rPr>
        <w:t>Task:</w:t>
      </w:r>
      <w:r w:rsidRPr="00622965">
        <w:rPr>
          <w:rFonts w:asciiTheme="majorBidi" w:hAnsiTheme="majorBidi" w:cstheme="majorBidi"/>
        </w:rPr>
        <w:t xml:space="preserve"> Write a dramatic dialogue between two literary characters from different periods (e.g., Tennyson’s Ulysses and Woolf’s Clarissa Dalloway) who meet in a neutral “literary limbo.” In their exchange, they must reflect on questions of time, identity, progress, and literature.</w:t>
      </w:r>
    </w:p>
    <w:p w14:paraId="1B5BA762" w14:textId="33056C65" w:rsidR="00622965" w:rsidRPr="00622965" w:rsidRDefault="00622965" w:rsidP="00622965">
      <w:pPr>
        <w:rPr>
          <w:rFonts w:asciiTheme="majorBidi" w:hAnsiTheme="majorBidi" w:cstheme="majorBidi"/>
        </w:rPr>
      </w:pPr>
      <w:r w:rsidRPr="00622965">
        <w:rPr>
          <w:rFonts w:asciiTheme="majorBidi" w:hAnsiTheme="majorBidi" w:cstheme="majorBidi"/>
          <w:b/>
          <w:bCs/>
        </w:rPr>
        <w:t>Expected Outcome:</w:t>
      </w:r>
      <w:r w:rsidRPr="00622965">
        <w:rPr>
          <w:rFonts w:asciiTheme="majorBidi" w:hAnsiTheme="majorBidi" w:cstheme="majorBidi"/>
        </w:rPr>
        <w:t xml:space="preserve"> A creative, historically grounded dialogue that reveals students’ ability to embody literary voice and cross-period themes.</w:t>
      </w:r>
    </w:p>
    <w:p w14:paraId="26312130"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3. Canon Remix Presentation</w:t>
      </w:r>
    </w:p>
    <w:p w14:paraId="45D2E5F6" w14:textId="77777777" w:rsidR="00622965" w:rsidRPr="00622965" w:rsidRDefault="00622965" w:rsidP="00622965">
      <w:pPr>
        <w:rPr>
          <w:rFonts w:asciiTheme="majorBidi" w:hAnsiTheme="majorBidi" w:cstheme="majorBidi"/>
        </w:rPr>
      </w:pPr>
      <w:r w:rsidRPr="00622965">
        <w:rPr>
          <w:rFonts w:asciiTheme="majorBidi" w:hAnsiTheme="majorBidi" w:cstheme="majorBidi"/>
          <w:b/>
          <w:bCs/>
        </w:rPr>
        <w:t>Task:</w:t>
      </w:r>
      <w:r w:rsidRPr="00622965">
        <w:rPr>
          <w:rFonts w:asciiTheme="majorBidi" w:hAnsiTheme="majorBidi" w:cstheme="majorBidi"/>
        </w:rPr>
        <w:t xml:space="preserve"> Prepare a multimedia presentation (Google Slides, Prezi, or video essay) in which you “remix” the British literary canon. Choose five texts studied and reorder them around a new theme (e.g., “Gender and Authority,” “The Self and Society,” “Exile and Belonging,” or “Death and Immortality”). Justify your selections and sequence with reference to literary history and theory.</w:t>
      </w:r>
    </w:p>
    <w:p w14:paraId="3BA205B2" w14:textId="3B843B30" w:rsidR="00622965" w:rsidRPr="00622965" w:rsidRDefault="00622965" w:rsidP="00622965">
      <w:pPr>
        <w:rPr>
          <w:rFonts w:asciiTheme="majorBidi" w:hAnsiTheme="majorBidi" w:cstheme="majorBidi"/>
        </w:rPr>
      </w:pPr>
      <w:r w:rsidRPr="00622965">
        <w:rPr>
          <w:rFonts w:asciiTheme="majorBidi" w:hAnsiTheme="majorBidi" w:cstheme="majorBidi"/>
          <w:b/>
          <w:bCs/>
        </w:rPr>
        <w:t>Expected Outcome:</w:t>
      </w:r>
      <w:r w:rsidRPr="00622965">
        <w:rPr>
          <w:rFonts w:asciiTheme="majorBidi" w:hAnsiTheme="majorBidi" w:cstheme="majorBidi"/>
        </w:rPr>
        <w:t xml:space="preserve"> A visually engaging, thematically coherent presentation that reinterprets the canon in an original and critical way.</w:t>
      </w:r>
    </w:p>
    <w:p w14:paraId="51C1601E"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lastRenderedPageBreak/>
        <w:t>4. Literary Timeline Installation</w:t>
      </w:r>
    </w:p>
    <w:p w14:paraId="029152AB" w14:textId="77777777" w:rsidR="00622965" w:rsidRPr="00622965" w:rsidRDefault="00622965" w:rsidP="00622965">
      <w:pPr>
        <w:rPr>
          <w:rFonts w:asciiTheme="majorBidi" w:hAnsiTheme="majorBidi" w:cstheme="majorBidi"/>
        </w:rPr>
      </w:pPr>
      <w:r w:rsidRPr="00622965">
        <w:rPr>
          <w:rFonts w:asciiTheme="majorBidi" w:hAnsiTheme="majorBidi" w:cstheme="majorBidi"/>
          <w:b/>
          <w:bCs/>
        </w:rPr>
        <w:t>Task:</w:t>
      </w:r>
      <w:r w:rsidRPr="00622965">
        <w:rPr>
          <w:rFonts w:asciiTheme="majorBidi" w:hAnsiTheme="majorBidi" w:cstheme="majorBidi"/>
        </w:rPr>
        <w:t xml:space="preserve"> Create a visual or digital timeline of British literature from the Romantic period to the 21st century. Mark each literary period with:</w:t>
      </w:r>
    </w:p>
    <w:p w14:paraId="1C1D0F96" w14:textId="77777777" w:rsidR="00622965" w:rsidRPr="00622965" w:rsidRDefault="00622965" w:rsidP="00622965">
      <w:pPr>
        <w:numPr>
          <w:ilvl w:val="0"/>
          <w:numId w:val="6"/>
        </w:numPr>
        <w:rPr>
          <w:rFonts w:asciiTheme="majorBidi" w:hAnsiTheme="majorBidi" w:cstheme="majorBidi"/>
        </w:rPr>
      </w:pPr>
      <w:r w:rsidRPr="00622965">
        <w:rPr>
          <w:rFonts w:asciiTheme="majorBidi" w:hAnsiTheme="majorBidi" w:cstheme="majorBidi"/>
        </w:rPr>
        <w:t>2–3 major authors</w:t>
      </w:r>
    </w:p>
    <w:p w14:paraId="21EBC071" w14:textId="77777777" w:rsidR="00622965" w:rsidRPr="00622965" w:rsidRDefault="00622965" w:rsidP="00622965">
      <w:pPr>
        <w:numPr>
          <w:ilvl w:val="0"/>
          <w:numId w:val="6"/>
        </w:numPr>
        <w:rPr>
          <w:rFonts w:asciiTheme="majorBidi" w:hAnsiTheme="majorBidi" w:cstheme="majorBidi"/>
        </w:rPr>
      </w:pPr>
      <w:r w:rsidRPr="00622965">
        <w:rPr>
          <w:rFonts w:asciiTheme="majorBidi" w:hAnsiTheme="majorBidi" w:cstheme="majorBidi"/>
        </w:rPr>
        <w:t>2 key texts</w:t>
      </w:r>
    </w:p>
    <w:p w14:paraId="6C427C73" w14:textId="77777777" w:rsidR="00622965" w:rsidRPr="00622965" w:rsidRDefault="00622965" w:rsidP="00622965">
      <w:pPr>
        <w:numPr>
          <w:ilvl w:val="0"/>
          <w:numId w:val="6"/>
        </w:numPr>
        <w:rPr>
          <w:rFonts w:asciiTheme="majorBidi" w:hAnsiTheme="majorBidi" w:cstheme="majorBidi"/>
        </w:rPr>
      </w:pPr>
      <w:r w:rsidRPr="00622965">
        <w:rPr>
          <w:rFonts w:asciiTheme="majorBidi" w:hAnsiTheme="majorBidi" w:cstheme="majorBidi"/>
        </w:rPr>
        <w:t>Main themes and stylistic features</w:t>
      </w:r>
    </w:p>
    <w:p w14:paraId="4DAD39F8" w14:textId="77777777" w:rsidR="00622965" w:rsidRPr="00622965" w:rsidRDefault="00622965" w:rsidP="00622965">
      <w:pPr>
        <w:numPr>
          <w:ilvl w:val="0"/>
          <w:numId w:val="6"/>
        </w:numPr>
        <w:rPr>
          <w:rFonts w:asciiTheme="majorBidi" w:hAnsiTheme="majorBidi" w:cstheme="majorBidi"/>
        </w:rPr>
      </w:pPr>
      <w:r w:rsidRPr="00622965">
        <w:rPr>
          <w:rFonts w:asciiTheme="majorBidi" w:hAnsiTheme="majorBidi" w:cstheme="majorBidi"/>
        </w:rPr>
        <w:t>One historical event that contextualizes the literature</w:t>
      </w:r>
    </w:p>
    <w:p w14:paraId="4EDC0665" w14:textId="4A1DCA91" w:rsidR="00622965" w:rsidRPr="00622965" w:rsidRDefault="00622965" w:rsidP="00622965">
      <w:pPr>
        <w:rPr>
          <w:rFonts w:asciiTheme="majorBidi" w:hAnsiTheme="majorBidi" w:cstheme="majorBidi"/>
        </w:rPr>
      </w:pPr>
      <w:r w:rsidRPr="00622965">
        <w:rPr>
          <w:rFonts w:asciiTheme="majorBidi" w:hAnsiTheme="majorBidi" w:cstheme="majorBidi"/>
          <w:b/>
          <w:bCs/>
        </w:rPr>
        <w:t>Expected Outcome:</w:t>
      </w:r>
      <w:r w:rsidRPr="00622965">
        <w:rPr>
          <w:rFonts w:asciiTheme="majorBidi" w:hAnsiTheme="majorBidi" w:cstheme="majorBidi"/>
        </w:rPr>
        <w:t xml:space="preserve"> A concise, accurate, and visually appealing artifact that displays a broad grasp of literary evolution across periods.</w:t>
      </w:r>
    </w:p>
    <w:p w14:paraId="69EE2595"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5. Modern Rewrite Project</w:t>
      </w:r>
    </w:p>
    <w:p w14:paraId="7024BD9C" w14:textId="77777777" w:rsidR="00622965" w:rsidRPr="00622965" w:rsidRDefault="00622965" w:rsidP="00622965">
      <w:pPr>
        <w:rPr>
          <w:rFonts w:asciiTheme="majorBidi" w:hAnsiTheme="majorBidi" w:cstheme="majorBidi"/>
        </w:rPr>
      </w:pPr>
      <w:r w:rsidRPr="00622965">
        <w:rPr>
          <w:rFonts w:asciiTheme="majorBidi" w:hAnsiTheme="majorBidi" w:cstheme="majorBidi"/>
          <w:b/>
          <w:bCs/>
        </w:rPr>
        <w:t>Task:</w:t>
      </w:r>
      <w:r w:rsidRPr="00622965">
        <w:rPr>
          <w:rFonts w:asciiTheme="majorBidi" w:hAnsiTheme="majorBidi" w:cstheme="majorBidi"/>
        </w:rPr>
        <w:t xml:space="preserve"> Select one Romantic or Victorian poem, story, or excerpt and rewrite it in a modern setting. Retain the core themes or symbols, but transform the language, context, and genre. Accompany it with a 500-word commentary explaining your adaptation choices.</w:t>
      </w:r>
    </w:p>
    <w:p w14:paraId="0D79A2F4" w14:textId="016F9220" w:rsidR="00622965" w:rsidRPr="00622965" w:rsidRDefault="00622965" w:rsidP="00622965">
      <w:pPr>
        <w:rPr>
          <w:rFonts w:asciiTheme="majorBidi" w:hAnsiTheme="majorBidi" w:cstheme="majorBidi"/>
        </w:rPr>
      </w:pPr>
      <w:r w:rsidRPr="00622965">
        <w:rPr>
          <w:rFonts w:asciiTheme="majorBidi" w:hAnsiTheme="majorBidi" w:cstheme="majorBidi"/>
          <w:b/>
          <w:bCs/>
        </w:rPr>
        <w:t>Expected Outcome:</w:t>
      </w:r>
      <w:r w:rsidRPr="00622965">
        <w:rPr>
          <w:rFonts w:asciiTheme="majorBidi" w:hAnsiTheme="majorBidi" w:cstheme="majorBidi"/>
        </w:rPr>
        <w:t xml:space="preserve"> A contemporary creative adaptation that shows interpretive insight and cross-period understanding.</w:t>
      </w:r>
    </w:p>
    <w:p w14:paraId="0E6D1940"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6. Literary Criticism Podcast</w:t>
      </w:r>
    </w:p>
    <w:p w14:paraId="0A6E5EFB" w14:textId="77777777" w:rsidR="00622965" w:rsidRPr="00622965" w:rsidRDefault="00622965" w:rsidP="00622965">
      <w:pPr>
        <w:rPr>
          <w:rFonts w:asciiTheme="majorBidi" w:hAnsiTheme="majorBidi" w:cstheme="majorBidi"/>
        </w:rPr>
      </w:pPr>
      <w:r w:rsidRPr="00622965">
        <w:rPr>
          <w:rFonts w:asciiTheme="majorBidi" w:hAnsiTheme="majorBidi" w:cstheme="majorBidi"/>
          <w:b/>
          <w:bCs/>
        </w:rPr>
        <w:t>Task:</w:t>
      </w:r>
      <w:r w:rsidRPr="00622965">
        <w:rPr>
          <w:rFonts w:asciiTheme="majorBidi" w:hAnsiTheme="majorBidi" w:cstheme="majorBidi"/>
        </w:rPr>
        <w:t xml:space="preserve"> Record a 5–</w:t>
      </w:r>
      <w:proofErr w:type="gramStart"/>
      <w:r w:rsidRPr="00622965">
        <w:rPr>
          <w:rFonts w:asciiTheme="majorBidi" w:hAnsiTheme="majorBidi" w:cstheme="majorBidi"/>
        </w:rPr>
        <w:t>10 minute</w:t>
      </w:r>
      <w:proofErr w:type="gramEnd"/>
      <w:r w:rsidRPr="00622965">
        <w:rPr>
          <w:rFonts w:asciiTheme="majorBidi" w:hAnsiTheme="majorBidi" w:cstheme="majorBidi"/>
        </w:rPr>
        <w:t xml:space="preserve"> podcast episode in which you deliver a critical commentary on one of the texts studied. Your focus may include:</w:t>
      </w:r>
    </w:p>
    <w:p w14:paraId="473E7589" w14:textId="77777777" w:rsidR="00622965" w:rsidRPr="00622965" w:rsidRDefault="00622965" w:rsidP="00622965">
      <w:pPr>
        <w:numPr>
          <w:ilvl w:val="0"/>
          <w:numId w:val="7"/>
        </w:numPr>
        <w:rPr>
          <w:rFonts w:asciiTheme="majorBidi" w:hAnsiTheme="majorBidi" w:cstheme="majorBidi"/>
        </w:rPr>
      </w:pPr>
      <w:r w:rsidRPr="00622965">
        <w:rPr>
          <w:rFonts w:asciiTheme="majorBidi" w:hAnsiTheme="majorBidi" w:cstheme="majorBidi"/>
        </w:rPr>
        <w:t>Aesthetic technique</w:t>
      </w:r>
    </w:p>
    <w:p w14:paraId="422FE502" w14:textId="77777777" w:rsidR="00622965" w:rsidRPr="00622965" w:rsidRDefault="00622965" w:rsidP="00622965">
      <w:pPr>
        <w:numPr>
          <w:ilvl w:val="0"/>
          <w:numId w:val="7"/>
        </w:numPr>
        <w:rPr>
          <w:rFonts w:asciiTheme="majorBidi" w:hAnsiTheme="majorBidi" w:cstheme="majorBidi"/>
        </w:rPr>
      </w:pPr>
      <w:r w:rsidRPr="00622965">
        <w:rPr>
          <w:rFonts w:asciiTheme="majorBidi" w:hAnsiTheme="majorBidi" w:cstheme="majorBidi"/>
        </w:rPr>
        <w:t>Historical impact</w:t>
      </w:r>
    </w:p>
    <w:p w14:paraId="42714835" w14:textId="77777777" w:rsidR="00622965" w:rsidRPr="00622965" w:rsidRDefault="00622965" w:rsidP="00622965">
      <w:pPr>
        <w:numPr>
          <w:ilvl w:val="0"/>
          <w:numId w:val="7"/>
        </w:numPr>
        <w:rPr>
          <w:rFonts w:asciiTheme="majorBidi" w:hAnsiTheme="majorBidi" w:cstheme="majorBidi"/>
        </w:rPr>
      </w:pPr>
      <w:r w:rsidRPr="00622965">
        <w:rPr>
          <w:rFonts w:asciiTheme="majorBidi" w:hAnsiTheme="majorBidi" w:cstheme="majorBidi"/>
        </w:rPr>
        <w:t>Philosophical or ethical implications</w:t>
      </w:r>
    </w:p>
    <w:p w14:paraId="0EEBE1DD" w14:textId="77777777" w:rsidR="00622965" w:rsidRPr="00622965" w:rsidRDefault="00622965" w:rsidP="00622965">
      <w:pPr>
        <w:numPr>
          <w:ilvl w:val="0"/>
          <w:numId w:val="7"/>
        </w:numPr>
        <w:rPr>
          <w:rFonts w:asciiTheme="majorBidi" w:hAnsiTheme="majorBidi" w:cstheme="majorBidi"/>
        </w:rPr>
      </w:pPr>
      <w:r w:rsidRPr="00622965">
        <w:rPr>
          <w:rFonts w:asciiTheme="majorBidi" w:hAnsiTheme="majorBidi" w:cstheme="majorBidi"/>
        </w:rPr>
        <w:t>Contemporary relevance</w:t>
      </w:r>
    </w:p>
    <w:p w14:paraId="0A448F24" w14:textId="77777777" w:rsidR="00622965" w:rsidRPr="00622965" w:rsidRDefault="00622965" w:rsidP="00622965">
      <w:pPr>
        <w:rPr>
          <w:rFonts w:asciiTheme="majorBidi" w:hAnsiTheme="majorBidi" w:cstheme="majorBidi"/>
        </w:rPr>
      </w:pPr>
      <w:r w:rsidRPr="00622965">
        <w:rPr>
          <w:rFonts w:asciiTheme="majorBidi" w:hAnsiTheme="majorBidi" w:cstheme="majorBidi"/>
        </w:rPr>
        <w:t>You may include guest interviews (with classmates), sound effects, or quotations.</w:t>
      </w:r>
    </w:p>
    <w:p w14:paraId="7CEBAC6E" w14:textId="75B806FB" w:rsidR="00622965" w:rsidRPr="00622965" w:rsidRDefault="00622965" w:rsidP="00622965">
      <w:pPr>
        <w:rPr>
          <w:rFonts w:asciiTheme="majorBidi" w:hAnsiTheme="majorBidi" w:cstheme="majorBidi"/>
        </w:rPr>
      </w:pPr>
      <w:r w:rsidRPr="00622965">
        <w:rPr>
          <w:rFonts w:asciiTheme="majorBidi" w:hAnsiTheme="majorBidi" w:cstheme="majorBidi"/>
          <w:b/>
          <w:bCs/>
        </w:rPr>
        <w:t>Expected Outcome:</w:t>
      </w:r>
      <w:r w:rsidRPr="00622965">
        <w:rPr>
          <w:rFonts w:asciiTheme="majorBidi" w:hAnsiTheme="majorBidi" w:cstheme="majorBidi"/>
        </w:rPr>
        <w:t xml:space="preserve"> A spoken-word literary analysis that engages audiences in accessible, thoughtful, and creative ways.</w:t>
      </w:r>
    </w:p>
    <w:p w14:paraId="7842EE6C"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7. Final Reflection Journal</w:t>
      </w:r>
    </w:p>
    <w:p w14:paraId="3AC19CBF" w14:textId="77777777" w:rsidR="00622965" w:rsidRPr="00622965" w:rsidRDefault="00622965" w:rsidP="00622965">
      <w:pPr>
        <w:rPr>
          <w:rFonts w:asciiTheme="majorBidi" w:hAnsiTheme="majorBidi" w:cstheme="majorBidi"/>
        </w:rPr>
      </w:pPr>
      <w:r w:rsidRPr="00622965">
        <w:rPr>
          <w:rFonts w:asciiTheme="majorBidi" w:hAnsiTheme="majorBidi" w:cstheme="majorBidi"/>
          <w:b/>
          <w:bCs/>
        </w:rPr>
        <w:t>Task:</w:t>
      </w:r>
      <w:r w:rsidRPr="00622965">
        <w:rPr>
          <w:rFonts w:asciiTheme="majorBidi" w:hAnsiTheme="majorBidi" w:cstheme="majorBidi"/>
        </w:rPr>
        <w:t xml:space="preserve"> Write a reflective journal (1,000–1,200 words) that addresses:</w:t>
      </w:r>
    </w:p>
    <w:p w14:paraId="30A71A70" w14:textId="77777777" w:rsidR="00622965" w:rsidRPr="00622965" w:rsidRDefault="00622965" w:rsidP="00622965">
      <w:pPr>
        <w:numPr>
          <w:ilvl w:val="0"/>
          <w:numId w:val="8"/>
        </w:numPr>
        <w:rPr>
          <w:rFonts w:asciiTheme="majorBidi" w:hAnsiTheme="majorBidi" w:cstheme="majorBidi"/>
        </w:rPr>
      </w:pPr>
      <w:r w:rsidRPr="00622965">
        <w:rPr>
          <w:rFonts w:asciiTheme="majorBidi" w:hAnsiTheme="majorBidi" w:cstheme="majorBidi"/>
        </w:rPr>
        <w:t>How your understanding of British literature has evolved</w:t>
      </w:r>
    </w:p>
    <w:p w14:paraId="15AE065E" w14:textId="77777777" w:rsidR="00622965" w:rsidRPr="00622965" w:rsidRDefault="00622965" w:rsidP="00622965">
      <w:pPr>
        <w:numPr>
          <w:ilvl w:val="0"/>
          <w:numId w:val="8"/>
        </w:numPr>
        <w:rPr>
          <w:rFonts w:asciiTheme="majorBidi" w:hAnsiTheme="majorBidi" w:cstheme="majorBidi"/>
        </w:rPr>
      </w:pPr>
      <w:r w:rsidRPr="00622965">
        <w:rPr>
          <w:rFonts w:asciiTheme="majorBidi" w:hAnsiTheme="majorBidi" w:cstheme="majorBidi"/>
        </w:rPr>
        <w:t>What texts or moments shifted your thinking</w:t>
      </w:r>
    </w:p>
    <w:p w14:paraId="50370928" w14:textId="77777777" w:rsidR="00622965" w:rsidRPr="00622965" w:rsidRDefault="00622965" w:rsidP="00622965">
      <w:pPr>
        <w:numPr>
          <w:ilvl w:val="0"/>
          <w:numId w:val="8"/>
        </w:numPr>
        <w:rPr>
          <w:rFonts w:asciiTheme="majorBidi" w:hAnsiTheme="majorBidi" w:cstheme="majorBidi"/>
        </w:rPr>
      </w:pPr>
      <w:r w:rsidRPr="00622965">
        <w:rPr>
          <w:rFonts w:asciiTheme="majorBidi" w:hAnsiTheme="majorBidi" w:cstheme="majorBidi"/>
        </w:rPr>
        <w:lastRenderedPageBreak/>
        <w:t>How literary history helps you make sense of the present</w:t>
      </w:r>
    </w:p>
    <w:p w14:paraId="6A672888" w14:textId="77777777" w:rsidR="00622965" w:rsidRPr="00622965" w:rsidRDefault="00622965" w:rsidP="00622965">
      <w:pPr>
        <w:numPr>
          <w:ilvl w:val="0"/>
          <w:numId w:val="8"/>
        </w:numPr>
        <w:rPr>
          <w:rFonts w:asciiTheme="majorBidi" w:hAnsiTheme="majorBidi" w:cstheme="majorBidi"/>
        </w:rPr>
      </w:pPr>
      <w:r w:rsidRPr="00622965">
        <w:rPr>
          <w:rFonts w:asciiTheme="majorBidi" w:hAnsiTheme="majorBidi" w:cstheme="majorBidi"/>
        </w:rPr>
        <w:t>What literature’s role should be in the future</w:t>
      </w:r>
    </w:p>
    <w:p w14:paraId="7556612B" w14:textId="3FC22456" w:rsidR="00622965" w:rsidRPr="00622965" w:rsidRDefault="00622965" w:rsidP="00622965">
      <w:pPr>
        <w:rPr>
          <w:rFonts w:asciiTheme="majorBidi" w:hAnsiTheme="majorBidi" w:cstheme="majorBidi"/>
        </w:rPr>
      </w:pPr>
      <w:r w:rsidRPr="00622965">
        <w:rPr>
          <w:rFonts w:asciiTheme="majorBidi" w:hAnsiTheme="majorBidi" w:cstheme="majorBidi"/>
          <w:b/>
          <w:bCs/>
        </w:rPr>
        <w:t>Expected Outcome:</w:t>
      </w:r>
      <w:r w:rsidRPr="00622965">
        <w:rPr>
          <w:rFonts w:asciiTheme="majorBidi" w:hAnsiTheme="majorBidi" w:cstheme="majorBidi"/>
        </w:rPr>
        <w:t xml:space="preserve"> A personal, critically reflective narrative that connects academic content with intellectual and emotional growth.</w:t>
      </w:r>
    </w:p>
    <w:p w14:paraId="0DDAB4AC"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8. Public Humanities Extension (Optional Bonus)</w:t>
      </w:r>
    </w:p>
    <w:p w14:paraId="1A51DC50" w14:textId="30191A42" w:rsidR="00622965" w:rsidRPr="00622965" w:rsidRDefault="00622965" w:rsidP="00622965">
      <w:pPr>
        <w:rPr>
          <w:rFonts w:asciiTheme="majorBidi" w:hAnsiTheme="majorBidi" w:cstheme="majorBidi"/>
        </w:rPr>
      </w:pPr>
      <w:r w:rsidRPr="00622965">
        <w:rPr>
          <w:rFonts w:asciiTheme="majorBidi" w:hAnsiTheme="majorBidi" w:cstheme="majorBidi"/>
          <w:b/>
          <w:bCs/>
        </w:rPr>
        <w:t>Task:</w:t>
      </w:r>
      <w:r w:rsidRPr="00622965">
        <w:rPr>
          <w:rFonts w:asciiTheme="majorBidi" w:hAnsiTheme="majorBidi" w:cstheme="majorBidi"/>
        </w:rPr>
        <w:t xml:space="preserve"> Turn part of your integration work into a piece for a public audience</w:t>
      </w:r>
      <w:r>
        <w:rPr>
          <w:rFonts w:asciiTheme="majorBidi" w:hAnsiTheme="majorBidi" w:cstheme="majorBidi"/>
        </w:rPr>
        <w:t xml:space="preserve">; </w:t>
      </w:r>
      <w:r w:rsidRPr="00622965">
        <w:rPr>
          <w:rFonts w:asciiTheme="majorBidi" w:hAnsiTheme="majorBidi" w:cstheme="majorBidi"/>
        </w:rPr>
        <w:t>a blog post, an illustrated social media thread, a reading list, or a mini literary exhibit (digital or physical).</w:t>
      </w:r>
    </w:p>
    <w:p w14:paraId="5F77576D" w14:textId="008D22D5" w:rsidR="00622965" w:rsidRPr="00622965" w:rsidRDefault="00622965" w:rsidP="00622965">
      <w:pPr>
        <w:rPr>
          <w:rFonts w:asciiTheme="majorBidi" w:hAnsiTheme="majorBidi" w:cstheme="majorBidi"/>
        </w:rPr>
      </w:pPr>
      <w:r w:rsidRPr="00622965">
        <w:rPr>
          <w:rFonts w:asciiTheme="majorBidi" w:hAnsiTheme="majorBidi" w:cstheme="majorBidi"/>
          <w:b/>
          <w:bCs/>
        </w:rPr>
        <w:t>Expected Outcome:</w:t>
      </w:r>
      <w:r w:rsidRPr="00622965">
        <w:rPr>
          <w:rFonts w:asciiTheme="majorBidi" w:hAnsiTheme="majorBidi" w:cstheme="majorBidi"/>
        </w:rPr>
        <w:t xml:space="preserve"> An accessible, public-facing project that translates academic insight into cultural engagement.</w:t>
      </w:r>
    </w:p>
    <w:p w14:paraId="0061DCF3"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Final Portfolio Submission</w:t>
      </w:r>
    </w:p>
    <w:p w14:paraId="4565FC6A" w14:textId="77777777" w:rsidR="00622965" w:rsidRPr="00622965" w:rsidRDefault="00622965" w:rsidP="00622965">
      <w:pPr>
        <w:rPr>
          <w:rFonts w:asciiTheme="majorBidi" w:hAnsiTheme="majorBidi" w:cstheme="majorBidi"/>
        </w:rPr>
      </w:pPr>
      <w:r w:rsidRPr="00622965">
        <w:rPr>
          <w:rFonts w:asciiTheme="majorBidi" w:hAnsiTheme="majorBidi" w:cstheme="majorBidi"/>
        </w:rPr>
        <w:t xml:space="preserve">All completed tasks must be compiled into a </w:t>
      </w:r>
      <w:r w:rsidRPr="00622965">
        <w:rPr>
          <w:rFonts w:asciiTheme="majorBidi" w:hAnsiTheme="majorBidi" w:cstheme="majorBidi"/>
          <w:b/>
          <w:bCs/>
        </w:rPr>
        <w:t>portfolio</w:t>
      </w:r>
      <w:r w:rsidRPr="00622965">
        <w:rPr>
          <w:rFonts w:asciiTheme="majorBidi" w:hAnsiTheme="majorBidi" w:cstheme="majorBidi"/>
        </w:rPr>
        <w:t>, organized with:</w:t>
      </w:r>
    </w:p>
    <w:p w14:paraId="749159CE" w14:textId="77777777" w:rsidR="00622965" w:rsidRPr="00622965" w:rsidRDefault="00622965" w:rsidP="00622965">
      <w:pPr>
        <w:numPr>
          <w:ilvl w:val="0"/>
          <w:numId w:val="9"/>
        </w:numPr>
        <w:rPr>
          <w:rFonts w:asciiTheme="majorBidi" w:hAnsiTheme="majorBidi" w:cstheme="majorBidi"/>
        </w:rPr>
      </w:pPr>
      <w:r w:rsidRPr="00622965">
        <w:rPr>
          <w:rFonts w:asciiTheme="majorBidi" w:hAnsiTheme="majorBidi" w:cstheme="majorBidi"/>
        </w:rPr>
        <w:t>A cover page</w:t>
      </w:r>
    </w:p>
    <w:p w14:paraId="072F2043" w14:textId="77777777" w:rsidR="00622965" w:rsidRPr="00622965" w:rsidRDefault="00622965" w:rsidP="00622965">
      <w:pPr>
        <w:numPr>
          <w:ilvl w:val="0"/>
          <w:numId w:val="9"/>
        </w:numPr>
        <w:rPr>
          <w:rFonts w:asciiTheme="majorBidi" w:hAnsiTheme="majorBidi" w:cstheme="majorBidi"/>
        </w:rPr>
      </w:pPr>
      <w:r w:rsidRPr="00622965">
        <w:rPr>
          <w:rFonts w:asciiTheme="majorBidi" w:hAnsiTheme="majorBidi" w:cstheme="majorBidi"/>
        </w:rPr>
        <w:t>Table of contents</w:t>
      </w:r>
    </w:p>
    <w:p w14:paraId="35F55786" w14:textId="77777777" w:rsidR="00622965" w:rsidRPr="00622965" w:rsidRDefault="00622965" w:rsidP="00622965">
      <w:pPr>
        <w:numPr>
          <w:ilvl w:val="0"/>
          <w:numId w:val="9"/>
        </w:numPr>
        <w:rPr>
          <w:rFonts w:asciiTheme="majorBidi" w:hAnsiTheme="majorBidi" w:cstheme="majorBidi"/>
        </w:rPr>
      </w:pPr>
      <w:r w:rsidRPr="00622965">
        <w:rPr>
          <w:rFonts w:asciiTheme="majorBidi" w:hAnsiTheme="majorBidi" w:cstheme="majorBidi"/>
        </w:rPr>
        <w:t>Introduction (300–500 words): outlining your goals, methods, and choices</w:t>
      </w:r>
    </w:p>
    <w:p w14:paraId="3E92C428" w14:textId="521C97D2" w:rsidR="00622965" w:rsidRPr="00622965" w:rsidRDefault="00622965" w:rsidP="00622965">
      <w:pPr>
        <w:numPr>
          <w:ilvl w:val="0"/>
          <w:numId w:val="9"/>
        </w:numPr>
        <w:rPr>
          <w:rFonts w:asciiTheme="majorBidi" w:hAnsiTheme="majorBidi" w:cstheme="majorBidi"/>
        </w:rPr>
      </w:pPr>
      <w:r w:rsidRPr="00622965">
        <w:rPr>
          <w:rFonts w:asciiTheme="majorBidi" w:hAnsiTheme="majorBidi" w:cstheme="majorBidi"/>
        </w:rPr>
        <w:t>A concluding reflection (300–500 words): on what you learned across the integration process</w:t>
      </w:r>
    </w:p>
    <w:p w14:paraId="1F7C07A7" w14:textId="77777777" w:rsidR="00622965" w:rsidRPr="00622965" w:rsidRDefault="00622965" w:rsidP="00622965">
      <w:pPr>
        <w:rPr>
          <w:rFonts w:asciiTheme="majorBidi" w:hAnsiTheme="majorBidi" w:cstheme="majorBidi"/>
          <w:b/>
          <w:bCs/>
        </w:rPr>
      </w:pPr>
      <w:r w:rsidRPr="00622965">
        <w:rPr>
          <w:rFonts w:asciiTheme="majorBidi" w:hAnsiTheme="majorBidi" w:cstheme="majorBidi"/>
          <w:b/>
          <w:bCs/>
        </w:rPr>
        <w:t>Learning Objectives (Bloom’s Taxonomy-Aligned)</w:t>
      </w:r>
    </w:p>
    <w:p w14:paraId="743E5254" w14:textId="77777777" w:rsidR="00622965" w:rsidRPr="00622965" w:rsidRDefault="00622965" w:rsidP="00622965">
      <w:pPr>
        <w:rPr>
          <w:rFonts w:asciiTheme="majorBidi" w:hAnsiTheme="majorBidi" w:cstheme="majorBidi"/>
        </w:rPr>
      </w:pPr>
      <w:r w:rsidRPr="00622965">
        <w:rPr>
          <w:rFonts w:asciiTheme="majorBidi" w:hAnsiTheme="majorBidi" w:cstheme="majorBidi"/>
        </w:rPr>
        <w:t>By completing this integration project, students will be able to:</w:t>
      </w:r>
    </w:p>
    <w:p w14:paraId="15E9575B" w14:textId="77777777" w:rsidR="00622965" w:rsidRPr="00622965" w:rsidRDefault="00622965" w:rsidP="00622965">
      <w:pPr>
        <w:numPr>
          <w:ilvl w:val="0"/>
          <w:numId w:val="10"/>
        </w:numPr>
        <w:rPr>
          <w:rFonts w:asciiTheme="majorBidi" w:hAnsiTheme="majorBidi" w:cstheme="majorBidi"/>
        </w:rPr>
      </w:pPr>
      <w:r w:rsidRPr="00622965">
        <w:rPr>
          <w:rFonts w:asciiTheme="majorBidi" w:hAnsiTheme="majorBidi" w:cstheme="majorBidi"/>
        </w:rPr>
        <w:t>Recall and contextualize key movements, authors, and works in British literary history.</w:t>
      </w:r>
    </w:p>
    <w:p w14:paraId="33C8F4D5" w14:textId="77777777" w:rsidR="00622965" w:rsidRPr="00622965" w:rsidRDefault="00622965" w:rsidP="00622965">
      <w:pPr>
        <w:numPr>
          <w:ilvl w:val="0"/>
          <w:numId w:val="10"/>
        </w:numPr>
        <w:rPr>
          <w:rFonts w:asciiTheme="majorBidi" w:hAnsiTheme="majorBidi" w:cstheme="majorBidi"/>
        </w:rPr>
      </w:pPr>
      <w:r w:rsidRPr="00622965">
        <w:rPr>
          <w:rFonts w:asciiTheme="majorBidi" w:hAnsiTheme="majorBidi" w:cstheme="majorBidi"/>
        </w:rPr>
        <w:t>Analyze stylistic and thematic shifts across periods using primary texts.</w:t>
      </w:r>
    </w:p>
    <w:p w14:paraId="3F6560C0" w14:textId="77777777" w:rsidR="00622965" w:rsidRPr="00622965" w:rsidRDefault="00622965" w:rsidP="00622965">
      <w:pPr>
        <w:numPr>
          <w:ilvl w:val="0"/>
          <w:numId w:val="10"/>
        </w:numPr>
        <w:rPr>
          <w:rFonts w:asciiTheme="majorBidi" w:hAnsiTheme="majorBidi" w:cstheme="majorBidi"/>
        </w:rPr>
      </w:pPr>
      <w:r w:rsidRPr="00622965">
        <w:rPr>
          <w:rFonts w:asciiTheme="majorBidi" w:hAnsiTheme="majorBidi" w:cstheme="majorBidi"/>
        </w:rPr>
        <w:t>Evaluate canonical assumptions and propose alternative interpretive frameworks.</w:t>
      </w:r>
    </w:p>
    <w:p w14:paraId="2F3D89A1" w14:textId="77777777" w:rsidR="00622965" w:rsidRPr="00622965" w:rsidRDefault="00622965" w:rsidP="00622965">
      <w:pPr>
        <w:numPr>
          <w:ilvl w:val="0"/>
          <w:numId w:val="10"/>
        </w:numPr>
        <w:rPr>
          <w:rFonts w:asciiTheme="majorBidi" w:hAnsiTheme="majorBidi" w:cstheme="majorBidi"/>
        </w:rPr>
      </w:pPr>
      <w:r w:rsidRPr="00622965">
        <w:rPr>
          <w:rFonts w:asciiTheme="majorBidi" w:hAnsiTheme="majorBidi" w:cstheme="majorBidi"/>
        </w:rPr>
        <w:t>Apply literary theory and historical knowledge to creative and critical outputs.</w:t>
      </w:r>
    </w:p>
    <w:p w14:paraId="66D5C432" w14:textId="77777777" w:rsidR="00622965" w:rsidRPr="00622965" w:rsidRDefault="00622965" w:rsidP="00622965">
      <w:pPr>
        <w:numPr>
          <w:ilvl w:val="0"/>
          <w:numId w:val="10"/>
        </w:numPr>
        <w:rPr>
          <w:rFonts w:asciiTheme="majorBidi" w:hAnsiTheme="majorBidi" w:cstheme="majorBidi"/>
        </w:rPr>
      </w:pPr>
      <w:r w:rsidRPr="00622965">
        <w:rPr>
          <w:rFonts w:asciiTheme="majorBidi" w:hAnsiTheme="majorBidi" w:cstheme="majorBidi"/>
        </w:rPr>
        <w:t>Synthesize interdisciplinary insight through comparative and thematic thinking.</w:t>
      </w:r>
    </w:p>
    <w:p w14:paraId="31D4A2C8" w14:textId="77777777" w:rsidR="00622965" w:rsidRPr="00622965" w:rsidRDefault="00622965" w:rsidP="00622965">
      <w:pPr>
        <w:numPr>
          <w:ilvl w:val="0"/>
          <w:numId w:val="10"/>
        </w:numPr>
        <w:rPr>
          <w:rFonts w:asciiTheme="majorBidi" w:hAnsiTheme="majorBidi" w:cstheme="majorBidi"/>
        </w:rPr>
      </w:pPr>
      <w:r w:rsidRPr="00622965">
        <w:rPr>
          <w:rFonts w:asciiTheme="majorBidi" w:hAnsiTheme="majorBidi" w:cstheme="majorBidi"/>
        </w:rPr>
        <w:t>Create original works (critical or imaginative) that reflect deep literary engagement.</w:t>
      </w:r>
    </w:p>
    <w:p w14:paraId="4575ACB8" w14:textId="77777777" w:rsidR="00622965" w:rsidRPr="00622965" w:rsidRDefault="00622965" w:rsidP="00622965">
      <w:pPr>
        <w:numPr>
          <w:ilvl w:val="0"/>
          <w:numId w:val="10"/>
        </w:numPr>
        <w:rPr>
          <w:rFonts w:asciiTheme="majorBidi" w:hAnsiTheme="majorBidi" w:cstheme="majorBidi"/>
        </w:rPr>
      </w:pPr>
      <w:r w:rsidRPr="00622965">
        <w:rPr>
          <w:rFonts w:asciiTheme="majorBidi" w:hAnsiTheme="majorBidi" w:cstheme="majorBidi"/>
        </w:rPr>
        <w:t>Reflect critically on their intellectual development and the contemporary relevance of literature.</w:t>
      </w:r>
    </w:p>
    <w:p w14:paraId="363B330A" w14:textId="77777777" w:rsidR="00622965" w:rsidRPr="00622965" w:rsidRDefault="00622965" w:rsidP="00622965">
      <w:pPr>
        <w:rPr>
          <w:rFonts w:asciiTheme="majorBidi" w:hAnsiTheme="majorBidi" w:cstheme="majorBidi"/>
        </w:rPr>
      </w:pPr>
    </w:p>
    <w:sectPr w:rsidR="00622965" w:rsidRPr="00622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89A"/>
    <w:multiLevelType w:val="multilevel"/>
    <w:tmpl w:val="6CC0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11D70"/>
    <w:multiLevelType w:val="multilevel"/>
    <w:tmpl w:val="FBAC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82B1B"/>
    <w:multiLevelType w:val="multilevel"/>
    <w:tmpl w:val="A59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23CB6"/>
    <w:multiLevelType w:val="multilevel"/>
    <w:tmpl w:val="87B8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4123A"/>
    <w:multiLevelType w:val="multilevel"/>
    <w:tmpl w:val="D20A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E3218"/>
    <w:multiLevelType w:val="multilevel"/>
    <w:tmpl w:val="22AC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77FF5"/>
    <w:multiLevelType w:val="multilevel"/>
    <w:tmpl w:val="3E60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D120E5"/>
    <w:multiLevelType w:val="multilevel"/>
    <w:tmpl w:val="378A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1115C"/>
    <w:multiLevelType w:val="multilevel"/>
    <w:tmpl w:val="594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36EC0"/>
    <w:multiLevelType w:val="multilevel"/>
    <w:tmpl w:val="18EEA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4591410">
    <w:abstractNumId w:val="0"/>
  </w:num>
  <w:num w:numId="2" w16cid:durableId="2078284031">
    <w:abstractNumId w:val="2"/>
  </w:num>
  <w:num w:numId="3" w16cid:durableId="525214196">
    <w:abstractNumId w:val="1"/>
  </w:num>
  <w:num w:numId="4" w16cid:durableId="1234239742">
    <w:abstractNumId w:val="7"/>
  </w:num>
  <w:num w:numId="5" w16cid:durableId="822622483">
    <w:abstractNumId w:val="6"/>
  </w:num>
  <w:num w:numId="6" w16cid:durableId="2092967138">
    <w:abstractNumId w:val="5"/>
  </w:num>
  <w:num w:numId="7" w16cid:durableId="1524322348">
    <w:abstractNumId w:val="3"/>
  </w:num>
  <w:num w:numId="8" w16cid:durableId="772630953">
    <w:abstractNumId w:val="8"/>
  </w:num>
  <w:num w:numId="9" w16cid:durableId="1855532094">
    <w:abstractNumId w:val="4"/>
  </w:num>
  <w:num w:numId="10" w16cid:durableId="1429497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65"/>
    <w:rsid w:val="00622965"/>
    <w:rsid w:val="00922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DF9A"/>
  <w15:chartTrackingRefBased/>
  <w15:docId w15:val="{DB5B18D1-46A6-4E1F-8BDE-4BC36989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965"/>
    <w:rPr>
      <w:rFonts w:eastAsiaTheme="majorEastAsia" w:cstheme="majorBidi"/>
      <w:color w:val="272727" w:themeColor="text1" w:themeTint="D8"/>
    </w:rPr>
  </w:style>
  <w:style w:type="paragraph" w:styleId="Title">
    <w:name w:val="Title"/>
    <w:basedOn w:val="Normal"/>
    <w:next w:val="Normal"/>
    <w:link w:val="TitleChar"/>
    <w:uiPriority w:val="10"/>
    <w:qFormat/>
    <w:rsid w:val="00622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965"/>
    <w:pPr>
      <w:spacing w:before="160"/>
      <w:jc w:val="center"/>
    </w:pPr>
    <w:rPr>
      <w:i/>
      <w:iCs/>
      <w:color w:val="404040" w:themeColor="text1" w:themeTint="BF"/>
    </w:rPr>
  </w:style>
  <w:style w:type="character" w:customStyle="1" w:styleId="QuoteChar">
    <w:name w:val="Quote Char"/>
    <w:basedOn w:val="DefaultParagraphFont"/>
    <w:link w:val="Quote"/>
    <w:uiPriority w:val="29"/>
    <w:rsid w:val="00622965"/>
    <w:rPr>
      <w:i/>
      <w:iCs/>
      <w:color w:val="404040" w:themeColor="text1" w:themeTint="BF"/>
    </w:rPr>
  </w:style>
  <w:style w:type="paragraph" w:styleId="ListParagraph">
    <w:name w:val="List Paragraph"/>
    <w:basedOn w:val="Normal"/>
    <w:uiPriority w:val="34"/>
    <w:qFormat/>
    <w:rsid w:val="00622965"/>
    <w:pPr>
      <w:ind w:left="720"/>
      <w:contextualSpacing/>
    </w:pPr>
  </w:style>
  <w:style w:type="character" w:styleId="IntenseEmphasis">
    <w:name w:val="Intense Emphasis"/>
    <w:basedOn w:val="DefaultParagraphFont"/>
    <w:uiPriority w:val="21"/>
    <w:qFormat/>
    <w:rsid w:val="00622965"/>
    <w:rPr>
      <w:i/>
      <w:iCs/>
      <w:color w:val="2F5496" w:themeColor="accent1" w:themeShade="BF"/>
    </w:rPr>
  </w:style>
  <w:style w:type="paragraph" w:styleId="IntenseQuote">
    <w:name w:val="Intense Quote"/>
    <w:basedOn w:val="Normal"/>
    <w:next w:val="Normal"/>
    <w:link w:val="IntenseQuoteChar"/>
    <w:uiPriority w:val="30"/>
    <w:qFormat/>
    <w:rsid w:val="00622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965"/>
    <w:rPr>
      <w:i/>
      <w:iCs/>
      <w:color w:val="2F5496" w:themeColor="accent1" w:themeShade="BF"/>
    </w:rPr>
  </w:style>
  <w:style w:type="character" w:styleId="IntenseReference">
    <w:name w:val="Intense Reference"/>
    <w:basedOn w:val="DefaultParagraphFont"/>
    <w:uiPriority w:val="32"/>
    <w:qFormat/>
    <w:rsid w:val="00622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159695">
      <w:bodyDiv w:val="1"/>
      <w:marLeft w:val="0"/>
      <w:marRight w:val="0"/>
      <w:marTop w:val="0"/>
      <w:marBottom w:val="0"/>
      <w:divBdr>
        <w:top w:val="none" w:sz="0" w:space="0" w:color="auto"/>
        <w:left w:val="none" w:sz="0" w:space="0" w:color="auto"/>
        <w:bottom w:val="none" w:sz="0" w:space="0" w:color="auto"/>
        <w:right w:val="none" w:sz="0" w:space="0" w:color="auto"/>
      </w:divBdr>
    </w:div>
    <w:div w:id="1346395146">
      <w:bodyDiv w:val="1"/>
      <w:marLeft w:val="0"/>
      <w:marRight w:val="0"/>
      <w:marTop w:val="0"/>
      <w:marBottom w:val="0"/>
      <w:divBdr>
        <w:top w:val="none" w:sz="0" w:space="0" w:color="auto"/>
        <w:left w:val="none" w:sz="0" w:space="0" w:color="auto"/>
        <w:bottom w:val="none" w:sz="0" w:space="0" w:color="auto"/>
        <w:right w:val="none" w:sz="0" w:space="0" w:color="auto"/>
      </w:divBdr>
    </w:div>
    <w:div w:id="1422335154">
      <w:bodyDiv w:val="1"/>
      <w:marLeft w:val="0"/>
      <w:marRight w:val="0"/>
      <w:marTop w:val="0"/>
      <w:marBottom w:val="0"/>
      <w:divBdr>
        <w:top w:val="none" w:sz="0" w:space="0" w:color="auto"/>
        <w:left w:val="none" w:sz="0" w:space="0" w:color="auto"/>
        <w:bottom w:val="none" w:sz="0" w:space="0" w:color="auto"/>
        <w:right w:val="none" w:sz="0" w:space="0" w:color="auto"/>
      </w:divBdr>
    </w:div>
    <w:div w:id="190710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APL</dc:creator>
  <cp:keywords/>
  <dc:description/>
  <cp:lastModifiedBy>APL</cp:lastModifiedBy>
  <cp:revision>1</cp:revision>
  <dcterms:created xsi:type="dcterms:W3CDTF">2025-06-21T16:25:00Z</dcterms:created>
  <dcterms:modified xsi:type="dcterms:W3CDTF">2025-06-21T16:29:00Z</dcterms:modified>
</cp:coreProperties>
</file>