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CA2" w:rsidRDefault="00BA0CA2" w:rsidP="00BA0CA2">
      <w:pPr>
        <w:jc w:val="center"/>
        <w:rPr>
          <w:rFonts w:hint="cs"/>
          <w:b/>
          <w:bCs/>
          <w:sz w:val="32"/>
          <w:szCs w:val="32"/>
          <w:rtl/>
          <w:lang w:bidi="ar-DZ"/>
        </w:rPr>
      </w:pPr>
      <w:r w:rsidRPr="00BA0CA2">
        <w:rPr>
          <w:rFonts w:hint="cs"/>
          <w:b/>
          <w:bCs/>
          <w:sz w:val="32"/>
          <w:szCs w:val="32"/>
          <w:rtl/>
          <w:lang w:bidi="ar-DZ"/>
        </w:rPr>
        <w:t>الإجابة النموذجية لمقياس اللسانيات التطبيقية</w:t>
      </w:r>
      <w:r w:rsidR="00F92264">
        <w:rPr>
          <w:rFonts w:hint="cs"/>
          <w:b/>
          <w:bCs/>
          <w:sz w:val="32"/>
          <w:szCs w:val="32"/>
          <w:rtl/>
          <w:lang w:bidi="ar-DZ"/>
        </w:rPr>
        <w:t xml:space="preserve"> وسلم التنقيط</w:t>
      </w:r>
    </w:p>
    <w:p w:rsidR="00BA0CA2" w:rsidRDefault="00715176" w:rsidP="00F92264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</w:t>
      </w:r>
      <w:r w:rsidR="00BA0CA2">
        <w:rPr>
          <w:rFonts w:hint="cs"/>
          <w:sz w:val="32"/>
          <w:szCs w:val="32"/>
          <w:rtl/>
          <w:lang w:bidi="ar-DZ"/>
        </w:rPr>
        <w:t xml:space="preserve">أهم فرضيات اللسانيات التطبيقية في مجال تعليم اللغات وتعلمها: </w:t>
      </w:r>
      <w:r w:rsidR="00BA0CA2" w:rsidRPr="00715176">
        <w:rPr>
          <w:rFonts w:hint="cs"/>
          <w:sz w:val="32"/>
          <w:szCs w:val="32"/>
          <w:u w:val="single"/>
          <w:rtl/>
          <w:lang w:bidi="ar-DZ"/>
        </w:rPr>
        <w:t>فرضية التحليل</w:t>
      </w:r>
      <w:r w:rsidR="00BA0CA2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BA0CA2" w:rsidRPr="00715176">
        <w:rPr>
          <w:rFonts w:hint="cs"/>
          <w:sz w:val="32"/>
          <w:szCs w:val="32"/>
          <w:u w:val="single"/>
          <w:rtl/>
          <w:lang w:bidi="ar-DZ"/>
        </w:rPr>
        <w:t>ال</w:t>
      </w:r>
      <w:proofErr w:type="gramStart"/>
      <w:r w:rsidR="00BA0CA2" w:rsidRPr="00715176">
        <w:rPr>
          <w:rFonts w:hint="cs"/>
          <w:sz w:val="32"/>
          <w:szCs w:val="32"/>
          <w:u w:val="single"/>
          <w:rtl/>
          <w:lang w:bidi="ar-DZ"/>
        </w:rPr>
        <w:t>تقابلي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r w:rsidR="00BA0CA2">
        <w:rPr>
          <w:rFonts w:hint="cs"/>
          <w:sz w:val="32"/>
          <w:szCs w:val="32"/>
          <w:rtl/>
          <w:lang w:bidi="ar-DZ"/>
        </w:rPr>
        <w:t xml:space="preserve"> تقوم</w:t>
      </w:r>
      <w:proofErr w:type="gramEnd"/>
      <w:r w:rsidR="00BA0CA2">
        <w:rPr>
          <w:rFonts w:hint="cs"/>
          <w:sz w:val="32"/>
          <w:szCs w:val="32"/>
          <w:rtl/>
          <w:lang w:bidi="ar-DZ"/>
        </w:rPr>
        <w:t xml:space="preserve"> على التنبؤ بالصعوبات التي </w:t>
      </w:r>
      <w:proofErr w:type="spellStart"/>
      <w:r w:rsidR="00BA0CA2">
        <w:rPr>
          <w:rFonts w:hint="cs"/>
          <w:sz w:val="32"/>
          <w:szCs w:val="32"/>
          <w:rtl/>
          <w:lang w:bidi="ar-DZ"/>
        </w:rPr>
        <w:t>يواجهها</w:t>
      </w:r>
      <w:proofErr w:type="spellEnd"/>
      <w:r w:rsidR="00BA0CA2">
        <w:rPr>
          <w:rFonts w:hint="cs"/>
          <w:sz w:val="32"/>
          <w:szCs w:val="32"/>
          <w:rtl/>
          <w:lang w:bidi="ar-DZ"/>
        </w:rPr>
        <w:t xml:space="preserve"> المتعلم فتعتمد مبدأ المقارنة بين اللغة المصدر واللغة الهدف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BA0CA2">
        <w:rPr>
          <w:rFonts w:hint="cs"/>
          <w:sz w:val="32"/>
          <w:szCs w:val="32"/>
          <w:rtl/>
          <w:lang w:bidi="ar-DZ"/>
        </w:rPr>
        <w:t>.</w:t>
      </w:r>
      <w:r w:rsidR="00BA0CA2" w:rsidRPr="00715176">
        <w:rPr>
          <w:rFonts w:hint="cs"/>
          <w:sz w:val="32"/>
          <w:szCs w:val="32"/>
          <w:u w:val="single"/>
          <w:rtl/>
          <w:lang w:bidi="ar-DZ"/>
        </w:rPr>
        <w:t>فرضية تحليل الأخطاء</w:t>
      </w:r>
      <w:r w:rsidR="00BA0CA2">
        <w:rPr>
          <w:rFonts w:hint="cs"/>
          <w:sz w:val="32"/>
          <w:szCs w:val="32"/>
          <w:rtl/>
          <w:lang w:bidi="ar-DZ"/>
        </w:rPr>
        <w:t>؛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BA0CA2">
        <w:rPr>
          <w:rFonts w:hint="cs"/>
          <w:sz w:val="32"/>
          <w:szCs w:val="32"/>
          <w:rtl/>
          <w:lang w:bidi="ar-DZ"/>
        </w:rPr>
        <w:t>تقوم على تحليل الأخطاء الفعلية التي ينتجها المتعلم أثناء التعلم</w:t>
      </w:r>
      <w:r w:rsidR="006308FB">
        <w:rPr>
          <w:rFonts w:hint="cs"/>
          <w:sz w:val="32"/>
          <w:szCs w:val="32"/>
          <w:rtl/>
          <w:lang w:bidi="ar-DZ"/>
        </w:rPr>
        <w:t xml:space="preserve">  وذلك بهدف تشخيص مواطن النقص التي يعاني منها البرنامج الدراسي</w:t>
      </w:r>
      <w:r>
        <w:rPr>
          <w:rFonts w:hint="cs"/>
          <w:sz w:val="32"/>
          <w:szCs w:val="32"/>
          <w:rtl/>
          <w:lang w:bidi="ar-DZ"/>
        </w:rPr>
        <w:t xml:space="preserve"> أو طريقة التدريس وتتسم نتائجها بالدقة.........4</w:t>
      </w:r>
    </w:p>
    <w:p w:rsidR="00715176" w:rsidRDefault="00715176" w:rsidP="00F92264">
      <w:pPr>
        <w:jc w:val="both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-الفرق بين المهارة والقدرة:</w:t>
      </w:r>
      <w:r w:rsidR="00FF0CDA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القدرة طاقة</w:t>
      </w:r>
      <w:r w:rsidR="00FF0CDA">
        <w:rPr>
          <w:rFonts w:hint="cs"/>
          <w:sz w:val="32"/>
          <w:szCs w:val="32"/>
          <w:rtl/>
          <w:lang w:bidi="ar-DZ"/>
        </w:rPr>
        <w:t xml:space="preserve"> أو استعداد </w:t>
      </w:r>
      <w:proofErr w:type="gramStart"/>
      <w:r w:rsidR="00FF0CDA">
        <w:rPr>
          <w:rFonts w:hint="cs"/>
          <w:sz w:val="32"/>
          <w:szCs w:val="32"/>
          <w:rtl/>
          <w:lang w:bidi="ar-DZ"/>
        </w:rPr>
        <w:t>عام ،</w:t>
      </w:r>
      <w:proofErr w:type="gramEnd"/>
      <w:r w:rsidR="00FF0CDA">
        <w:rPr>
          <w:rFonts w:hint="cs"/>
          <w:sz w:val="32"/>
          <w:szCs w:val="32"/>
          <w:rtl/>
          <w:lang w:bidi="ar-DZ"/>
        </w:rPr>
        <w:t>فطرية أمّا المهارة فهي أقل تحديدا من القدرة ،استعداد خاص ، مكتسبة والمهارة جزء من القدرة.......3</w:t>
      </w:r>
    </w:p>
    <w:p w:rsidR="00FF0CDA" w:rsidRDefault="00FF0CDA" w:rsidP="00F92264">
      <w:pPr>
        <w:jc w:val="both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</w:t>
      </w:r>
      <w:proofErr w:type="gramStart"/>
      <w:r>
        <w:rPr>
          <w:rFonts w:hint="cs"/>
          <w:sz w:val="32"/>
          <w:szCs w:val="32"/>
          <w:rtl/>
          <w:lang w:bidi="ar-DZ"/>
        </w:rPr>
        <w:t>المهارة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والملكة: المهارة أقل ثباتا من الملكة والملكة هي نتيجة خبرة طويلة من التعلم والممارسة حتى تصبح جزءا من تكوين المتعلم النفسي والعقلي.........3</w:t>
      </w:r>
    </w:p>
    <w:p w:rsidR="00FF0CDA" w:rsidRDefault="00FF0CDA" w:rsidP="00F92264">
      <w:pPr>
        <w:jc w:val="both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-أهم مبادئ اللسانيات التطبيقية: البرغماتية؛ تلبية حاجات المتعلم  بتقديم الأدوات العلمية. الانتقائية؛ </w:t>
      </w:r>
      <w:proofErr w:type="gramStart"/>
      <w:r>
        <w:rPr>
          <w:rFonts w:hint="cs"/>
          <w:sz w:val="32"/>
          <w:szCs w:val="32"/>
          <w:rtl/>
          <w:lang w:bidi="ar-DZ"/>
        </w:rPr>
        <w:t>انتهاج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مبدأ الانتقاء والاختيار ( الأساليب، الطرق).</w:t>
      </w:r>
      <w:proofErr w:type="gramStart"/>
      <w:r>
        <w:rPr>
          <w:rFonts w:hint="cs"/>
          <w:sz w:val="32"/>
          <w:szCs w:val="32"/>
          <w:rtl/>
          <w:lang w:bidi="ar-DZ"/>
        </w:rPr>
        <w:t>الفعّالية ؛</w:t>
      </w:r>
      <w:proofErr w:type="gramEnd"/>
      <w:r>
        <w:rPr>
          <w:rFonts w:hint="cs"/>
          <w:sz w:val="32"/>
          <w:szCs w:val="32"/>
          <w:rtl/>
          <w:lang w:bidi="ar-DZ"/>
        </w:rPr>
        <w:t>اعتماد الطرق الناجعة في العملية التعليمية....................................3</w:t>
      </w:r>
    </w:p>
    <w:p w:rsidR="00FF0CDA" w:rsidRDefault="00FF0CDA" w:rsidP="00F92264">
      <w:pPr>
        <w:jc w:val="lowKashida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-التقاطع المعرفي والمنهجي بين اللسانيات التطبيقية واللسانيات النظرية </w:t>
      </w:r>
    </w:p>
    <w:p w:rsidR="00FF0CDA" w:rsidRDefault="00FF0CDA" w:rsidP="00F92264">
      <w:pPr>
        <w:jc w:val="lowKashida"/>
        <w:rPr>
          <w:rFonts w:hint="cs"/>
          <w:sz w:val="32"/>
          <w:szCs w:val="32"/>
          <w:rtl/>
          <w:lang w:bidi="ar-DZ"/>
        </w:rPr>
      </w:pPr>
      <w:r w:rsidRPr="00DD1540">
        <w:rPr>
          <w:rFonts w:hint="cs"/>
          <w:sz w:val="32"/>
          <w:szCs w:val="32"/>
          <w:u w:val="single"/>
          <w:rtl/>
          <w:lang w:bidi="ar-DZ"/>
        </w:rPr>
        <w:t>المعرفي</w:t>
      </w:r>
      <w:r>
        <w:rPr>
          <w:rFonts w:hint="cs"/>
          <w:sz w:val="32"/>
          <w:szCs w:val="32"/>
          <w:rtl/>
          <w:lang w:bidi="ar-DZ"/>
        </w:rPr>
        <w:t>؛</w:t>
      </w:r>
      <w:r w:rsidR="00DB5822">
        <w:rPr>
          <w:rFonts w:hint="cs"/>
          <w:sz w:val="32"/>
          <w:szCs w:val="32"/>
          <w:rtl/>
          <w:lang w:bidi="ar-DZ"/>
        </w:rPr>
        <w:t xml:space="preserve"> كلا العلمين يدرسان اللغة ،فتسعى اللسانيات النظرية لبناء نظريات حول اللغة الإنسانية تتسم بالتجريد والعموم  أمّا اللسانيات التطبيقية فتعمل</w:t>
      </w:r>
      <w:r w:rsidR="00DD1540">
        <w:rPr>
          <w:rFonts w:hint="cs"/>
          <w:sz w:val="32"/>
          <w:szCs w:val="32"/>
          <w:rtl/>
          <w:lang w:bidi="ar-DZ"/>
        </w:rPr>
        <w:t xml:space="preserve"> على وضع </w:t>
      </w:r>
      <w:bookmarkStart w:id="0" w:name="_GoBack"/>
      <w:bookmarkEnd w:id="0"/>
      <w:r w:rsidR="00DD1540">
        <w:rPr>
          <w:rFonts w:hint="cs"/>
          <w:sz w:val="32"/>
          <w:szCs w:val="32"/>
          <w:rtl/>
          <w:lang w:bidi="ar-DZ"/>
        </w:rPr>
        <w:t>الآليات الإجرائية لحل مشكلات تعلم اللغة كإعداد المقررات واختيار المحتوى المعرفي.</w:t>
      </w:r>
      <w:r w:rsidR="00DD1540" w:rsidRPr="00DD1540">
        <w:rPr>
          <w:rFonts w:hint="cs"/>
          <w:sz w:val="32"/>
          <w:szCs w:val="32"/>
          <w:u w:val="single"/>
          <w:rtl/>
          <w:lang w:bidi="ar-DZ"/>
        </w:rPr>
        <w:t xml:space="preserve"> المنهجي</w:t>
      </w:r>
      <w:r w:rsidR="00DD1540">
        <w:rPr>
          <w:rFonts w:hint="cs"/>
          <w:sz w:val="32"/>
          <w:szCs w:val="32"/>
          <w:rtl/>
          <w:lang w:bidi="ar-DZ"/>
        </w:rPr>
        <w:t xml:space="preserve">؛ تعنى اللسانيات النظرية 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DD1540">
        <w:rPr>
          <w:rFonts w:hint="cs"/>
          <w:sz w:val="32"/>
          <w:szCs w:val="32"/>
          <w:rtl/>
          <w:lang w:bidi="ar-DZ"/>
        </w:rPr>
        <w:t>بدراسة اللغة وفق منهج علمي (وصفي)  أمّا اللسانيات التطبيقية فمنهجها علمي تعليمي (معياري)</w:t>
      </w:r>
      <w:r w:rsidR="00F92264">
        <w:rPr>
          <w:rFonts w:hint="cs"/>
          <w:sz w:val="32"/>
          <w:szCs w:val="32"/>
          <w:rtl/>
          <w:lang w:bidi="ar-DZ"/>
        </w:rPr>
        <w:t xml:space="preserve"> ؛إذ تستثمر نتائج اللسانيات النظرية لمعالجة المشكلات اللغوية.........................................3.5</w:t>
      </w:r>
    </w:p>
    <w:p w:rsidR="00F92264" w:rsidRDefault="00F92264" w:rsidP="00F92264">
      <w:pPr>
        <w:jc w:val="lowKashida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</w:t>
      </w:r>
      <w:proofErr w:type="gramStart"/>
      <w:r>
        <w:rPr>
          <w:rFonts w:hint="cs"/>
          <w:sz w:val="32"/>
          <w:szCs w:val="32"/>
          <w:rtl/>
          <w:lang w:bidi="ar-DZ"/>
        </w:rPr>
        <w:t>تلخيص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مكوّنات عملية الاستماع: فهم المعنى الإجمالي؛ فهم الموضوع مجملا من خلال الأفكار الرئيسية وإدراك العلاقات بين هذه الأفكار. </w:t>
      </w:r>
      <w:proofErr w:type="gramStart"/>
      <w:r>
        <w:rPr>
          <w:rFonts w:hint="cs"/>
          <w:sz w:val="32"/>
          <w:szCs w:val="32"/>
          <w:rtl/>
          <w:lang w:bidi="ar-DZ"/>
        </w:rPr>
        <w:t>تفسير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الكلام والتفاعل معه؛ بالاعتماد عل آداب الاستماع. تحليل الكلام </w:t>
      </w:r>
      <w:proofErr w:type="gramStart"/>
      <w:r>
        <w:rPr>
          <w:rFonts w:hint="cs"/>
          <w:sz w:val="32"/>
          <w:szCs w:val="32"/>
          <w:rtl/>
          <w:lang w:bidi="ar-DZ"/>
        </w:rPr>
        <w:t>ونقده ؛</w:t>
      </w:r>
      <w:proofErr w:type="gramEnd"/>
      <w:r>
        <w:rPr>
          <w:rFonts w:hint="cs"/>
          <w:sz w:val="32"/>
          <w:szCs w:val="32"/>
          <w:rtl/>
          <w:lang w:bidi="ar-DZ"/>
        </w:rPr>
        <w:t>ويقتضي الوعي والنظرة الموضوعية.................................................3.5</w:t>
      </w:r>
    </w:p>
    <w:p w:rsidR="006308FB" w:rsidRPr="00BA0CA2" w:rsidRDefault="006308FB" w:rsidP="00F92264">
      <w:pPr>
        <w:jc w:val="lowKashida"/>
        <w:rPr>
          <w:rFonts w:hint="cs"/>
          <w:sz w:val="32"/>
          <w:szCs w:val="32"/>
          <w:lang w:bidi="ar-DZ"/>
        </w:rPr>
      </w:pPr>
    </w:p>
    <w:sectPr w:rsidR="006308FB" w:rsidRPr="00BA0C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97"/>
    <w:rsid w:val="00586F97"/>
    <w:rsid w:val="006308FB"/>
    <w:rsid w:val="00715176"/>
    <w:rsid w:val="00832A6E"/>
    <w:rsid w:val="00923E7A"/>
    <w:rsid w:val="00BA0CA2"/>
    <w:rsid w:val="00C23F74"/>
    <w:rsid w:val="00DB5822"/>
    <w:rsid w:val="00DD1540"/>
    <w:rsid w:val="00F92264"/>
    <w:rsid w:val="00FF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أحلام</dc:creator>
  <cp:lastModifiedBy>أحلام</cp:lastModifiedBy>
  <cp:revision>2</cp:revision>
  <dcterms:created xsi:type="dcterms:W3CDTF">2025-05-25T15:32:00Z</dcterms:created>
  <dcterms:modified xsi:type="dcterms:W3CDTF">2025-05-25T15:32:00Z</dcterms:modified>
</cp:coreProperties>
</file>