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A3" w:rsidRDefault="008B6FA3" w:rsidP="008B6FA3">
      <w:pPr>
        <w:tabs>
          <w:tab w:val="left" w:pos="142"/>
        </w:tabs>
        <w:spacing w:after="0" w:line="240" w:lineRule="auto"/>
        <w:jc w:val="right"/>
        <w:rPr>
          <w:b/>
          <w:bCs/>
          <w:sz w:val="28"/>
          <w:szCs w:val="28"/>
          <w:rtl/>
        </w:rPr>
      </w:pPr>
      <w:r w:rsidRPr="00AE4371">
        <w:rPr>
          <w:rFonts w:hint="cs"/>
          <w:b/>
          <w:bCs/>
          <w:sz w:val="28"/>
          <w:szCs w:val="28"/>
          <w:rtl/>
        </w:rPr>
        <w:t>جامعة محمد</w:t>
      </w:r>
      <w:r>
        <w:rPr>
          <w:rFonts w:hint="cs"/>
          <w:b/>
          <w:bCs/>
          <w:sz w:val="28"/>
          <w:szCs w:val="28"/>
          <w:rtl/>
        </w:rPr>
        <w:t xml:space="preserve"> لمين دباغين- سطيف 2</w:t>
      </w:r>
      <w:r w:rsidRPr="005B7BA3">
        <w:rPr>
          <w:rFonts w:cs="Simplified Arabic" w:hint="cs"/>
          <w:b/>
          <w:bCs/>
          <w:sz w:val="28"/>
          <w:szCs w:val="28"/>
          <w:rtl/>
        </w:rPr>
        <w:t xml:space="preserve">-                                           </w:t>
      </w:r>
      <w:r w:rsidRPr="0012742A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 w:rsidRPr="0012742A">
        <w:rPr>
          <w:rFonts w:cs="Simplified Arabic" w:hint="cs"/>
          <w:sz w:val="24"/>
          <w:szCs w:val="24"/>
          <w:u w:val="single"/>
          <w:rtl/>
        </w:rPr>
        <w:t xml:space="preserve"> الاسم واللقب:</w:t>
      </w:r>
      <w:r w:rsidRPr="005B7BA3">
        <w:rPr>
          <w:rFonts w:cs="Simplified Arabic"/>
          <w:b/>
          <w:bCs/>
          <w:sz w:val="28"/>
          <w:szCs w:val="28"/>
          <w:rtl/>
        </w:rPr>
        <w:br/>
      </w:r>
      <w:r w:rsidRPr="005B7BA3">
        <w:rPr>
          <w:rFonts w:cs="Simplified Arabic" w:hint="cs"/>
          <w:b/>
          <w:bCs/>
          <w:sz w:val="28"/>
          <w:szCs w:val="28"/>
          <w:rtl/>
        </w:rPr>
        <w:t>كلية الآداب واللغات</w:t>
      </w:r>
      <w:r w:rsidR="001E03D0" w:rsidRPr="005B7BA3"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="001E03D0" w:rsidRPr="0012742A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1E03D0" w:rsidRPr="0012742A">
        <w:rPr>
          <w:rFonts w:cs="Simplified Arabic" w:hint="cs"/>
          <w:sz w:val="24"/>
          <w:szCs w:val="24"/>
          <w:u w:val="single"/>
          <w:rtl/>
        </w:rPr>
        <w:t>الفوج:</w:t>
      </w:r>
    </w:p>
    <w:p w:rsidR="008B6FA3" w:rsidRPr="00AE4371" w:rsidRDefault="008B6FA3" w:rsidP="008B6FA3">
      <w:pPr>
        <w:tabs>
          <w:tab w:val="left" w:pos="142"/>
        </w:tabs>
        <w:spacing w:after="0" w:line="240" w:lineRule="auto"/>
        <w:jc w:val="right"/>
        <w:rPr>
          <w:b/>
          <w:bCs/>
          <w:sz w:val="28"/>
          <w:szCs w:val="28"/>
          <w:rtl/>
        </w:rPr>
      </w:pPr>
      <w:r w:rsidRPr="00AE4371">
        <w:rPr>
          <w:rFonts w:hint="cs"/>
          <w:b/>
          <w:bCs/>
          <w:sz w:val="28"/>
          <w:szCs w:val="28"/>
          <w:rtl/>
        </w:rPr>
        <w:t xml:space="preserve">قسم اللغة </w:t>
      </w:r>
      <w:proofErr w:type="gramStart"/>
      <w:r w:rsidRPr="00AE4371">
        <w:rPr>
          <w:rFonts w:hint="cs"/>
          <w:b/>
          <w:bCs/>
          <w:sz w:val="28"/>
          <w:szCs w:val="28"/>
          <w:rtl/>
        </w:rPr>
        <w:t>والأدب</w:t>
      </w:r>
      <w:proofErr w:type="gramEnd"/>
      <w:r w:rsidRPr="00AE4371">
        <w:rPr>
          <w:rFonts w:hint="cs"/>
          <w:b/>
          <w:bCs/>
          <w:sz w:val="28"/>
          <w:szCs w:val="28"/>
          <w:rtl/>
        </w:rPr>
        <w:t xml:space="preserve"> العربي</w:t>
      </w:r>
    </w:p>
    <w:p w:rsidR="00225E39" w:rsidRDefault="00376927" w:rsidP="00BE4BC9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MA"/>
        </w:rPr>
      </w:pPr>
      <w:r>
        <w:rPr>
          <w:rFonts w:cs="Simplified Arabic" w:hint="cs"/>
          <w:sz w:val="32"/>
          <w:szCs w:val="32"/>
          <w:rtl/>
          <w:lang w:bidi="ar-MA"/>
        </w:rPr>
        <w:t xml:space="preserve">                           </w:t>
      </w:r>
    </w:p>
    <w:p w:rsidR="00225E39" w:rsidRDefault="008B6FA3" w:rsidP="00376927">
      <w:pPr>
        <w:bidi/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906B16">
        <w:rPr>
          <w:rFonts w:cs="Simplified Arabic" w:hint="cs"/>
          <w:b/>
          <w:bCs/>
          <w:sz w:val="32"/>
          <w:szCs w:val="32"/>
          <w:rtl/>
          <w:lang w:bidi="ar-MA"/>
        </w:rPr>
        <w:t>امتحان السداسي ال</w:t>
      </w:r>
      <w:r w:rsidR="00225E39">
        <w:rPr>
          <w:rFonts w:cs="Simplified Arabic" w:hint="cs"/>
          <w:b/>
          <w:bCs/>
          <w:sz w:val="32"/>
          <w:szCs w:val="32"/>
          <w:rtl/>
          <w:lang w:bidi="ar-MA"/>
        </w:rPr>
        <w:t>رابع</w:t>
      </w:r>
      <w:r w:rsidRPr="00906B1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proofErr w:type="gramStart"/>
      <w:r w:rsidRPr="00906B16">
        <w:rPr>
          <w:rFonts w:cs="Simplified Arabic" w:hint="cs"/>
          <w:b/>
          <w:bCs/>
          <w:sz w:val="32"/>
          <w:szCs w:val="32"/>
          <w:rtl/>
          <w:lang w:bidi="ar-MA"/>
        </w:rPr>
        <w:t>في</w:t>
      </w:r>
      <w:proofErr w:type="gramEnd"/>
      <w:r w:rsidRPr="00906B1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علم ال</w:t>
      </w:r>
      <w:r w:rsidR="0012324F">
        <w:rPr>
          <w:rFonts w:cs="Simplified Arabic" w:hint="cs"/>
          <w:b/>
          <w:bCs/>
          <w:sz w:val="32"/>
          <w:szCs w:val="32"/>
          <w:rtl/>
        </w:rPr>
        <w:t>نحو</w:t>
      </w:r>
    </w:p>
    <w:p w:rsidR="00192F79" w:rsidRPr="00F76F83" w:rsidRDefault="00486024" w:rsidP="00F76F83">
      <w:pPr>
        <w:bidi/>
        <w:spacing w:after="0" w:line="240" w:lineRule="auto"/>
        <w:jc w:val="center"/>
        <w:rPr>
          <w:rFonts w:cs="Simplified Arabic"/>
          <w:sz w:val="28"/>
          <w:szCs w:val="28"/>
          <w:rtl/>
          <w:lang w:bidi="ar-MA"/>
        </w:rPr>
      </w:pPr>
      <w:r>
        <w:rPr>
          <w:rFonts w:cs="Simplified Arabic" w:hint="cs"/>
          <w:sz w:val="28"/>
          <w:szCs w:val="28"/>
          <w:rtl/>
          <w:lang w:bidi="ar-MA"/>
        </w:rPr>
        <w:t>السنة الثانية دراسات أدب</w:t>
      </w:r>
      <w:r w:rsidR="00BE4BC9">
        <w:rPr>
          <w:rFonts w:cs="Simplified Arabic" w:hint="cs"/>
          <w:sz w:val="28"/>
          <w:szCs w:val="28"/>
          <w:rtl/>
          <w:lang w:bidi="ar-MA"/>
        </w:rPr>
        <w:t>ية</w:t>
      </w:r>
      <w:r w:rsidR="008B6FA3" w:rsidRPr="00906B16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8B6FA3">
        <w:rPr>
          <w:rFonts w:cs="Simplified Arabic" w:hint="cs"/>
          <w:sz w:val="28"/>
          <w:szCs w:val="28"/>
          <w:rtl/>
          <w:lang w:bidi="ar-MA"/>
        </w:rPr>
        <w:t>(</w:t>
      </w:r>
      <w:r w:rsidR="00424706">
        <w:rPr>
          <w:rFonts w:cs="Simplified Arabic" w:hint="cs"/>
          <w:sz w:val="28"/>
          <w:szCs w:val="28"/>
          <w:rtl/>
          <w:lang w:bidi="ar-MA"/>
        </w:rPr>
        <w:t>جميع الأفواج</w:t>
      </w:r>
      <w:r w:rsidR="00B229AD">
        <w:rPr>
          <w:rFonts w:cs="Simplified Arabic" w:hint="cs"/>
          <w:sz w:val="28"/>
          <w:szCs w:val="28"/>
          <w:rtl/>
          <w:lang w:bidi="ar-MA"/>
        </w:rPr>
        <w:t>)</w:t>
      </w:r>
    </w:p>
    <w:p w:rsidR="00D85B03" w:rsidRPr="001F43EE" w:rsidRDefault="00C439FB" w:rsidP="00192F79">
      <w:pPr>
        <w:bidi/>
        <w:rPr>
          <w:rFonts w:cs="Simplified Arabic"/>
          <w:b/>
          <w:bCs/>
          <w:sz w:val="32"/>
          <w:szCs w:val="32"/>
          <w:rtl/>
          <w:lang w:bidi="ar-MA"/>
        </w:rPr>
      </w:pPr>
      <w:r>
        <w:rPr>
          <w:rFonts w:cs="Simplified Arabic" w:hint="cs"/>
          <w:b/>
          <w:bCs/>
          <w:sz w:val="24"/>
          <w:szCs w:val="24"/>
          <w:rtl/>
          <w:lang w:bidi="ar-MA"/>
        </w:rPr>
        <w:t xml:space="preserve">                                                                                                       </w:t>
      </w:r>
      <w:r w:rsidR="009E305C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                              </w:t>
      </w:r>
      <w:r w:rsidR="00A441C4" w:rsidRPr="00C439FB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            </w:t>
      </w:r>
      <w:r w:rsidR="00225E39">
        <w:rPr>
          <w:rFonts w:cs="Simplified Arabic" w:hint="cs"/>
          <w:b/>
          <w:bCs/>
          <w:sz w:val="32"/>
          <w:szCs w:val="32"/>
          <w:u w:val="single"/>
          <w:rtl/>
          <w:lang w:bidi="ar-MA"/>
        </w:rPr>
        <w:t>السؤال</w:t>
      </w:r>
      <w:r w:rsidR="00D85B03" w:rsidRPr="00195206">
        <w:rPr>
          <w:rFonts w:cs="Simplified Arabic" w:hint="cs"/>
          <w:b/>
          <w:bCs/>
          <w:i/>
          <w:iCs/>
          <w:sz w:val="32"/>
          <w:szCs w:val="32"/>
          <w:rtl/>
          <w:lang w:bidi="ar-MA"/>
        </w:rPr>
        <w:t>:</w:t>
      </w:r>
      <w:r w:rsidR="00D85B03" w:rsidRPr="00195206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D85B03" w:rsidRPr="00E94E06">
        <w:rPr>
          <w:rFonts w:cs="Simplified Arabic" w:hint="cs"/>
          <w:b/>
          <w:bCs/>
          <w:sz w:val="32"/>
          <w:szCs w:val="32"/>
          <w:rtl/>
          <w:lang w:bidi="ar-MA"/>
        </w:rPr>
        <w:t>أكمل الفراغ في الجدول الآتي بحسب المطلوب</w:t>
      </w:r>
      <w:r w:rsidR="00D85B03" w:rsidRPr="00195206">
        <w:rPr>
          <w:rFonts w:cs="Simplified Arabic" w:hint="cs"/>
          <w:sz w:val="32"/>
          <w:szCs w:val="32"/>
          <w:rtl/>
          <w:lang w:bidi="ar-MA"/>
        </w:rPr>
        <w:t xml:space="preserve"> </w:t>
      </w:r>
    </w:p>
    <w:tbl>
      <w:tblPr>
        <w:tblStyle w:val="Grilledutableau"/>
        <w:bidiVisual/>
        <w:tblW w:w="10443" w:type="dxa"/>
        <w:tblLook w:val="04A0" w:firstRow="1" w:lastRow="0" w:firstColumn="1" w:lastColumn="0" w:noHBand="0" w:noVBand="1"/>
      </w:tblPr>
      <w:tblGrid>
        <w:gridCol w:w="3222"/>
        <w:gridCol w:w="2690"/>
        <w:gridCol w:w="4531"/>
      </w:tblGrid>
      <w:tr w:rsidR="00D85B03" w:rsidRPr="00195206" w:rsidTr="00061634">
        <w:trPr>
          <w:trHeight w:val="658"/>
        </w:trPr>
        <w:tc>
          <w:tcPr>
            <w:tcW w:w="3222" w:type="dxa"/>
          </w:tcPr>
          <w:p w:rsidR="00D85B03" w:rsidRPr="00195206" w:rsidRDefault="00E1607E" w:rsidP="00A66714">
            <w:pPr>
              <w:bidi/>
              <w:jc w:val="center"/>
              <w:rPr>
                <w:rFonts w:cs="Simplified Arabic"/>
                <w:b/>
                <w:bCs/>
                <w:sz w:val="36"/>
                <w:szCs w:val="36"/>
                <w:rtl/>
                <w:lang w:bidi="ar-MA"/>
              </w:rPr>
            </w:pPr>
            <w:r w:rsidRPr="00195206">
              <w:rPr>
                <w:rFonts w:cs="Simplified Arabic" w:hint="cs"/>
                <w:b/>
                <w:bCs/>
                <w:sz w:val="36"/>
                <w:szCs w:val="36"/>
                <w:rtl/>
                <w:lang w:bidi="ar-MA"/>
              </w:rPr>
              <w:t>التركيب</w:t>
            </w:r>
          </w:p>
        </w:tc>
        <w:tc>
          <w:tcPr>
            <w:tcW w:w="2690" w:type="dxa"/>
          </w:tcPr>
          <w:p w:rsidR="00D85B03" w:rsidRPr="00195206" w:rsidRDefault="00D85B03" w:rsidP="00A66714">
            <w:pPr>
              <w:bidi/>
              <w:jc w:val="center"/>
              <w:rPr>
                <w:rFonts w:cs="Simplified Arabic"/>
                <w:b/>
                <w:bCs/>
                <w:sz w:val="36"/>
                <w:szCs w:val="36"/>
                <w:rtl/>
                <w:lang w:bidi="ar-MA"/>
              </w:rPr>
            </w:pPr>
            <w:r w:rsidRPr="00195206">
              <w:rPr>
                <w:rFonts w:cs="Simplified Arabic" w:hint="cs"/>
                <w:b/>
                <w:bCs/>
                <w:sz w:val="36"/>
                <w:szCs w:val="36"/>
                <w:rtl/>
                <w:lang w:bidi="ar-MA"/>
              </w:rPr>
              <w:t>المطلوب</w:t>
            </w:r>
          </w:p>
        </w:tc>
        <w:tc>
          <w:tcPr>
            <w:tcW w:w="4531" w:type="dxa"/>
          </w:tcPr>
          <w:p w:rsidR="00D85B03" w:rsidRPr="00195206" w:rsidRDefault="00D85B03" w:rsidP="00A66714">
            <w:pPr>
              <w:bidi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MA"/>
              </w:rPr>
            </w:pPr>
            <w:r w:rsidRPr="00195206">
              <w:rPr>
                <w:rFonts w:cs="Simplified Arabic" w:hint="cs"/>
                <w:b/>
                <w:bCs/>
                <w:sz w:val="32"/>
                <w:szCs w:val="32"/>
                <w:rtl/>
                <w:lang w:bidi="ar-MA"/>
              </w:rPr>
              <w:t>الجواب</w:t>
            </w:r>
          </w:p>
        </w:tc>
      </w:tr>
      <w:tr w:rsidR="00D85B03" w:rsidRPr="0046152D" w:rsidTr="00061634">
        <w:trPr>
          <w:trHeight w:val="815"/>
        </w:trPr>
        <w:tc>
          <w:tcPr>
            <w:tcW w:w="3222" w:type="dxa"/>
          </w:tcPr>
          <w:p w:rsidR="00D85B03" w:rsidRPr="0046152D" w:rsidRDefault="0002751D" w:rsidP="00A66714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  <w:r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>"سورة أنزلناها وفرضناها"</w:t>
            </w:r>
          </w:p>
        </w:tc>
        <w:tc>
          <w:tcPr>
            <w:tcW w:w="2690" w:type="dxa"/>
          </w:tcPr>
          <w:p w:rsidR="00D85B03" w:rsidRPr="0046152D" w:rsidRDefault="0002751D" w:rsidP="00A66714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  <w:r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>المبتدأ</w:t>
            </w:r>
          </w:p>
        </w:tc>
        <w:tc>
          <w:tcPr>
            <w:tcW w:w="4531" w:type="dxa"/>
          </w:tcPr>
          <w:p w:rsidR="00D85B03" w:rsidRPr="001F43EE" w:rsidRDefault="001F43EE" w:rsidP="009E305C">
            <w:pPr>
              <w:bidi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 w:hint="cs"/>
                <w:color w:val="000000" w:themeColor="text1"/>
                <w:sz w:val="32"/>
                <w:szCs w:val="32"/>
                <w:rtl/>
                <w:lang w:bidi="ar-MA"/>
              </w:rPr>
              <w:t xml:space="preserve">المبتدأ محذوف تقديره : </w:t>
            </w:r>
            <w:r w:rsidRPr="001F43EE">
              <w:rPr>
                <w:rFonts w:cs="Simplified Arabic" w:hint="cs"/>
                <w:color w:val="FF0000"/>
                <w:sz w:val="32"/>
                <w:szCs w:val="32"/>
                <w:rtl/>
                <w:lang w:bidi="ar-MA"/>
              </w:rPr>
              <w:t>هي</w:t>
            </w:r>
            <w:r>
              <w:rPr>
                <w:rFonts w:cs="Simplified Arabic" w:hint="cs"/>
                <w:color w:val="FF0000"/>
                <w:sz w:val="32"/>
                <w:szCs w:val="32"/>
                <w:rtl/>
                <w:lang w:bidi="ar-MA"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سورة....(1.5)</w:t>
            </w:r>
          </w:p>
        </w:tc>
      </w:tr>
      <w:tr w:rsidR="00D85B03" w:rsidRPr="0046152D" w:rsidTr="00061634">
        <w:trPr>
          <w:trHeight w:val="779"/>
        </w:trPr>
        <w:tc>
          <w:tcPr>
            <w:tcW w:w="3222" w:type="dxa"/>
          </w:tcPr>
          <w:p w:rsidR="00D85B03" w:rsidRPr="0046152D" w:rsidRDefault="0002751D" w:rsidP="00A66714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  <w:r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>"</w:t>
            </w:r>
            <w:proofErr w:type="gramStart"/>
            <w:r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>لولا</w:t>
            </w:r>
            <w:proofErr w:type="gramEnd"/>
            <w:r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 أنتم لكنّا مؤمنين"</w:t>
            </w:r>
          </w:p>
        </w:tc>
        <w:tc>
          <w:tcPr>
            <w:tcW w:w="2690" w:type="dxa"/>
          </w:tcPr>
          <w:p w:rsidR="00D85B03" w:rsidRPr="0046152D" w:rsidRDefault="0002751D" w:rsidP="00A66714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  <w:r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>الخبر</w:t>
            </w:r>
          </w:p>
        </w:tc>
        <w:tc>
          <w:tcPr>
            <w:tcW w:w="4531" w:type="dxa"/>
          </w:tcPr>
          <w:p w:rsidR="00D85B03" w:rsidRPr="0067384A" w:rsidRDefault="001F43EE" w:rsidP="00ED098B">
            <w:pPr>
              <w:tabs>
                <w:tab w:val="left" w:pos="684"/>
              </w:tabs>
              <w:bidi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الخبر محذوف تقديره </w:t>
            </w:r>
            <w:proofErr w:type="gramStart"/>
            <w:r w:rsidRPr="001F43EE">
              <w:rPr>
                <w:rFonts w:cs="Simplified Arabic" w:hint="cs"/>
                <w:color w:val="FF0000"/>
                <w:sz w:val="32"/>
                <w:szCs w:val="32"/>
                <w:rtl/>
                <w:lang w:bidi="ar-MA"/>
              </w:rPr>
              <w:t>موجودون</w:t>
            </w:r>
            <w:r>
              <w:rPr>
                <w:rFonts w:cs="Simplified Arabic" w:hint="cs"/>
                <w:color w:val="FF0000"/>
                <w:sz w:val="32"/>
                <w:szCs w:val="32"/>
                <w:rtl/>
                <w:lang w:bidi="ar-MA"/>
              </w:rPr>
              <w:t xml:space="preserve">  (1</w:t>
            </w:r>
            <w:proofErr w:type="gramEnd"/>
            <w:r>
              <w:rPr>
                <w:rFonts w:cs="Simplified Arabic" w:hint="cs"/>
                <w:color w:val="FF0000"/>
                <w:sz w:val="32"/>
                <w:szCs w:val="32"/>
                <w:rtl/>
                <w:lang w:bidi="ar-MA"/>
              </w:rPr>
              <w:t>.5)</w:t>
            </w:r>
          </w:p>
        </w:tc>
      </w:tr>
      <w:tr w:rsidR="00D85B03" w:rsidRPr="0046152D" w:rsidTr="00061634">
        <w:trPr>
          <w:trHeight w:val="671"/>
        </w:trPr>
        <w:tc>
          <w:tcPr>
            <w:tcW w:w="3222" w:type="dxa"/>
          </w:tcPr>
          <w:p w:rsidR="007C3A70" w:rsidRPr="0046152D" w:rsidRDefault="00CB6A64" w:rsidP="009C3C22">
            <w:pPr>
              <w:bidi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"</w:t>
            </w:r>
            <w:r w:rsidR="00E450E9">
              <w:rPr>
                <w:rFonts w:cs="Simplified Arabic" w:hint="cs"/>
                <w:sz w:val="32"/>
                <w:szCs w:val="32"/>
                <w:rtl/>
                <w:lang w:bidi="ar-MA"/>
              </w:rPr>
              <w:t>"</w:t>
            </w:r>
            <w:r w:rsidR="00192F79"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يحسبهم الجاهل </w:t>
            </w:r>
            <w:proofErr w:type="gramStart"/>
            <w:r w:rsidR="00192F79">
              <w:rPr>
                <w:rFonts w:cs="Simplified Arabic" w:hint="cs"/>
                <w:sz w:val="32"/>
                <w:szCs w:val="32"/>
                <w:rtl/>
                <w:lang w:bidi="ar-MA"/>
              </w:rPr>
              <w:t>أغنياء</w:t>
            </w:r>
            <w:proofErr w:type="gramEnd"/>
            <w:r w:rsidR="00192F79"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 من التعفّف"</w:t>
            </w:r>
          </w:p>
        </w:tc>
        <w:tc>
          <w:tcPr>
            <w:tcW w:w="2690" w:type="dxa"/>
          </w:tcPr>
          <w:p w:rsidR="00D85B03" w:rsidRPr="0046152D" w:rsidRDefault="003E4530" w:rsidP="003E4530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نوع الناسخ وعمله</w:t>
            </w:r>
          </w:p>
        </w:tc>
        <w:tc>
          <w:tcPr>
            <w:tcW w:w="4531" w:type="dxa"/>
          </w:tcPr>
          <w:p w:rsidR="00D85B03" w:rsidRPr="0046152D" w:rsidRDefault="0067384A" w:rsidP="00FF2F9F">
            <w:pPr>
              <w:bidi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يحسب: من أفعال الرجحان، ينصب مفعولين: هم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وأغنياء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 (2ن)</w:t>
            </w:r>
          </w:p>
        </w:tc>
      </w:tr>
      <w:tr w:rsidR="00D85B03" w:rsidRPr="0046152D" w:rsidTr="00061634">
        <w:trPr>
          <w:trHeight w:val="576"/>
        </w:trPr>
        <w:tc>
          <w:tcPr>
            <w:tcW w:w="3222" w:type="dxa"/>
          </w:tcPr>
          <w:p w:rsidR="00D85B03" w:rsidRPr="0046152D" w:rsidRDefault="008B0623" w:rsidP="00A66714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  <w:r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>"</w:t>
            </w:r>
            <w:r w:rsidR="007C3A70"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>إنّما المؤمنون إخوة</w:t>
            </w:r>
            <w:r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>"</w:t>
            </w:r>
          </w:p>
        </w:tc>
        <w:tc>
          <w:tcPr>
            <w:tcW w:w="2690" w:type="dxa"/>
          </w:tcPr>
          <w:p w:rsidR="00D85B03" w:rsidRPr="0046152D" w:rsidRDefault="008B0623" w:rsidP="00A66714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  <w:r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سبب </w:t>
            </w:r>
            <w:proofErr w:type="gramStart"/>
            <w:r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>عدم</w:t>
            </w:r>
            <w:proofErr w:type="gramEnd"/>
            <w:r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 عمل إنّ</w:t>
            </w:r>
          </w:p>
        </w:tc>
        <w:tc>
          <w:tcPr>
            <w:tcW w:w="4531" w:type="dxa"/>
          </w:tcPr>
          <w:p w:rsidR="00D85B03" w:rsidRPr="0046152D" w:rsidRDefault="0067384A" w:rsidP="009E305C">
            <w:pPr>
              <w:bidi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دخول (ما) الكافة على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إنّ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 فأبطلت عملها(1ن)</w:t>
            </w:r>
          </w:p>
        </w:tc>
      </w:tr>
      <w:tr w:rsidR="00D85B03" w:rsidRPr="0046152D" w:rsidTr="00061634">
        <w:trPr>
          <w:trHeight w:val="1164"/>
        </w:trPr>
        <w:tc>
          <w:tcPr>
            <w:tcW w:w="3222" w:type="dxa"/>
          </w:tcPr>
          <w:p w:rsidR="00D85B03" w:rsidRPr="0046152D" w:rsidRDefault="00AF364C" w:rsidP="00A66714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  <w:r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>"</w:t>
            </w:r>
            <w:proofErr w:type="gramStart"/>
            <w:r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>ولعبد</w:t>
            </w:r>
            <w:proofErr w:type="gramEnd"/>
            <w:r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 مؤمن خير من مشرك ولو أعجبكم"</w:t>
            </w:r>
          </w:p>
        </w:tc>
        <w:tc>
          <w:tcPr>
            <w:tcW w:w="2690" w:type="dxa"/>
          </w:tcPr>
          <w:p w:rsidR="00D85B03" w:rsidRPr="0046152D" w:rsidRDefault="00AF364C" w:rsidP="00A66714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  <w:proofErr w:type="gramStart"/>
            <w:r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>مسوّغ</w:t>
            </w:r>
            <w:proofErr w:type="gramEnd"/>
            <w:r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 الابتداء بالنكرة</w:t>
            </w:r>
          </w:p>
        </w:tc>
        <w:tc>
          <w:tcPr>
            <w:tcW w:w="4531" w:type="dxa"/>
          </w:tcPr>
          <w:p w:rsidR="00D85B03" w:rsidRPr="0046152D" w:rsidRDefault="00CC61CF" w:rsidP="007A0DB3">
            <w:pPr>
              <w:tabs>
                <w:tab w:val="left" w:pos="533"/>
              </w:tabs>
              <w:bidi/>
              <w:rPr>
                <w:rFonts w:cs="Simplified Arabic"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دخول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 لام الابتداء على المبت</w:t>
            </w:r>
            <w:r w:rsidR="008A185E">
              <w:rPr>
                <w:rFonts w:cs="Simplified Arabic" w:hint="cs"/>
                <w:sz w:val="32"/>
                <w:szCs w:val="32"/>
                <w:rtl/>
                <w:lang w:bidi="ar-MA"/>
              </w:rPr>
              <w:t>د</w:t>
            </w: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أ أو لأنّ المبتدأ موصوف</w:t>
            </w:r>
            <w:r w:rsidR="008A185E"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 (</w:t>
            </w:r>
            <w:r w:rsidR="00871620">
              <w:rPr>
                <w:rFonts w:cs="Simplified Arabic" w:hint="cs"/>
                <w:sz w:val="32"/>
                <w:szCs w:val="32"/>
                <w:rtl/>
                <w:lang w:bidi="ar-MA"/>
              </w:rPr>
              <w:t>1ن)</w:t>
            </w:r>
          </w:p>
        </w:tc>
      </w:tr>
      <w:tr w:rsidR="00D85B03" w:rsidRPr="0046152D" w:rsidTr="00061634">
        <w:trPr>
          <w:trHeight w:val="897"/>
        </w:trPr>
        <w:tc>
          <w:tcPr>
            <w:tcW w:w="3222" w:type="dxa"/>
          </w:tcPr>
          <w:p w:rsidR="00D85B03" w:rsidRPr="0046152D" w:rsidRDefault="00F90D67" w:rsidP="00490206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  <w:r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>"</w:t>
            </w:r>
            <w:r w:rsidR="00490206">
              <w:rPr>
                <w:rFonts w:cs="Simplified Arabic" w:hint="cs"/>
                <w:sz w:val="32"/>
                <w:szCs w:val="32"/>
                <w:rtl/>
                <w:lang w:bidi="ar-MA"/>
              </w:rPr>
              <w:t>ألا يظنّ أولئك أنّهم مبعوثون</w:t>
            </w:r>
            <w:r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>"</w:t>
            </w:r>
          </w:p>
        </w:tc>
        <w:tc>
          <w:tcPr>
            <w:tcW w:w="2690" w:type="dxa"/>
          </w:tcPr>
          <w:p w:rsidR="00D85B03" w:rsidRPr="0046152D" w:rsidRDefault="0078494B" w:rsidP="00A66714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  <w:r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>سبب فتح همزة (ان)</w:t>
            </w:r>
            <w:r w:rsidR="00D85B03"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 </w:t>
            </w:r>
          </w:p>
        </w:tc>
        <w:tc>
          <w:tcPr>
            <w:tcW w:w="4531" w:type="dxa"/>
          </w:tcPr>
          <w:p w:rsidR="00D85B03" w:rsidRPr="0046152D" w:rsidRDefault="00A20C03" w:rsidP="00A20C03">
            <w:pPr>
              <w:tabs>
                <w:tab w:val="left" w:pos="195"/>
              </w:tabs>
              <w:bidi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/>
                <w:sz w:val="32"/>
                <w:szCs w:val="32"/>
                <w:rtl/>
                <w:lang w:bidi="ar-MA"/>
              </w:rPr>
              <w:tab/>
            </w:r>
            <w:r w:rsidR="00871620">
              <w:rPr>
                <w:rFonts w:cs="Simplified Arabic" w:hint="cs"/>
                <w:sz w:val="32"/>
                <w:szCs w:val="32"/>
                <w:rtl/>
                <w:lang w:bidi="ar-MA"/>
              </w:rPr>
              <w:t>لأنّها جاءت في موضع المفعول به(1.5)</w:t>
            </w:r>
          </w:p>
        </w:tc>
      </w:tr>
      <w:tr w:rsidR="00D85B03" w:rsidRPr="0046152D" w:rsidTr="00061634">
        <w:trPr>
          <w:trHeight w:val="576"/>
        </w:trPr>
        <w:tc>
          <w:tcPr>
            <w:tcW w:w="3222" w:type="dxa"/>
          </w:tcPr>
          <w:p w:rsidR="00D85B03" w:rsidRPr="0046152D" w:rsidRDefault="00376927" w:rsidP="00376927">
            <w:pPr>
              <w:tabs>
                <w:tab w:val="left" w:pos="502"/>
                <w:tab w:val="center" w:pos="1503"/>
              </w:tabs>
              <w:bidi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/>
                <w:sz w:val="32"/>
                <w:szCs w:val="32"/>
                <w:rtl/>
                <w:lang w:bidi="ar-MA"/>
              </w:rPr>
              <w:tab/>
            </w:r>
            <w:r w:rsidR="00F90D67"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"قال إنّي </w:t>
            </w:r>
            <w:proofErr w:type="gramStart"/>
            <w:r w:rsidR="00F90D67"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>عبد</w:t>
            </w:r>
            <w:proofErr w:type="gramEnd"/>
            <w:r w:rsidR="00F90D67"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 الله"</w:t>
            </w:r>
          </w:p>
        </w:tc>
        <w:tc>
          <w:tcPr>
            <w:tcW w:w="2690" w:type="dxa"/>
          </w:tcPr>
          <w:p w:rsidR="00D85B03" w:rsidRPr="0046152D" w:rsidRDefault="00F90D67" w:rsidP="00A66714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  <w:r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>سبب كسر همزة (ان)</w:t>
            </w:r>
          </w:p>
        </w:tc>
        <w:tc>
          <w:tcPr>
            <w:tcW w:w="4531" w:type="dxa"/>
          </w:tcPr>
          <w:p w:rsidR="00D85B03" w:rsidRPr="0046152D" w:rsidRDefault="003B7BEF" w:rsidP="00871620">
            <w:pPr>
              <w:tabs>
                <w:tab w:val="left" w:pos="225"/>
                <w:tab w:val="left" w:pos="258"/>
              </w:tabs>
              <w:bidi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/>
                <w:sz w:val="32"/>
                <w:szCs w:val="32"/>
                <w:rtl/>
                <w:lang w:bidi="ar-MA"/>
              </w:rPr>
              <w:tab/>
            </w:r>
            <w:r w:rsidR="00871620">
              <w:rPr>
                <w:rFonts w:cs="Simplified Arabic" w:hint="cs"/>
                <w:sz w:val="32"/>
                <w:szCs w:val="32"/>
                <w:rtl/>
                <w:lang w:bidi="ar-MA"/>
              </w:rPr>
              <w:t>لأنّها جاءت بعد القول (1ن)</w:t>
            </w:r>
            <w:r w:rsidR="00871620">
              <w:rPr>
                <w:rFonts w:cs="Simplified Arabic"/>
                <w:sz w:val="32"/>
                <w:szCs w:val="32"/>
                <w:rtl/>
                <w:lang w:bidi="ar-MA"/>
              </w:rPr>
              <w:tab/>
            </w:r>
          </w:p>
        </w:tc>
      </w:tr>
      <w:tr w:rsidR="00D85B03" w:rsidRPr="0046152D" w:rsidTr="002E32D4">
        <w:trPr>
          <w:trHeight w:val="1252"/>
        </w:trPr>
        <w:tc>
          <w:tcPr>
            <w:tcW w:w="3222" w:type="dxa"/>
          </w:tcPr>
          <w:p w:rsidR="00D85B03" w:rsidRPr="0046152D" w:rsidRDefault="00F90D67" w:rsidP="005C3F9A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  <w:r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" </w:t>
            </w:r>
            <w:proofErr w:type="gramStart"/>
            <w:r w:rsidR="005C3F9A">
              <w:rPr>
                <w:rFonts w:cs="Simplified Arabic" w:hint="cs"/>
                <w:sz w:val="32"/>
                <w:szCs w:val="32"/>
                <w:rtl/>
                <w:lang w:bidi="ar-MA"/>
              </w:rPr>
              <w:t>فمن</w:t>
            </w:r>
            <w:proofErr w:type="gramEnd"/>
            <w:r w:rsidR="005C3F9A"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 يعمل مثقال ذرّة خيرا يره</w:t>
            </w:r>
            <w:r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>"</w:t>
            </w:r>
          </w:p>
        </w:tc>
        <w:tc>
          <w:tcPr>
            <w:tcW w:w="2690" w:type="dxa"/>
          </w:tcPr>
          <w:p w:rsidR="00D85B03" w:rsidRPr="0046152D" w:rsidRDefault="005C3F9A" w:rsidP="00A66714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سبب تقديم المبتدأ وجوبا</w:t>
            </w:r>
          </w:p>
        </w:tc>
        <w:tc>
          <w:tcPr>
            <w:tcW w:w="4531" w:type="dxa"/>
          </w:tcPr>
          <w:p w:rsidR="000C66C8" w:rsidRPr="0046152D" w:rsidRDefault="00871620" w:rsidP="009E305C">
            <w:pPr>
              <w:bidi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لأّ</w:t>
            </w:r>
            <w:r w:rsidR="008A185E">
              <w:rPr>
                <w:rFonts w:cs="Simplified Arabic" w:hint="cs"/>
                <w:sz w:val="32"/>
                <w:szCs w:val="32"/>
                <w:rtl/>
                <w:lang w:bidi="ar-MA"/>
              </w:rPr>
              <w:t>ن</w:t>
            </w: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 المبتدأ (من) من الأسماء التي لها الصدارة في الكلام (1.5)</w:t>
            </w:r>
            <w:bookmarkStart w:id="0" w:name="_GoBack"/>
            <w:bookmarkEnd w:id="0"/>
          </w:p>
        </w:tc>
      </w:tr>
      <w:tr w:rsidR="00D85B03" w:rsidRPr="0046152D" w:rsidTr="00061634">
        <w:trPr>
          <w:trHeight w:val="576"/>
        </w:trPr>
        <w:tc>
          <w:tcPr>
            <w:tcW w:w="3222" w:type="dxa"/>
          </w:tcPr>
          <w:p w:rsidR="00F76F83" w:rsidRDefault="00673551" w:rsidP="00F76F83">
            <w:pPr>
              <w:bidi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    "</w:t>
            </w:r>
            <w:r w:rsidR="00F76F83"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القارعة ما </w:t>
            </w:r>
            <w:proofErr w:type="gramStart"/>
            <w:r w:rsidR="00F76F83">
              <w:rPr>
                <w:rFonts w:cs="Simplified Arabic" w:hint="cs"/>
                <w:sz w:val="32"/>
                <w:szCs w:val="32"/>
                <w:rtl/>
                <w:lang w:bidi="ar-MA"/>
              </w:rPr>
              <w:t>القارعة</w:t>
            </w:r>
            <w:proofErr w:type="gramEnd"/>
            <w:r w:rsidR="00F76F83">
              <w:rPr>
                <w:rFonts w:cs="Simplified Arabic" w:hint="cs"/>
                <w:sz w:val="32"/>
                <w:szCs w:val="32"/>
                <w:rtl/>
                <w:lang w:bidi="ar-MA"/>
              </w:rPr>
              <w:t>"</w:t>
            </w:r>
          </w:p>
          <w:p w:rsidR="00D85B03" w:rsidRPr="0046152D" w:rsidRDefault="00D85B03" w:rsidP="00F76F83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</w:p>
        </w:tc>
        <w:tc>
          <w:tcPr>
            <w:tcW w:w="2690" w:type="dxa"/>
          </w:tcPr>
          <w:p w:rsidR="00D85B03" w:rsidRPr="0046152D" w:rsidRDefault="00F90D67" w:rsidP="00A66714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  <w:r w:rsidRPr="0046152D">
              <w:rPr>
                <w:rFonts w:cs="Simplified Arabic" w:hint="cs"/>
                <w:sz w:val="32"/>
                <w:szCs w:val="32"/>
                <w:rtl/>
                <w:lang w:bidi="ar-MA"/>
              </w:rPr>
              <w:t>نوع الخبر</w:t>
            </w:r>
          </w:p>
        </w:tc>
        <w:tc>
          <w:tcPr>
            <w:tcW w:w="4531" w:type="dxa"/>
          </w:tcPr>
          <w:p w:rsidR="00D85B03" w:rsidRPr="0046152D" w:rsidRDefault="00871620" w:rsidP="00F230AB">
            <w:pPr>
              <w:bidi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جملة اسمية (ما القارعة) (1ن)</w:t>
            </w:r>
          </w:p>
        </w:tc>
      </w:tr>
      <w:tr w:rsidR="00D85B03" w:rsidRPr="0046152D" w:rsidTr="002E32D4">
        <w:trPr>
          <w:trHeight w:val="966"/>
        </w:trPr>
        <w:tc>
          <w:tcPr>
            <w:tcW w:w="3222" w:type="dxa"/>
          </w:tcPr>
          <w:p w:rsidR="00D85B03" w:rsidRPr="0046152D" w:rsidRDefault="005C3F9A" w:rsidP="00A66714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lastRenderedPageBreak/>
              <w:t xml:space="preserve">" هل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من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 خالق غير الله"</w:t>
            </w:r>
          </w:p>
        </w:tc>
        <w:tc>
          <w:tcPr>
            <w:tcW w:w="2690" w:type="dxa"/>
          </w:tcPr>
          <w:p w:rsidR="00D85B03" w:rsidRPr="0046152D" w:rsidRDefault="008063CB" w:rsidP="00A66714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المبتدأ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والخبر</w:t>
            </w:r>
            <w:proofErr w:type="gramEnd"/>
          </w:p>
        </w:tc>
        <w:tc>
          <w:tcPr>
            <w:tcW w:w="4531" w:type="dxa"/>
          </w:tcPr>
          <w:p w:rsidR="00C470EC" w:rsidRPr="0046152D" w:rsidRDefault="00B56545" w:rsidP="009E305C">
            <w:pPr>
              <w:bidi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المبتدأ: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خالق  الخبر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: غير  (2ن)</w:t>
            </w:r>
          </w:p>
        </w:tc>
      </w:tr>
      <w:tr w:rsidR="00192F79" w:rsidRPr="0046152D" w:rsidTr="002E32D4">
        <w:trPr>
          <w:trHeight w:val="966"/>
        </w:trPr>
        <w:tc>
          <w:tcPr>
            <w:tcW w:w="3222" w:type="dxa"/>
          </w:tcPr>
          <w:p w:rsidR="00192F79" w:rsidRDefault="00374DFF" w:rsidP="00A66714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"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وفوق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 كلّ ذي علم عليم"</w:t>
            </w:r>
          </w:p>
        </w:tc>
        <w:tc>
          <w:tcPr>
            <w:tcW w:w="2690" w:type="dxa"/>
          </w:tcPr>
          <w:p w:rsidR="00192F79" w:rsidRDefault="007F5624" w:rsidP="00A66714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سبب </w:t>
            </w:r>
            <w:r w:rsidR="00374DFF">
              <w:rPr>
                <w:rFonts w:cs="Simplified Arabic" w:hint="cs"/>
                <w:sz w:val="32"/>
                <w:szCs w:val="32"/>
                <w:rtl/>
                <w:lang w:bidi="ar-MA"/>
              </w:rPr>
              <w:t>تقديم الخبر وجوبا</w:t>
            </w:r>
          </w:p>
        </w:tc>
        <w:tc>
          <w:tcPr>
            <w:tcW w:w="4531" w:type="dxa"/>
          </w:tcPr>
          <w:p w:rsidR="00192F79" w:rsidRPr="0046152D" w:rsidRDefault="00B56545" w:rsidP="009E305C">
            <w:pPr>
              <w:bidi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لأنّ الخبر شبه جملة (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فوق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 كلّ) والمبتدأ نكرة (عليم) (2ن)</w:t>
            </w:r>
          </w:p>
        </w:tc>
      </w:tr>
      <w:tr w:rsidR="00192F79" w:rsidRPr="0046152D" w:rsidTr="002E32D4">
        <w:trPr>
          <w:trHeight w:val="966"/>
        </w:trPr>
        <w:tc>
          <w:tcPr>
            <w:tcW w:w="3222" w:type="dxa"/>
          </w:tcPr>
          <w:p w:rsidR="00192F79" w:rsidRDefault="007F5624" w:rsidP="00A66714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"أنفقوا من طيّبات ما كسبتم"</w:t>
            </w:r>
          </w:p>
          <w:p w:rsidR="00192F79" w:rsidRDefault="00192F79" w:rsidP="00192F79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</w:p>
        </w:tc>
        <w:tc>
          <w:tcPr>
            <w:tcW w:w="2690" w:type="dxa"/>
          </w:tcPr>
          <w:p w:rsidR="00192F79" w:rsidRDefault="007F5624" w:rsidP="00A66714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معنى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 حرف الجرّ</w:t>
            </w:r>
          </w:p>
        </w:tc>
        <w:tc>
          <w:tcPr>
            <w:tcW w:w="4531" w:type="dxa"/>
          </w:tcPr>
          <w:p w:rsidR="00192F79" w:rsidRPr="0046152D" w:rsidRDefault="00B56545" w:rsidP="009E305C">
            <w:pPr>
              <w:bidi/>
              <w:rPr>
                <w:rFonts w:cs="Simplified Arabic"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معنى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 (من) التبعيض (1.5)</w:t>
            </w:r>
          </w:p>
        </w:tc>
      </w:tr>
      <w:tr w:rsidR="007F5624" w:rsidRPr="0046152D" w:rsidTr="002E32D4">
        <w:trPr>
          <w:trHeight w:val="966"/>
        </w:trPr>
        <w:tc>
          <w:tcPr>
            <w:tcW w:w="3222" w:type="dxa"/>
          </w:tcPr>
          <w:p w:rsidR="007F5624" w:rsidRDefault="007F5624" w:rsidP="00A66714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"قل لا يستوي الخبيث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والطيّب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"</w:t>
            </w:r>
          </w:p>
        </w:tc>
        <w:tc>
          <w:tcPr>
            <w:tcW w:w="2690" w:type="dxa"/>
          </w:tcPr>
          <w:p w:rsidR="007F5624" w:rsidRDefault="007F5624" w:rsidP="00A66714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المعطوف عليه</w:t>
            </w:r>
          </w:p>
        </w:tc>
        <w:tc>
          <w:tcPr>
            <w:tcW w:w="4531" w:type="dxa"/>
          </w:tcPr>
          <w:p w:rsidR="007F5624" w:rsidRPr="0046152D" w:rsidRDefault="00B56545" w:rsidP="009E305C">
            <w:pPr>
              <w:bidi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الخبيث (1ن)</w:t>
            </w:r>
          </w:p>
        </w:tc>
      </w:tr>
      <w:tr w:rsidR="007F5624" w:rsidRPr="0046152D" w:rsidTr="002E32D4">
        <w:trPr>
          <w:trHeight w:val="966"/>
        </w:trPr>
        <w:tc>
          <w:tcPr>
            <w:tcW w:w="3222" w:type="dxa"/>
          </w:tcPr>
          <w:p w:rsidR="007F5624" w:rsidRDefault="007F5624" w:rsidP="00A66714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"أيحسب أن لن يقدر عليه أحد"</w:t>
            </w:r>
          </w:p>
        </w:tc>
        <w:tc>
          <w:tcPr>
            <w:tcW w:w="2690" w:type="dxa"/>
          </w:tcPr>
          <w:p w:rsidR="007F5624" w:rsidRDefault="007F5624" w:rsidP="00A66714">
            <w:pPr>
              <w:bidi/>
              <w:jc w:val="center"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اسم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أن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 المخفّفة</w:t>
            </w:r>
          </w:p>
        </w:tc>
        <w:tc>
          <w:tcPr>
            <w:tcW w:w="4531" w:type="dxa"/>
          </w:tcPr>
          <w:p w:rsidR="007F5624" w:rsidRPr="0046152D" w:rsidRDefault="00385CBA" w:rsidP="009E305C">
            <w:pPr>
              <w:bidi/>
              <w:rPr>
                <w:rFonts w:cs="Simplified Arabic"/>
                <w:sz w:val="32"/>
                <w:szCs w:val="32"/>
                <w:rtl/>
                <w:lang w:bidi="ar-MA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 xml:space="preserve">محذوف تقديره ضمير الشأن هو ( أيحسب </w:t>
            </w:r>
            <w:proofErr w:type="gramStart"/>
            <w:r w:rsidRPr="00385CBA">
              <w:rPr>
                <w:rFonts w:cs="Simplified Arabic" w:hint="cs"/>
                <w:color w:val="C00000"/>
                <w:sz w:val="32"/>
                <w:szCs w:val="32"/>
                <w:rtl/>
                <w:lang w:bidi="ar-MA"/>
              </w:rPr>
              <w:t>أنّه</w:t>
            </w:r>
            <w:proofErr w:type="gramEnd"/>
            <w:r w:rsidRPr="00385CBA">
              <w:rPr>
                <w:rFonts w:cs="Simplified Arabic" w:hint="cs"/>
                <w:color w:val="C00000"/>
                <w:sz w:val="32"/>
                <w:szCs w:val="32"/>
                <w:rtl/>
                <w:lang w:bidi="ar-MA"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  <w:lang w:bidi="ar-MA"/>
              </w:rPr>
              <w:t>لن يقدر...) (1.5)</w:t>
            </w:r>
          </w:p>
        </w:tc>
      </w:tr>
    </w:tbl>
    <w:p w:rsidR="008B6FA3" w:rsidRDefault="008B6FA3" w:rsidP="008B6FA3">
      <w:pPr>
        <w:tabs>
          <w:tab w:val="right" w:pos="9781"/>
        </w:tabs>
        <w:bidi/>
        <w:rPr>
          <w:rFonts w:cs="Simplified Arabic"/>
          <w:sz w:val="32"/>
          <w:szCs w:val="32"/>
          <w:rtl/>
          <w:lang w:bidi="ar-MA"/>
        </w:rPr>
      </w:pPr>
    </w:p>
    <w:p w:rsidR="00061634" w:rsidRDefault="00061634" w:rsidP="00061634">
      <w:pPr>
        <w:tabs>
          <w:tab w:val="right" w:pos="9781"/>
        </w:tabs>
        <w:bidi/>
        <w:rPr>
          <w:rFonts w:cs="Simplified Arabic"/>
          <w:sz w:val="32"/>
          <w:szCs w:val="32"/>
          <w:rtl/>
          <w:lang w:bidi="ar-MA"/>
        </w:rPr>
      </w:pPr>
    </w:p>
    <w:p w:rsidR="00192F79" w:rsidRDefault="00192F79" w:rsidP="00192F79">
      <w:pPr>
        <w:tabs>
          <w:tab w:val="right" w:pos="9781"/>
        </w:tabs>
        <w:bidi/>
        <w:rPr>
          <w:rFonts w:cs="Simplified Arabic"/>
          <w:sz w:val="32"/>
          <w:szCs w:val="32"/>
          <w:rtl/>
          <w:lang w:bidi="ar-MA"/>
        </w:rPr>
      </w:pPr>
    </w:p>
    <w:p w:rsidR="00192F79" w:rsidRPr="0046152D" w:rsidRDefault="00192F79" w:rsidP="00192F79">
      <w:pPr>
        <w:tabs>
          <w:tab w:val="right" w:pos="9781"/>
        </w:tabs>
        <w:bidi/>
        <w:rPr>
          <w:rFonts w:cs="Simplified Arabic"/>
          <w:sz w:val="32"/>
          <w:szCs w:val="32"/>
          <w:rtl/>
          <w:lang w:bidi="ar-MA"/>
        </w:rPr>
      </w:pPr>
    </w:p>
    <w:p w:rsidR="00106396" w:rsidRPr="0046152D" w:rsidRDefault="00106396" w:rsidP="00106396">
      <w:pPr>
        <w:tabs>
          <w:tab w:val="right" w:pos="9781"/>
        </w:tabs>
        <w:bidi/>
        <w:rPr>
          <w:rFonts w:cs="Simplified Arabic"/>
          <w:sz w:val="32"/>
          <w:szCs w:val="32"/>
          <w:rtl/>
          <w:lang w:bidi="ar-MA"/>
        </w:rPr>
      </w:pPr>
    </w:p>
    <w:p w:rsidR="00195206" w:rsidRDefault="00195206" w:rsidP="00106396">
      <w:pPr>
        <w:tabs>
          <w:tab w:val="right" w:pos="9781"/>
        </w:tabs>
        <w:bidi/>
        <w:rPr>
          <w:rFonts w:cs="Simplified Arabic"/>
          <w:sz w:val="32"/>
          <w:szCs w:val="32"/>
          <w:rtl/>
          <w:lang w:bidi="ar-MA"/>
        </w:rPr>
      </w:pPr>
    </w:p>
    <w:p w:rsidR="00106396" w:rsidRPr="008B6FA3" w:rsidRDefault="00106396" w:rsidP="00195206">
      <w:pPr>
        <w:tabs>
          <w:tab w:val="right" w:pos="9781"/>
        </w:tabs>
        <w:bidi/>
        <w:rPr>
          <w:rFonts w:cs="Simplified Arabic"/>
          <w:sz w:val="32"/>
          <w:szCs w:val="32"/>
          <w:lang w:bidi="ar-MA"/>
        </w:rPr>
      </w:pPr>
      <w:r>
        <w:rPr>
          <w:rFonts w:cs="Simplified Arabic" w:hint="cs"/>
          <w:sz w:val="32"/>
          <w:szCs w:val="32"/>
          <w:rtl/>
          <w:lang w:bidi="ar-MA"/>
        </w:rPr>
        <w:t xml:space="preserve">                                                                                  </w:t>
      </w:r>
    </w:p>
    <w:sectPr w:rsidR="00106396" w:rsidRPr="008B6FA3" w:rsidSect="0016035F">
      <w:headerReference w:type="default" r:id="rId8"/>
      <w:footerReference w:type="default" r:id="rId9"/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CF7" w:rsidRDefault="00624CF7" w:rsidP="00192F79">
      <w:pPr>
        <w:spacing w:after="0" w:line="240" w:lineRule="auto"/>
      </w:pPr>
      <w:r>
        <w:separator/>
      </w:r>
    </w:p>
  </w:endnote>
  <w:endnote w:type="continuationSeparator" w:id="0">
    <w:p w:rsidR="00624CF7" w:rsidRDefault="00624CF7" w:rsidP="0019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20721"/>
      <w:docPartObj>
        <w:docPartGallery w:val="Page Numbers (Bottom of Page)"/>
        <w:docPartUnique/>
      </w:docPartObj>
    </w:sdtPr>
    <w:sdtEndPr/>
    <w:sdtContent>
      <w:p w:rsidR="00192F79" w:rsidRDefault="00192F7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85E">
          <w:rPr>
            <w:noProof/>
          </w:rPr>
          <w:t>2</w:t>
        </w:r>
        <w:r>
          <w:fldChar w:fldCharType="end"/>
        </w:r>
      </w:p>
    </w:sdtContent>
  </w:sdt>
  <w:p w:rsidR="00192F79" w:rsidRDefault="00192F7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CF7" w:rsidRDefault="00624CF7" w:rsidP="00192F79">
      <w:pPr>
        <w:spacing w:after="0" w:line="240" w:lineRule="auto"/>
      </w:pPr>
      <w:r>
        <w:separator/>
      </w:r>
    </w:p>
  </w:footnote>
  <w:footnote w:type="continuationSeparator" w:id="0">
    <w:p w:rsidR="00624CF7" w:rsidRDefault="00624CF7" w:rsidP="0019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F79" w:rsidRDefault="00192F79">
    <w:pPr>
      <w:pStyle w:val="En-tte"/>
      <w:rPr>
        <w:rtl/>
        <w:lang w:bidi="ar-DZ"/>
      </w:rPr>
    </w:pPr>
  </w:p>
  <w:p w:rsidR="00192F79" w:rsidRDefault="00192F79">
    <w:pPr>
      <w:pStyle w:val="En-tte"/>
      <w:rPr>
        <w:rtl/>
        <w:lang w:bidi="ar-DZ"/>
      </w:rPr>
    </w:pPr>
  </w:p>
  <w:p w:rsidR="00192F79" w:rsidRDefault="00192F79">
    <w:pPr>
      <w:pStyle w:val="En-tte"/>
      <w:rPr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537F1"/>
    <w:multiLevelType w:val="hybridMultilevel"/>
    <w:tmpl w:val="57BA0484"/>
    <w:lvl w:ilvl="0" w:tplc="AC62BB6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D15DD"/>
    <w:multiLevelType w:val="hybridMultilevel"/>
    <w:tmpl w:val="71C4DAF4"/>
    <w:lvl w:ilvl="0" w:tplc="2A12802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A3"/>
    <w:rsid w:val="0002751D"/>
    <w:rsid w:val="000344EB"/>
    <w:rsid w:val="00061634"/>
    <w:rsid w:val="000A16FA"/>
    <w:rsid w:val="000C66C8"/>
    <w:rsid w:val="000F59AC"/>
    <w:rsid w:val="00101304"/>
    <w:rsid w:val="00106396"/>
    <w:rsid w:val="0012324F"/>
    <w:rsid w:val="00123444"/>
    <w:rsid w:val="0012742A"/>
    <w:rsid w:val="0016035F"/>
    <w:rsid w:val="001653A9"/>
    <w:rsid w:val="00167043"/>
    <w:rsid w:val="00172B42"/>
    <w:rsid w:val="00192F79"/>
    <w:rsid w:val="00195206"/>
    <w:rsid w:val="001C15A9"/>
    <w:rsid w:val="001C49F5"/>
    <w:rsid w:val="001E03D0"/>
    <w:rsid w:val="001F43EE"/>
    <w:rsid w:val="002115FB"/>
    <w:rsid w:val="00225E39"/>
    <w:rsid w:val="00234ACE"/>
    <w:rsid w:val="00257C4D"/>
    <w:rsid w:val="00292E71"/>
    <w:rsid w:val="00296A56"/>
    <w:rsid w:val="00297ACF"/>
    <w:rsid w:val="002B1761"/>
    <w:rsid w:val="002C0F33"/>
    <w:rsid w:val="002E32D4"/>
    <w:rsid w:val="002E5746"/>
    <w:rsid w:val="003058F0"/>
    <w:rsid w:val="00316BBD"/>
    <w:rsid w:val="00327528"/>
    <w:rsid w:val="0033587B"/>
    <w:rsid w:val="003405BA"/>
    <w:rsid w:val="00350E9B"/>
    <w:rsid w:val="0035780A"/>
    <w:rsid w:val="00373A93"/>
    <w:rsid w:val="00374DFF"/>
    <w:rsid w:val="00376927"/>
    <w:rsid w:val="00385CBA"/>
    <w:rsid w:val="00394EF7"/>
    <w:rsid w:val="003B7BEF"/>
    <w:rsid w:val="003E4530"/>
    <w:rsid w:val="0041111E"/>
    <w:rsid w:val="00424706"/>
    <w:rsid w:val="0042555D"/>
    <w:rsid w:val="0044284D"/>
    <w:rsid w:val="0046152D"/>
    <w:rsid w:val="00486024"/>
    <w:rsid w:val="00490206"/>
    <w:rsid w:val="00493185"/>
    <w:rsid w:val="00494933"/>
    <w:rsid w:val="004C2913"/>
    <w:rsid w:val="004D0F58"/>
    <w:rsid w:val="004D54D0"/>
    <w:rsid w:val="004D7049"/>
    <w:rsid w:val="004F0C37"/>
    <w:rsid w:val="00512D79"/>
    <w:rsid w:val="00534CC6"/>
    <w:rsid w:val="00561959"/>
    <w:rsid w:val="00573A05"/>
    <w:rsid w:val="005A0ADC"/>
    <w:rsid w:val="005A5191"/>
    <w:rsid w:val="005B7BA3"/>
    <w:rsid w:val="005C3F9A"/>
    <w:rsid w:val="005E0B98"/>
    <w:rsid w:val="005E5309"/>
    <w:rsid w:val="0060467D"/>
    <w:rsid w:val="00614405"/>
    <w:rsid w:val="00620992"/>
    <w:rsid w:val="00624CF7"/>
    <w:rsid w:val="00666DC1"/>
    <w:rsid w:val="00673551"/>
    <w:rsid w:val="0067384A"/>
    <w:rsid w:val="006753BC"/>
    <w:rsid w:val="006B68EF"/>
    <w:rsid w:val="006F29C2"/>
    <w:rsid w:val="00703B77"/>
    <w:rsid w:val="00706B50"/>
    <w:rsid w:val="007327D2"/>
    <w:rsid w:val="0078494B"/>
    <w:rsid w:val="007849C1"/>
    <w:rsid w:val="007A0DB3"/>
    <w:rsid w:val="007A5BFE"/>
    <w:rsid w:val="007B5B75"/>
    <w:rsid w:val="007C3A70"/>
    <w:rsid w:val="007E3F96"/>
    <w:rsid w:val="007F5624"/>
    <w:rsid w:val="008063CB"/>
    <w:rsid w:val="0083005D"/>
    <w:rsid w:val="00871620"/>
    <w:rsid w:val="0087258D"/>
    <w:rsid w:val="008863CF"/>
    <w:rsid w:val="008A185E"/>
    <w:rsid w:val="008B0623"/>
    <w:rsid w:val="008B6FA3"/>
    <w:rsid w:val="00924EBA"/>
    <w:rsid w:val="00934598"/>
    <w:rsid w:val="00950C4C"/>
    <w:rsid w:val="00966779"/>
    <w:rsid w:val="009779E0"/>
    <w:rsid w:val="00990EEE"/>
    <w:rsid w:val="00997FA7"/>
    <w:rsid w:val="009A2CC0"/>
    <w:rsid w:val="009B78DC"/>
    <w:rsid w:val="009C3C22"/>
    <w:rsid w:val="009C4865"/>
    <w:rsid w:val="009D4731"/>
    <w:rsid w:val="009D5A67"/>
    <w:rsid w:val="009E1DCD"/>
    <w:rsid w:val="009E305C"/>
    <w:rsid w:val="00A05A63"/>
    <w:rsid w:val="00A20C03"/>
    <w:rsid w:val="00A2236D"/>
    <w:rsid w:val="00A40F83"/>
    <w:rsid w:val="00A441C4"/>
    <w:rsid w:val="00A445B0"/>
    <w:rsid w:val="00A450C3"/>
    <w:rsid w:val="00A557E2"/>
    <w:rsid w:val="00A74795"/>
    <w:rsid w:val="00A84297"/>
    <w:rsid w:val="00AA2734"/>
    <w:rsid w:val="00AA6B38"/>
    <w:rsid w:val="00AD0917"/>
    <w:rsid w:val="00AE7654"/>
    <w:rsid w:val="00AF364C"/>
    <w:rsid w:val="00B229AD"/>
    <w:rsid w:val="00B42977"/>
    <w:rsid w:val="00B56545"/>
    <w:rsid w:val="00B93A47"/>
    <w:rsid w:val="00BA536F"/>
    <w:rsid w:val="00BE4BC9"/>
    <w:rsid w:val="00BE5B86"/>
    <w:rsid w:val="00C439FB"/>
    <w:rsid w:val="00C470EC"/>
    <w:rsid w:val="00C71B12"/>
    <w:rsid w:val="00CA1D7F"/>
    <w:rsid w:val="00CB6A64"/>
    <w:rsid w:val="00CB6F52"/>
    <w:rsid w:val="00CC4E52"/>
    <w:rsid w:val="00CC61CF"/>
    <w:rsid w:val="00CD7CCB"/>
    <w:rsid w:val="00CE535A"/>
    <w:rsid w:val="00D67671"/>
    <w:rsid w:val="00D67D72"/>
    <w:rsid w:val="00D85751"/>
    <w:rsid w:val="00D85B03"/>
    <w:rsid w:val="00DA2C3B"/>
    <w:rsid w:val="00E00613"/>
    <w:rsid w:val="00E00810"/>
    <w:rsid w:val="00E151C3"/>
    <w:rsid w:val="00E1607E"/>
    <w:rsid w:val="00E42329"/>
    <w:rsid w:val="00E450E9"/>
    <w:rsid w:val="00E53D6D"/>
    <w:rsid w:val="00E91465"/>
    <w:rsid w:val="00E94D2C"/>
    <w:rsid w:val="00E94E06"/>
    <w:rsid w:val="00EB494A"/>
    <w:rsid w:val="00ED098B"/>
    <w:rsid w:val="00F10AC6"/>
    <w:rsid w:val="00F13CFC"/>
    <w:rsid w:val="00F230AB"/>
    <w:rsid w:val="00F238BA"/>
    <w:rsid w:val="00F4228F"/>
    <w:rsid w:val="00F524A4"/>
    <w:rsid w:val="00F71014"/>
    <w:rsid w:val="00F76F83"/>
    <w:rsid w:val="00F90D67"/>
    <w:rsid w:val="00FB02E4"/>
    <w:rsid w:val="00FB26BF"/>
    <w:rsid w:val="00FF2F9F"/>
    <w:rsid w:val="00FF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90EE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A47"/>
    <w:rPr>
      <w:rFonts w:ascii="Tahoma" w:hAnsi="Tahoma" w:cs="Tahoma"/>
      <w:sz w:val="16"/>
      <w:szCs w:val="16"/>
      <w:lang w:bidi="ar-DZ"/>
    </w:rPr>
  </w:style>
  <w:style w:type="paragraph" w:styleId="En-tte">
    <w:name w:val="header"/>
    <w:basedOn w:val="Normal"/>
    <w:link w:val="En-tteCar"/>
    <w:uiPriority w:val="99"/>
    <w:unhideWhenUsed/>
    <w:rsid w:val="00192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2F79"/>
  </w:style>
  <w:style w:type="paragraph" w:styleId="Pieddepage">
    <w:name w:val="footer"/>
    <w:basedOn w:val="Normal"/>
    <w:link w:val="PieddepageCar"/>
    <w:uiPriority w:val="99"/>
    <w:unhideWhenUsed/>
    <w:rsid w:val="00192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2F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90EE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A47"/>
    <w:rPr>
      <w:rFonts w:ascii="Tahoma" w:hAnsi="Tahoma" w:cs="Tahoma"/>
      <w:sz w:val="16"/>
      <w:szCs w:val="16"/>
      <w:lang w:bidi="ar-DZ"/>
    </w:rPr>
  </w:style>
  <w:style w:type="paragraph" w:styleId="En-tte">
    <w:name w:val="header"/>
    <w:basedOn w:val="Normal"/>
    <w:link w:val="En-tteCar"/>
    <w:uiPriority w:val="99"/>
    <w:unhideWhenUsed/>
    <w:rsid w:val="00192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2F79"/>
  </w:style>
  <w:style w:type="paragraph" w:styleId="Pieddepage">
    <w:name w:val="footer"/>
    <w:basedOn w:val="Normal"/>
    <w:link w:val="PieddepageCar"/>
    <w:uiPriority w:val="99"/>
    <w:unhideWhenUsed/>
    <w:rsid w:val="00192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TWINS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Edition TWINS</dc:creator>
  <cp:lastModifiedBy>Razi</cp:lastModifiedBy>
  <cp:revision>10</cp:revision>
  <cp:lastPrinted>2025-05-11T10:21:00Z</cp:lastPrinted>
  <dcterms:created xsi:type="dcterms:W3CDTF">2025-05-24T06:08:00Z</dcterms:created>
  <dcterms:modified xsi:type="dcterms:W3CDTF">2025-05-24T06:36:00Z</dcterms:modified>
</cp:coreProperties>
</file>