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80A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Faculté des Lettres et des Langues</w:t>
      </w:r>
    </w:p>
    <w:p w14:paraId="0CFC72F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Département de Langue et Littérature françaises</w:t>
      </w:r>
    </w:p>
    <w:p w14:paraId="7FF7947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Module : TTU</w:t>
      </w:r>
    </w:p>
    <w:p w14:paraId="0FC18E5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fr-FR"/>
        </w:rPr>
        <w:t>Niveau : L1</w:t>
      </w:r>
    </w:p>
    <w:p w14:paraId="1E49F4D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b/>
          <w:bCs/>
          <w:sz w:val="24"/>
          <w:szCs w:val="24"/>
        </w:rPr>
      </w:pPr>
    </w:p>
    <w:p w14:paraId="24E38D3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2041" w:firstLineChars="85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L'explication de texte (thématique et linéaire)</w:t>
      </w:r>
    </w:p>
    <w:p w14:paraId="7A10F47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eastAsia="sans-serif" w:cs="Times New Roman"/>
          <w:i w:val="0"/>
          <w:iCs w:val="0"/>
          <w:caps w:val="0"/>
          <w:color w:val="auto"/>
          <w:spacing w:val="0"/>
          <w:sz w:val="24"/>
          <w:szCs w:val="24"/>
          <w:shd w:val="clear" w:fill="FFFFFF"/>
        </w:rPr>
      </w:pPr>
    </w:p>
    <w:p w14:paraId="7041F3A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eastAsia="sans-serif" w:cs="Times New Roman"/>
          <w:i w:val="0"/>
          <w:iCs w:val="0"/>
          <w:caps w:val="0"/>
          <w:color w:val="auto"/>
          <w:spacing w:val="0"/>
          <w:sz w:val="24"/>
          <w:szCs w:val="24"/>
          <w:shd w:val="clear" w:fill="FFFFFF"/>
        </w:rPr>
      </w:pPr>
      <w:r>
        <w:rPr>
          <w:rFonts w:hint="default" w:ascii="Times New Roman" w:hAnsi="Times New Roman" w:eastAsia="sans-serif" w:cs="Times New Roman"/>
          <w:i w:val="0"/>
          <w:iCs w:val="0"/>
          <w:caps w:val="0"/>
          <w:color w:val="auto"/>
          <w:spacing w:val="0"/>
          <w:sz w:val="24"/>
          <w:szCs w:val="24"/>
          <w:shd w:val="clear" w:fill="FFFFFF"/>
        </w:rPr>
        <w:t>L’analyse textuelle est une démarche essentielle pour saisir la dimension globale d’un extrait littéraire donné. Elle consiste en une analyse linéaire (suivant le déroulement du texte) et thématique (examens des idées et motifs principaux), et se structure autour de quatre axes fondamentaux : le sens, la structure, la technique (procédés d’écriture), et l’intention de l’auteur. La prise en compte des quatre dimensions cités permet d’aboutir à une interprétation plus riche et plus nuancée de l’extrait et de sa place dans l’œuvre.</w:t>
      </w:r>
    </w:p>
    <w:p w14:paraId="71635A0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eastAsia="sans-serif" w:cs="Times New Roman"/>
          <w:i w:val="0"/>
          <w:iCs w:val="0"/>
          <w:caps w:val="0"/>
          <w:color w:val="auto"/>
          <w:spacing w:val="0"/>
          <w:sz w:val="24"/>
          <w:szCs w:val="24"/>
          <w:shd w:val="clear" w:fill="FFFFFF"/>
        </w:rPr>
      </w:pPr>
      <w:bookmarkStart w:id="0" w:name="_GoBack"/>
      <w:bookmarkEnd w:id="0"/>
    </w:p>
    <w:p w14:paraId="477C0B80">
      <w:pPr>
        <w:pStyle w:val="12"/>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Définition de l'explication de texte</w:t>
      </w:r>
      <w:r>
        <w:rPr>
          <w:rStyle w:val="5"/>
          <w:rFonts w:hint="default" w:ascii="Times New Roman" w:hAnsi="Times New Roman" w:cs="Times New Roman"/>
          <w:b/>
          <w:bCs/>
          <w:sz w:val="24"/>
          <w:szCs w:val="24"/>
          <w:lang w:val="fr-FR"/>
        </w:rPr>
        <w:footnoteReference w:id="0"/>
      </w:r>
      <w:r>
        <w:rPr>
          <w:rFonts w:hint="default" w:ascii="Times New Roman" w:hAnsi="Times New Roman" w:cs="Times New Roman"/>
          <w:b/>
          <w:bCs/>
          <w:sz w:val="24"/>
          <w:szCs w:val="24"/>
          <w:lang w:val="fr-FR"/>
        </w:rPr>
        <w:t xml:space="preserve"> </w:t>
      </w:r>
    </w:p>
    <w:p w14:paraId="519BBCB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L'explication de texte est une méthode d'analyse qui vise à dégager le sens profond d'un texte en comprenant comment l'auteur traite un problème ou une question spécifique. Elle ne consiste pas simplement à résumer le contenu du texte, mais plutôt à expliquer comment l'auteur construit son argumentation et défend sa thèse. En philosophie, par exemple, l'explication de texte permet de comprendre comment un auteur aborde un problème philosophique et quelles sont les implications de sa position.</w:t>
      </w:r>
    </w:p>
    <w:p w14:paraId="49502F0E">
      <w:pPr>
        <w:pStyle w:val="12"/>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fr-FR"/>
        </w:rPr>
        <w:t>Son i</w:t>
      </w:r>
      <w:r>
        <w:rPr>
          <w:rFonts w:hint="default" w:ascii="Times New Roman" w:hAnsi="Times New Roman" w:cs="Times New Roman"/>
          <w:b/>
          <w:bCs/>
          <w:sz w:val="24"/>
          <w:szCs w:val="24"/>
        </w:rPr>
        <w:t>mportance dans l'</w:t>
      </w:r>
      <w:r>
        <w:rPr>
          <w:rFonts w:hint="default" w:ascii="Times New Roman" w:hAnsi="Times New Roman" w:cs="Times New Roman"/>
          <w:b/>
          <w:bCs/>
          <w:sz w:val="24"/>
          <w:szCs w:val="24"/>
          <w:lang w:val="fr-FR"/>
        </w:rPr>
        <w:t>a</w:t>
      </w:r>
      <w:r>
        <w:rPr>
          <w:rFonts w:hint="default" w:ascii="Times New Roman" w:hAnsi="Times New Roman" w:cs="Times New Roman"/>
          <w:b/>
          <w:bCs/>
          <w:sz w:val="24"/>
          <w:szCs w:val="24"/>
        </w:rPr>
        <w:t xml:space="preserve">pprentissage du </w:t>
      </w:r>
      <w:r>
        <w:rPr>
          <w:rFonts w:hint="default" w:ascii="Times New Roman" w:hAnsi="Times New Roman" w:cs="Times New Roman"/>
          <w:b/>
          <w:bCs/>
          <w:sz w:val="24"/>
          <w:szCs w:val="24"/>
          <w:lang w:val="fr-FR"/>
        </w:rPr>
        <w:t>f</w:t>
      </w:r>
      <w:r>
        <w:rPr>
          <w:rFonts w:hint="default" w:ascii="Times New Roman" w:hAnsi="Times New Roman" w:cs="Times New Roman"/>
          <w:b/>
          <w:bCs/>
          <w:sz w:val="24"/>
          <w:szCs w:val="24"/>
        </w:rPr>
        <w:t>rançais </w:t>
      </w:r>
    </w:p>
    <w:p w14:paraId="7D852BF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L'explication de texte est essentielle dans l'apprentissage du français car elle permet aux apprenants de développer plusieurs compétences clés :</w:t>
      </w:r>
    </w:p>
    <w:p w14:paraId="08AC5B3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lang w:val="fr-FR"/>
        </w:rPr>
        <w:t>La c</w:t>
      </w:r>
      <w:r>
        <w:rPr>
          <w:rFonts w:hint="default" w:ascii="Times New Roman" w:hAnsi="Times New Roman" w:cs="Times New Roman"/>
          <w:i/>
          <w:iCs/>
          <w:sz w:val="24"/>
          <w:szCs w:val="24"/>
        </w:rPr>
        <w:t xml:space="preserve">ompréhension </w:t>
      </w:r>
      <w:r>
        <w:rPr>
          <w:rFonts w:hint="default" w:ascii="Times New Roman" w:hAnsi="Times New Roman" w:cs="Times New Roman"/>
          <w:i/>
          <w:iCs/>
          <w:sz w:val="24"/>
          <w:szCs w:val="24"/>
          <w:lang w:val="fr-FR"/>
        </w:rPr>
        <w:t>l</w:t>
      </w:r>
      <w:r>
        <w:rPr>
          <w:rFonts w:hint="default" w:ascii="Times New Roman" w:hAnsi="Times New Roman" w:cs="Times New Roman"/>
          <w:i/>
          <w:iCs/>
          <w:sz w:val="24"/>
          <w:szCs w:val="24"/>
        </w:rPr>
        <w:t>ittéraire</w:t>
      </w:r>
      <w:r>
        <w:rPr>
          <w:rFonts w:hint="default" w:ascii="Times New Roman" w:hAnsi="Times New Roman" w:cs="Times New Roman"/>
          <w:sz w:val="24"/>
          <w:szCs w:val="24"/>
        </w:rPr>
        <w:t xml:space="preserve"> : Elle aide à mieux comprendre les textes littéraires et philosophiques en analysant les thèmes, les concepts clés et l'argumentation.</w:t>
      </w:r>
    </w:p>
    <w:p w14:paraId="736676E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lang w:val="fr-FR"/>
        </w:rPr>
        <w:t>L’a</w:t>
      </w:r>
      <w:r>
        <w:rPr>
          <w:rFonts w:hint="default" w:ascii="Times New Roman" w:hAnsi="Times New Roman" w:cs="Times New Roman"/>
          <w:i/>
          <w:iCs/>
          <w:sz w:val="24"/>
          <w:szCs w:val="24"/>
        </w:rPr>
        <w:t xml:space="preserve">nalyse </w:t>
      </w:r>
      <w:r>
        <w:rPr>
          <w:rFonts w:hint="default" w:ascii="Times New Roman" w:hAnsi="Times New Roman" w:cs="Times New Roman"/>
          <w:i/>
          <w:iCs/>
          <w:sz w:val="24"/>
          <w:szCs w:val="24"/>
          <w:lang w:val="fr-FR"/>
        </w:rPr>
        <w:t>c</w:t>
      </w:r>
      <w:r>
        <w:rPr>
          <w:rFonts w:hint="default" w:ascii="Times New Roman" w:hAnsi="Times New Roman" w:cs="Times New Roman"/>
          <w:i/>
          <w:iCs/>
          <w:sz w:val="24"/>
          <w:szCs w:val="24"/>
        </w:rPr>
        <w:t>ritique</w:t>
      </w:r>
      <w:r>
        <w:rPr>
          <w:rFonts w:hint="default" w:ascii="Times New Roman" w:hAnsi="Times New Roman" w:cs="Times New Roman"/>
          <w:sz w:val="24"/>
          <w:szCs w:val="24"/>
        </w:rPr>
        <w:t xml:space="preserve"> : Elle encourage une lecture active et critique, permettant aux apprenants de distinguer les idées principales des idées secondaires et de comprendre comment elles s'articulent.</w:t>
      </w:r>
    </w:p>
    <w:p w14:paraId="5168C49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lang w:val="fr-FR"/>
        </w:rPr>
        <w:t>L’e</w:t>
      </w:r>
      <w:r>
        <w:rPr>
          <w:rFonts w:hint="default" w:ascii="Times New Roman" w:hAnsi="Times New Roman" w:cs="Times New Roman"/>
          <w:i/>
          <w:iCs/>
          <w:sz w:val="24"/>
          <w:szCs w:val="24"/>
        </w:rPr>
        <w:t xml:space="preserve">xpression </w:t>
      </w:r>
      <w:r>
        <w:rPr>
          <w:rFonts w:hint="default" w:ascii="Times New Roman" w:hAnsi="Times New Roman" w:cs="Times New Roman"/>
          <w:i/>
          <w:iCs/>
          <w:sz w:val="24"/>
          <w:szCs w:val="24"/>
          <w:lang w:val="fr-FR"/>
        </w:rPr>
        <w:t>é</w:t>
      </w:r>
      <w:r>
        <w:rPr>
          <w:rFonts w:hint="default" w:ascii="Times New Roman" w:hAnsi="Times New Roman" w:cs="Times New Roman"/>
          <w:i/>
          <w:iCs/>
          <w:sz w:val="24"/>
          <w:szCs w:val="24"/>
        </w:rPr>
        <w:t xml:space="preserve">crite et </w:t>
      </w:r>
      <w:r>
        <w:rPr>
          <w:rFonts w:hint="default" w:ascii="Times New Roman" w:hAnsi="Times New Roman" w:cs="Times New Roman"/>
          <w:i/>
          <w:iCs/>
          <w:sz w:val="24"/>
          <w:szCs w:val="24"/>
          <w:lang w:val="fr-FR"/>
        </w:rPr>
        <w:t>o</w:t>
      </w:r>
      <w:r>
        <w:rPr>
          <w:rFonts w:hint="default" w:ascii="Times New Roman" w:hAnsi="Times New Roman" w:cs="Times New Roman"/>
          <w:i/>
          <w:iCs/>
          <w:sz w:val="24"/>
          <w:szCs w:val="24"/>
        </w:rPr>
        <w:t>rale</w:t>
      </w:r>
      <w:r>
        <w:rPr>
          <w:rFonts w:hint="default" w:ascii="Times New Roman" w:hAnsi="Times New Roman" w:cs="Times New Roman"/>
          <w:sz w:val="24"/>
          <w:szCs w:val="24"/>
        </w:rPr>
        <w:t xml:space="preserve"> : En rédigeant ou en présentant une explication de texte, les apprenants améliorent leur capacité à exprimer clairement leurs idées et à structurer leur pensée de manière logique.</w:t>
      </w:r>
    </w:p>
    <w:p w14:paraId="146F6497">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240" w:lineRule="auto"/>
        <w:ind w:left="0" w:leftChars="0" w:firstLine="482" w:firstLineChars="200"/>
        <w:jc w:val="both"/>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u w:val="none"/>
        </w:rPr>
        <w:t>L’explication de texte (linéaire et thématique)</w:t>
      </w:r>
    </w:p>
    <w:p w14:paraId="4FAE9CF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Analyser un texte littéraire pour en comprendre :</w:t>
      </w:r>
    </w:p>
    <w:p w14:paraId="5D8EC09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Le sens</w:t>
      </w:r>
    </w:p>
    <w:p w14:paraId="7DE70A6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 structure</w:t>
      </w:r>
    </w:p>
    <w:p w14:paraId="24E5BB5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Les procédés d’écriture</w:t>
      </w:r>
    </w:p>
    <w:p w14:paraId="30246E6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L’intention de l’auteur</w:t>
      </w:r>
    </w:p>
    <w:p w14:paraId="6895BDB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lang w:val="fr-FR"/>
        </w:rPr>
      </w:pPr>
    </w:p>
    <w:p w14:paraId="1480B1D6">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lang w:val="fr-FR"/>
        </w:rPr>
        <w:t>3.1-  L’Explication</w:t>
      </w:r>
      <w:r>
        <w:rPr>
          <w:rStyle w:val="6"/>
          <w:rFonts w:hint="default" w:ascii="Times New Roman" w:hAnsi="Times New Roman" w:eastAsia="sans-serif" w:cs="Times New Roman"/>
          <w:i w:val="0"/>
          <w:iCs w:val="0"/>
          <w:color w:val="1B1C1D"/>
          <w:sz w:val="24"/>
          <w:szCs w:val="24"/>
        </w:rPr>
        <w:t xml:space="preserve"> de Texte : Une Double Approche Complémentaire</w:t>
      </w:r>
    </w:p>
    <w:p w14:paraId="7E33DB77">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Fonts w:hint="default" w:ascii="Times New Roman" w:hAnsi="Times New Roman" w:eastAsia="sans-serif" w:cs="Times New Roman"/>
          <w:b w:val="0"/>
          <w:bCs w:val="0"/>
          <w:i w:val="0"/>
          <w:iCs w:val="0"/>
          <w:color w:val="1B1C1D"/>
          <w:sz w:val="24"/>
          <w:szCs w:val="24"/>
        </w:rPr>
        <w:t>L'explication de texte se déploie selon deux axes principaux, souvent menés en parallèle ou de manière consécutive :</w:t>
      </w:r>
    </w:p>
    <w:p w14:paraId="461579AD">
      <w:pPr>
        <w:keepNext w:val="0"/>
        <w:keepLines w:val="0"/>
        <w:pageBreakBefore w:val="0"/>
        <w:widowControl/>
        <w:numPr>
          <w:ilvl w:val="0"/>
          <w:numId w:val="2"/>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L'analyse linéaire (ou lecture analytique) :</w:t>
      </w:r>
      <w:r>
        <w:rPr>
          <w:rFonts w:hint="default" w:ascii="Times New Roman" w:hAnsi="Times New Roman" w:eastAsia="sans-serif" w:cs="Times New Roman"/>
          <w:b w:val="0"/>
          <w:bCs w:val="0"/>
          <w:i w:val="0"/>
          <w:iCs w:val="0"/>
          <w:color w:val="1B1C1D"/>
          <w:sz w:val="24"/>
          <w:szCs w:val="24"/>
        </w:rPr>
        <w:t xml:space="preserve"> Il s'agit d'un examen minutieux du texte, </w:t>
      </w:r>
      <w:r>
        <w:rPr>
          <w:rStyle w:val="6"/>
          <w:rFonts w:hint="default" w:ascii="Times New Roman" w:hAnsi="Times New Roman" w:eastAsia="sans-serif" w:cs="Times New Roman"/>
          <w:i w:val="0"/>
          <w:iCs w:val="0"/>
          <w:color w:val="1B1C1D"/>
          <w:sz w:val="24"/>
          <w:szCs w:val="24"/>
        </w:rPr>
        <w:t>ligne par ligne, voire mot par mot</w:t>
      </w:r>
      <w:r>
        <w:rPr>
          <w:rFonts w:hint="default" w:ascii="Times New Roman" w:hAnsi="Times New Roman" w:eastAsia="sans-serif" w:cs="Times New Roman"/>
          <w:b w:val="0"/>
          <w:bCs w:val="0"/>
          <w:i w:val="0"/>
          <w:iCs w:val="0"/>
          <w:color w:val="1B1C1D"/>
          <w:sz w:val="24"/>
          <w:szCs w:val="24"/>
        </w:rPr>
        <w:t>. On suit le déroulement de la pensée de l'auteur, les étapes de son argumentation, l'évolution des sentiments ou des descriptions. C'est une exploration progressive qui met en lumière la dynamique interne du passage.</w:t>
      </w:r>
    </w:p>
    <w:p w14:paraId="6F8FB089">
      <w:pPr>
        <w:keepNext w:val="0"/>
        <w:keepLines w:val="0"/>
        <w:pageBreakBefore w:val="0"/>
        <w:widowControl/>
        <w:numPr>
          <w:ilvl w:val="0"/>
          <w:numId w:val="2"/>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L'analyse thématique :</w:t>
      </w:r>
      <w:r>
        <w:rPr>
          <w:rFonts w:hint="default" w:ascii="Times New Roman" w:hAnsi="Times New Roman" w:eastAsia="sans-serif" w:cs="Times New Roman"/>
          <w:b w:val="0"/>
          <w:bCs w:val="0"/>
          <w:i w:val="0"/>
          <w:iCs w:val="0"/>
          <w:color w:val="1B1C1D"/>
          <w:sz w:val="24"/>
          <w:szCs w:val="24"/>
        </w:rPr>
        <w:t xml:space="preserve"> Cette approche se concentre sur les </w:t>
      </w:r>
      <w:r>
        <w:rPr>
          <w:rStyle w:val="6"/>
          <w:rFonts w:hint="default" w:ascii="Times New Roman" w:hAnsi="Times New Roman" w:eastAsia="sans-serif" w:cs="Times New Roman"/>
          <w:i w:val="0"/>
          <w:iCs w:val="0"/>
          <w:color w:val="1B1C1D"/>
          <w:sz w:val="24"/>
          <w:szCs w:val="24"/>
        </w:rPr>
        <w:t>idées, les motifs, les sujets récurrents</w:t>
      </w:r>
      <w:r>
        <w:rPr>
          <w:rFonts w:hint="default" w:ascii="Times New Roman" w:hAnsi="Times New Roman" w:eastAsia="sans-serif" w:cs="Times New Roman"/>
          <w:b w:val="0"/>
          <w:bCs w:val="0"/>
          <w:i w:val="0"/>
          <w:iCs w:val="0"/>
          <w:color w:val="1B1C1D"/>
          <w:sz w:val="24"/>
          <w:szCs w:val="24"/>
        </w:rPr>
        <w:t xml:space="preserve"> qui traversent le texte. Elle identifie les grands thèmes abordés, la manière dont ils sont développés, les liens qui les unissent et leur signification globale au sein de l'extrait et potentiellement de l'œuvre entière.</w:t>
      </w:r>
    </w:p>
    <w:p w14:paraId="08D5BC19">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Fonts w:hint="default" w:ascii="Times New Roman" w:hAnsi="Times New Roman" w:eastAsia="sans-serif" w:cs="Times New Roman"/>
          <w:b w:val="0"/>
          <w:bCs w:val="0"/>
          <w:i w:val="0"/>
          <w:iCs w:val="0"/>
          <w:color w:val="1B1C1D"/>
          <w:sz w:val="24"/>
          <w:szCs w:val="24"/>
        </w:rPr>
        <w:t>Ces deux approches ne sont pas exclusives, mais complémentaires. L'analyse linéaire nourrit l'analyse thématique en fournissant des exemples précis et des observations textuelles, tandis que l'analyse thématique donne un cadre interprétatif à la lecture linéaire.</w:t>
      </w:r>
    </w:p>
    <w:p w14:paraId="3FE38FEA">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6"/>
          <w:rFonts w:hint="default" w:eastAsia="sans-serif" w:cs="Times New Roman"/>
          <w:i w:val="0"/>
          <w:iCs w:val="0"/>
          <w:color w:val="1B1C1D"/>
          <w:sz w:val="24"/>
          <w:szCs w:val="24"/>
          <w:lang w:val="fr-FR"/>
        </w:rPr>
      </w:pPr>
    </w:p>
    <w:p w14:paraId="717294E9">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eastAsia="sans-serif" w:cs="Times New Roman"/>
          <w:i w:val="0"/>
          <w:iCs w:val="0"/>
          <w:color w:val="1B1C1D"/>
          <w:sz w:val="24"/>
          <w:szCs w:val="24"/>
          <w:lang w:val="fr-FR"/>
        </w:rPr>
        <w:t xml:space="preserve">3.2- </w:t>
      </w:r>
      <w:r>
        <w:rPr>
          <w:rStyle w:val="6"/>
          <w:rFonts w:hint="default" w:ascii="Times New Roman" w:hAnsi="Times New Roman" w:eastAsia="sans-serif" w:cs="Times New Roman"/>
          <w:i w:val="0"/>
          <w:iCs w:val="0"/>
          <w:color w:val="1B1C1D"/>
          <w:sz w:val="24"/>
          <w:szCs w:val="24"/>
        </w:rPr>
        <w:t>Les Quatre Piliers de l'Analyse Littéraire dans l'Explication de Texte</w:t>
      </w:r>
    </w:p>
    <w:p w14:paraId="78C114D5">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Fonts w:hint="default" w:ascii="Times New Roman" w:hAnsi="Times New Roman" w:eastAsia="sans-serif" w:cs="Times New Roman"/>
          <w:b w:val="0"/>
          <w:bCs w:val="0"/>
          <w:i w:val="0"/>
          <w:iCs w:val="0"/>
          <w:color w:val="1B1C1D"/>
          <w:sz w:val="24"/>
          <w:szCs w:val="24"/>
        </w:rPr>
        <w:t>L'objectif ultime de l'explication de texte est de comprendre en profondeur l'extrait étudié à travers quatre aspects essentiels :</w:t>
      </w:r>
    </w:p>
    <w:p w14:paraId="256F80D8">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p>
    <w:p w14:paraId="42F88A78">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eastAsia="sans-serif" w:cs="Times New Roman"/>
          <w:i w:val="0"/>
          <w:iCs w:val="0"/>
          <w:color w:val="1B1C1D"/>
          <w:sz w:val="24"/>
          <w:szCs w:val="24"/>
          <w:lang w:val="fr-FR"/>
        </w:rPr>
        <w:t>a</w:t>
      </w:r>
      <w:r>
        <w:rPr>
          <w:rStyle w:val="6"/>
          <w:rFonts w:hint="default" w:ascii="Times New Roman" w:hAnsi="Times New Roman" w:eastAsia="sans-serif" w:cs="Times New Roman"/>
          <w:i w:val="0"/>
          <w:iCs w:val="0"/>
          <w:color w:val="1B1C1D"/>
          <w:sz w:val="24"/>
          <w:szCs w:val="24"/>
        </w:rPr>
        <w:t>. Le Sens : Dégager la Signification Profonde</w:t>
      </w:r>
    </w:p>
    <w:p w14:paraId="44A9B1A1">
      <w:pPr>
        <w:keepNext w:val="0"/>
        <w:keepLines w:val="0"/>
        <w:pageBreakBefore w:val="0"/>
        <w:widowControl/>
        <w:numPr>
          <w:ilvl w:val="0"/>
          <w:numId w:val="3"/>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Compréhension littérale :</w:t>
      </w:r>
      <w:r>
        <w:rPr>
          <w:rFonts w:hint="default" w:ascii="Times New Roman" w:hAnsi="Times New Roman" w:eastAsia="sans-serif" w:cs="Times New Roman"/>
          <w:b w:val="0"/>
          <w:bCs w:val="0"/>
          <w:i w:val="0"/>
          <w:iCs w:val="0"/>
          <w:color w:val="1B1C1D"/>
          <w:sz w:val="24"/>
          <w:szCs w:val="24"/>
        </w:rPr>
        <w:t xml:space="preserve"> Il s'agit d'abord de s'assurer d'une compréhension claire de ce qui est dit au niveau le plus élémentaire. Qui parle ? À qui ? De quoi ? Où ? Quand ? Quels sont les événements ou les idées présentées ?</w:t>
      </w:r>
    </w:p>
    <w:p w14:paraId="5A56C676">
      <w:pPr>
        <w:keepNext w:val="0"/>
        <w:keepLines w:val="0"/>
        <w:pageBreakBefore w:val="0"/>
        <w:widowControl/>
        <w:numPr>
          <w:ilvl w:val="0"/>
          <w:numId w:val="3"/>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Interprétation :</w:t>
      </w:r>
      <w:r>
        <w:rPr>
          <w:rFonts w:hint="default" w:ascii="Times New Roman" w:hAnsi="Times New Roman" w:eastAsia="sans-serif" w:cs="Times New Roman"/>
          <w:b w:val="0"/>
          <w:bCs w:val="0"/>
          <w:i w:val="0"/>
          <w:iCs w:val="0"/>
          <w:color w:val="1B1C1D"/>
          <w:sz w:val="24"/>
          <w:szCs w:val="24"/>
        </w:rPr>
        <w:t xml:space="preserve"> Aller au-delà du littéral pour saisir les significations implicites, les sous-entendus, les symboles éventuels. Quels sont les enjeux ? Quelles sont les émotions exprimées ? Quelles sont les idées défendues ou critiquées ?</w:t>
      </w:r>
    </w:p>
    <w:p w14:paraId="2EFFDA44">
      <w:pPr>
        <w:keepNext w:val="0"/>
        <w:keepLines w:val="0"/>
        <w:pageBreakBefore w:val="0"/>
        <w:widowControl/>
        <w:numPr>
          <w:ilvl w:val="0"/>
          <w:numId w:val="3"/>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Contexte :</w:t>
      </w:r>
      <w:r>
        <w:rPr>
          <w:rFonts w:hint="default" w:ascii="Times New Roman" w:hAnsi="Times New Roman" w:eastAsia="sans-serif" w:cs="Times New Roman"/>
          <w:b w:val="0"/>
          <w:bCs w:val="0"/>
          <w:i w:val="0"/>
          <w:iCs w:val="0"/>
          <w:color w:val="1B1C1D"/>
          <w:sz w:val="24"/>
          <w:szCs w:val="24"/>
        </w:rPr>
        <w:t xml:space="preserve"> Relier le sens du texte à son contexte de production (historique, social, culturel, biographique de l'auteur) et à son contexte littéraire (genre, mouvement, autres œuvres de l'auteur ou de l'époque). Cela permet d'éclairer certaines allusions ou de mieux comprendre les préoccupations de l'auteur.</w:t>
      </w:r>
    </w:p>
    <w:p w14:paraId="6164D37C">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Dans l'analyse linéaire</w:t>
      </w:r>
      <w:r>
        <w:rPr>
          <w:rFonts w:hint="default" w:ascii="Times New Roman" w:hAnsi="Times New Roman" w:eastAsia="sans-serif" w:cs="Times New Roman"/>
          <w:b w:val="0"/>
          <w:bCs w:val="0"/>
          <w:i w:val="0"/>
          <w:iCs w:val="0"/>
          <w:color w:val="1B1C1D"/>
          <w:sz w:val="24"/>
          <w:szCs w:val="24"/>
        </w:rPr>
        <w:t>, on suit l'émergence progressive du sens au fil des phrases et des paragraphes. On observe comment une idée se développe, comment un sentiment évolue, comment une situation se complexifie.</w:t>
      </w:r>
    </w:p>
    <w:p w14:paraId="61E5947F">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Dans l'analyse thématique</w:t>
      </w:r>
      <w:r>
        <w:rPr>
          <w:rFonts w:hint="default" w:ascii="Times New Roman" w:hAnsi="Times New Roman" w:eastAsia="sans-serif" w:cs="Times New Roman"/>
          <w:b w:val="0"/>
          <w:bCs w:val="0"/>
          <w:i w:val="0"/>
          <w:iCs w:val="0"/>
          <w:color w:val="1B1C1D"/>
          <w:sz w:val="24"/>
          <w:szCs w:val="24"/>
        </w:rPr>
        <w:t>, on identifie les différents fils conducteurs du sens, les réseaux d'idées qui se tissent à travers le texte. On cherche à formuler les thèmes principaux et à montrer comment ils sont abordés et articulés.</w:t>
      </w:r>
    </w:p>
    <w:p w14:paraId="11D4DFE1">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6"/>
          <w:rFonts w:hint="default" w:eastAsia="sans-serif" w:cs="Times New Roman"/>
          <w:i w:val="0"/>
          <w:iCs w:val="0"/>
          <w:color w:val="1B1C1D"/>
          <w:sz w:val="24"/>
          <w:szCs w:val="24"/>
          <w:lang w:val="fr-FR"/>
        </w:rPr>
      </w:pPr>
    </w:p>
    <w:p w14:paraId="43242159">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eastAsia="sans-serif" w:cs="Times New Roman"/>
          <w:i w:val="0"/>
          <w:iCs w:val="0"/>
          <w:color w:val="1B1C1D"/>
          <w:sz w:val="24"/>
          <w:szCs w:val="24"/>
          <w:lang w:val="fr-FR"/>
        </w:rPr>
        <w:t>b</w:t>
      </w:r>
      <w:r>
        <w:rPr>
          <w:rStyle w:val="6"/>
          <w:rFonts w:hint="default" w:ascii="Times New Roman" w:hAnsi="Times New Roman" w:eastAsia="sans-serif" w:cs="Times New Roman"/>
          <w:i w:val="0"/>
          <w:iCs w:val="0"/>
          <w:color w:val="1B1C1D"/>
          <w:sz w:val="24"/>
          <w:szCs w:val="24"/>
        </w:rPr>
        <w:t>. La Structure : Comprendre l'Organisation du Texte</w:t>
      </w:r>
    </w:p>
    <w:p w14:paraId="6B147010">
      <w:pPr>
        <w:keepNext w:val="0"/>
        <w:keepLines w:val="0"/>
        <w:pageBreakBefore w:val="0"/>
        <w:widowControl/>
        <w:numPr>
          <w:ilvl w:val="0"/>
          <w:numId w:val="4"/>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Organisation spatiale et temporelle :</w:t>
      </w:r>
      <w:r>
        <w:rPr>
          <w:rFonts w:hint="default" w:ascii="Times New Roman" w:hAnsi="Times New Roman" w:eastAsia="sans-serif" w:cs="Times New Roman"/>
          <w:b w:val="0"/>
          <w:bCs w:val="0"/>
          <w:i w:val="0"/>
          <w:iCs w:val="0"/>
          <w:color w:val="1B1C1D"/>
          <w:sz w:val="24"/>
          <w:szCs w:val="24"/>
        </w:rPr>
        <w:t xml:space="preserve"> Comment l'espace et le temps sont-ils présentés et organisés ? Y a-t-il des ruptures, des retours en arrière, des accélérations ? Comment cela contribue-t-il au sens ?</w:t>
      </w:r>
    </w:p>
    <w:p w14:paraId="4BEA248B">
      <w:pPr>
        <w:keepNext w:val="0"/>
        <w:keepLines w:val="0"/>
        <w:pageBreakBefore w:val="0"/>
        <w:widowControl/>
        <w:numPr>
          <w:ilvl w:val="0"/>
          <w:numId w:val="4"/>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Progression logique et argumentative :</w:t>
      </w:r>
      <w:r>
        <w:rPr>
          <w:rFonts w:hint="default" w:ascii="Times New Roman" w:hAnsi="Times New Roman" w:eastAsia="sans-serif" w:cs="Times New Roman"/>
          <w:b w:val="0"/>
          <w:bCs w:val="0"/>
          <w:i w:val="0"/>
          <w:iCs w:val="0"/>
          <w:color w:val="1B1C1D"/>
          <w:sz w:val="24"/>
          <w:szCs w:val="24"/>
        </w:rPr>
        <w:t xml:space="preserve"> Si le texte a une visée argumentative, comment les idées sont-elles enchaînées ? Quels sont les connecteurs logiques utilisés ? Y a-t-il une thèse, des arguments, des exemples ?</w:t>
      </w:r>
    </w:p>
    <w:p w14:paraId="4FB2760A">
      <w:pPr>
        <w:keepNext w:val="0"/>
        <w:keepLines w:val="0"/>
        <w:pageBreakBefore w:val="0"/>
        <w:widowControl/>
        <w:numPr>
          <w:ilvl w:val="0"/>
          <w:numId w:val="4"/>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Structure narrative (pour un récit) :</w:t>
      </w:r>
      <w:r>
        <w:rPr>
          <w:rFonts w:hint="default" w:ascii="Times New Roman" w:hAnsi="Times New Roman" w:eastAsia="sans-serif" w:cs="Times New Roman"/>
          <w:b w:val="0"/>
          <w:bCs w:val="0"/>
          <w:i w:val="0"/>
          <w:iCs w:val="0"/>
          <w:color w:val="1B1C1D"/>
          <w:sz w:val="24"/>
          <w:szCs w:val="24"/>
        </w:rPr>
        <w:t xml:space="preserve"> Comment l'histoire est-elle construite (schéma narratif) ? Quels sont les moments clés ? Comment les personnages sont-ils introduits et développés ?</w:t>
      </w:r>
    </w:p>
    <w:p w14:paraId="7841FFD2">
      <w:pPr>
        <w:keepNext w:val="0"/>
        <w:keepLines w:val="0"/>
        <w:pageBreakBefore w:val="0"/>
        <w:widowControl/>
        <w:numPr>
          <w:ilvl w:val="0"/>
          <w:numId w:val="4"/>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Structure formelle (pour un poème ou un extrait théâtral) :</w:t>
      </w:r>
      <w:r>
        <w:rPr>
          <w:rFonts w:hint="default" w:ascii="Times New Roman" w:hAnsi="Times New Roman" w:eastAsia="sans-serif" w:cs="Times New Roman"/>
          <w:b w:val="0"/>
          <w:bCs w:val="0"/>
          <w:i w:val="0"/>
          <w:iCs w:val="0"/>
          <w:color w:val="1B1C1D"/>
          <w:sz w:val="24"/>
          <w:szCs w:val="24"/>
        </w:rPr>
        <w:t xml:space="preserve"> Quelle est la forme du poème (sonnet, ballade, vers libre) ? Comment les strophes sont-elles organisées ? Quelle est la structure des actes et des scènes au théâtre ? Comment cette forme contribue-t-elle au sens ?</w:t>
      </w:r>
    </w:p>
    <w:p w14:paraId="58740634">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Dans l'analyse linéaire</w:t>
      </w:r>
      <w:r>
        <w:rPr>
          <w:rFonts w:hint="default" w:ascii="Times New Roman" w:hAnsi="Times New Roman" w:eastAsia="sans-serif" w:cs="Times New Roman"/>
          <w:b w:val="0"/>
          <w:bCs w:val="0"/>
          <w:i w:val="0"/>
          <w:iCs w:val="0"/>
          <w:color w:val="1B1C1D"/>
          <w:sz w:val="24"/>
          <w:szCs w:val="24"/>
        </w:rPr>
        <w:t>, on met en évidence l'architecture interne du texte, les articulations entre les différentes parties, les transitions et les ruptures. On observe comment la structure soutient le développement du sens.</w:t>
      </w:r>
    </w:p>
    <w:p w14:paraId="2AEAFD7D">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Dans l'analyse thématique</w:t>
      </w:r>
      <w:r>
        <w:rPr>
          <w:rFonts w:hint="default" w:ascii="Times New Roman" w:hAnsi="Times New Roman" w:eastAsia="sans-serif" w:cs="Times New Roman"/>
          <w:b w:val="0"/>
          <w:bCs w:val="0"/>
          <w:i w:val="0"/>
          <w:iCs w:val="0"/>
          <w:color w:val="1B1C1D"/>
          <w:sz w:val="24"/>
          <w:szCs w:val="24"/>
        </w:rPr>
        <w:t>, on peut analyser la manière dont la structure du texte met en valeur certains thèmes, par exemple en leur consacrant des sections spécifiques ou en les faisant réapparaître à des moments clés.</w:t>
      </w:r>
    </w:p>
    <w:p w14:paraId="1CDD1CFF">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p>
    <w:p w14:paraId="4625A626">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eastAsia="sans-serif" w:cs="Times New Roman"/>
          <w:i w:val="0"/>
          <w:iCs w:val="0"/>
          <w:color w:val="1B1C1D"/>
          <w:sz w:val="24"/>
          <w:szCs w:val="24"/>
          <w:lang w:val="fr-FR"/>
        </w:rPr>
        <w:t>c</w:t>
      </w:r>
      <w:r>
        <w:rPr>
          <w:rStyle w:val="6"/>
          <w:rFonts w:hint="default" w:ascii="Times New Roman" w:hAnsi="Times New Roman" w:eastAsia="sans-serif" w:cs="Times New Roman"/>
          <w:i w:val="0"/>
          <w:iCs w:val="0"/>
          <w:color w:val="1B1C1D"/>
          <w:sz w:val="24"/>
          <w:szCs w:val="24"/>
        </w:rPr>
        <w:t>. Les Procédés d'Écriture : Identifier les Techniques Littéraires</w:t>
      </w:r>
    </w:p>
    <w:p w14:paraId="2E0EEA5D">
      <w:pPr>
        <w:keepNext w:val="0"/>
        <w:keepLines w:val="0"/>
        <w:pageBreakBefore w:val="0"/>
        <w:widowControl/>
        <w:numPr>
          <w:ilvl w:val="0"/>
          <w:numId w:val="5"/>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Figures de style :</w:t>
      </w:r>
      <w:r>
        <w:rPr>
          <w:rFonts w:hint="default" w:ascii="Times New Roman" w:hAnsi="Times New Roman" w:eastAsia="sans-serif" w:cs="Times New Roman"/>
          <w:b w:val="0"/>
          <w:bCs w:val="0"/>
          <w:i w:val="0"/>
          <w:iCs w:val="0"/>
          <w:color w:val="1B1C1D"/>
          <w:sz w:val="24"/>
          <w:szCs w:val="24"/>
        </w:rPr>
        <w:t xml:space="preserve"> Métaphores, comparaisons, allitérations, assonances, hyperboles, litotes, ironie, etc. Quel est leur effet ? Comment enrichissent-elles le sens ou créent-elles une atmosphère particulière ?</w:t>
      </w:r>
    </w:p>
    <w:p w14:paraId="529CD7DB">
      <w:pPr>
        <w:keepNext w:val="0"/>
        <w:keepLines w:val="0"/>
        <w:pageBreakBefore w:val="0"/>
        <w:widowControl/>
        <w:numPr>
          <w:ilvl w:val="0"/>
          <w:numId w:val="5"/>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Choix lexicaux :</w:t>
      </w:r>
      <w:r>
        <w:rPr>
          <w:rFonts w:hint="default" w:ascii="Times New Roman" w:hAnsi="Times New Roman" w:eastAsia="sans-serif" w:cs="Times New Roman"/>
          <w:b w:val="0"/>
          <w:bCs w:val="0"/>
          <w:i w:val="0"/>
          <w:iCs w:val="0"/>
          <w:color w:val="1B1C1D"/>
          <w:sz w:val="24"/>
          <w:szCs w:val="24"/>
        </w:rPr>
        <w:t xml:space="preserve"> Le vocabulaire employé est-il précis, abstrait, concret, technique, familier, soutenu ? Quels sont les champs lexicaux dominants ? Quelles sont les connotations des mots choisis ?</w:t>
      </w:r>
    </w:p>
    <w:p w14:paraId="1B2AB45C">
      <w:pPr>
        <w:keepNext w:val="0"/>
        <w:keepLines w:val="0"/>
        <w:pageBreakBefore w:val="0"/>
        <w:widowControl/>
        <w:numPr>
          <w:ilvl w:val="0"/>
          <w:numId w:val="5"/>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Syntaxe et ponctuation :</w:t>
      </w:r>
      <w:r>
        <w:rPr>
          <w:rFonts w:hint="default" w:ascii="Times New Roman" w:hAnsi="Times New Roman" w:eastAsia="sans-serif" w:cs="Times New Roman"/>
          <w:b w:val="0"/>
          <w:bCs w:val="0"/>
          <w:i w:val="0"/>
          <w:iCs w:val="0"/>
          <w:color w:val="1B1C1D"/>
          <w:sz w:val="24"/>
          <w:szCs w:val="24"/>
        </w:rPr>
        <w:t xml:space="preserve"> La construction des phrases est-elle simple, complexe, ample, concise ? Quel est l'effet de la ponctuation (virgules, points, points d'exclamation, points d'interrogation, points de suspension) ?</w:t>
      </w:r>
    </w:p>
    <w:p w14:paraId="1684C329">
      <w:pPr>
        <w:keepNext w:val="0"/>
        <w:keepLines w:val="0"/>
        <w:pageBreakBefore w:val="0"/>
        <w:widowControl/>
        <w:numPr>
          <w:ilvl w:val="0"/>
          <w:numId w:val="5"/>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Rythme et sonorités :</w:t>
      </w:r>
      <w:r>
        <w:rPr>
          <w:rFonts w:hint="default" w:ascii="Times New Roman" w:hAnsi="Times New Roman" w:eastAsia="sans-serif" w:cs="Times New Roman"/>
          <w:b w:val="0"/>
          <w:bCs w:val="0"/>
          <w:i w:val="0"/>
          <w:iCs w:val="0"/>
          <w:color w:val="1B1C1D"/>
          <w:sz w:val="24"/>
          <w:szCs w:val="24"/>
        </w:rPr>
        <w:t xml:space="preserve"> Comment les sons et le rythme contribuent-ils à l'effet produit (musicalité, tension, etc.) ? (Particulièrement important en poésie et dans les passages descriptifs).</w:t>
      </w:r>
    </w:p>
    <w:p w14:paraId="3BC7315D">
      <w:pPr>
        <w:keepNext w:val="0"/>
        <w:keepLines w:val="0"/>
        <w:pageBreakBefore w:val="0"/>
        <w:widowControl/>
        <w:numPr>
          <w:ilvl w:val="0"/>
          <w:numId w:val="5"/>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Modalités énonciatives :</w:t>
      </w:r>
      <w:r>
        <w:rPr>
          <w:rFonts w:hint="default" w:ascii="Times New Roman" w:hAnsi="Times New Roman" w:eastAsia="sans-serif" w:cs="Times New Roman"/>
          <w:b w:val="0"/>
          <w:bCs w:val="0"/>
          <w:i w:val="0"/>
          <w:iCs w:val="0"/>
          <w:color w:val="1B1C1D"/>
          <w:sz w:val="24"/>
          <w:szCs w:val="24"/>
        </w:rPr>
        <w:t xml:space="preserve"> Qui parle ? Quelle est la focalisation (point de vue narratif) ? Quels sont les types de phrases (déclaratives, interrogatives, exclamatives, impératives) et leurs effets ?</w:t>
      </w:r>
    </w:p>
    <w:p w14:paraId="27ED1BD2">
      <w:pPr>
        <w:keepNext w:val="0"/>
        <w:keepLines w:val="0"/>
        <w:pageBreakBefore w:val="0"/>
        <w:widowControl/>
        <w:numPr>
          <w:ilvl w:val="0"/>
          <w:numId w:val="5"/>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Registre littéraire :</w:t>
      </w:r>
      <w:r>
        <w:rPr>
          <w:rFonts w:hint="default" w:ascii="Times New Roman" w:hAnsi="Times New Roman" w:eastAsia="sans-serif" w:cs="Times New Roman"/>
          <w:b w:val="0"/>
          <w:bCs w:val="0"/>
          <w:i w:val="0"/>
          <w:iCs w:val="0"/>
          <w:color w:val="1B1C1D"/>
          <w:sz w:val="24"/>
          <w:szCs w:val="24"/>
        </w:rPr>
        <w:t xml:space="preserve"> Le ton est-il lyrique, épique, didactique, polémique, ironique, pathétique, comique ? Comment se manifeste-t-il à travers les procédés d'écriture ?</w:t>
      </w:r>
    </w:p>
    <w:p w14:paraId="344CF785">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Dans l'analyse linéaire</w:t>
      </w:r>
      <w:r>
        <w:rPr>
          <w:rFonts w:hint="default" w:ascii="Times New Roman" w:hAnsi="Times New Roman" w:eastAsia="sans-serif" w:cs="Times New Roman"/>
          <w:b w:val="0"/>
          <w:bCs w:val="0"/>
          <w:i w:val="0"/>
          <w:iCs w:val="0"/>
          <w:color w:val="1B1C1D"/>
          <w:sz w:val="24"/>
          <w:szCs w:val="24"/>
        </w:rPr>
        <w:t>, on relève les procédés d'écriture au fur et à mesure de leur apparition et on explique leur fonctionnement et leur impact à cet endroit précis du texte.</w:t>
      </w:r>
    </w:p>
    <w:p w14:paraId="4DED358E">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Dans l'analyse thématique</w:t>
      </w:r>
      <w:r>
        <w:rPr>
          <w:rFonts w:hint="default" w:ascii="Times New Roman" w:hAnsi="Times New Roman" w:eastAsia="sans-serif" w:cs="Times New Roman"/>
          <w:b w:val="0"/>
          <w:bCs w:val="0"/>
          <w:i w:val="0"/>
          <w:iCs w:val="0"/>
          <w:color w:val="1B1C1D"/>
          <w:sz w:val="24"/>
          <w:szCs w:val="24"/>
        </w:rPr>
        <w:t>, on montre comment certains procédés d'écriture sont privilégiés pour exprimer ou renforcer un thème particulier. Par exemple, l'utilisation fréquente de métaphores liées à la nature peut souligner un thème de l'harmonie ou de la désolation.</w:t>
      </w:r>
    </w:p>
    <w:p w14:paraId="71A0929A">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p>
    <w:p w14:paraId="17B1F19C">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lang w:val="en-US" w:bidi="ar-DZ"/>
        </w:rPr>
      </w:pPr>
      <w:r>
        <w:rPr>
          <w:rStyle w:val="6"/>
          <w:rFonts w:hint="default" w:eastAsia="sans-serif" w:cs="Times New Roman"/>
          <w:i w:val="0"/>
          <w:iCs w:val="0"/>
          <w:color w:val="1B1C1D"/>
          <w:sz w:val="24"/>
          <w:szCs w:val="24"/>
          <w:lang w:val="fr-FR"/>
        </w:rPr>
        <w:t>d .</w:t>
      </w:r>
      <w:r>
        <w:rPr>
          <w:rStyle w:val="6"/>
          <w:rFonts w:hint="default" w:ascii="Times New Roman" w:hAnsi="Times New Roman" w:eastAsia="sans-serif" w:cs="Times New Roman"/>
          <w:i w:val="0"/>
          <w:iCs w:val="0"/>
          <w:color w:val="1B1C1D"/>
          <w:sz w:val="24"/>
          <w:szCs w:val="24"/>
        </w:rPr>
        <w:t xml:space="preserve"> L'Intention de l'Auteur : Reconstituer la Visée de l'</w:t>
      </w:r>
      <w:r>
        <w:rPr>
          <w:rStyle w:val="6"/>
          <w:rFonts w:hint="default" w:ascii="Times New Roman" w:hAnsi="Times New Roman" w:eastAsia="sans-serif" w:cs="Times New Roman"/>
          <w:i w:val="0"/>
          <w:iCs w:val="0"/>
          <w:color w:val="1B1C1D"/>
          <w:sz w:val="24"/>
          <w:szCs w:val="24"/>
          <w:rtl/>
          <w:lang w:val="en-US" w:bidi="ar-DZ"/>
        </w:rPr>
        <w:t>auteur</w:t>
      </w:r>
    </w:p>
    <w:p w14:paraId="0B3D4A16">
      <w:pPr>
        <w:keepNext w:val="0"/>
        <w:keepLines w:val="0"/>
        <w:pageBreakBefore w:val="0"/>
        <w:widowControl/>
        <w:numPr>
          <w:ilvl w:val="0"/>
          <w:numId w:val="6"/>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But :</w:t>
      </w:r>
      <w:r>
        <w:rPr>
          <w:rFonts w:hint="default" w:ascii="Times New Roman" w:hAnsi="Times New Roman" w:eastAsia="sans-serif" w:cs="Times New Roman"/>
          <w:b w:val="0"/>
          <w:bCs w:val="0"/>
          <w:i w:val="0"/>
          <w:iCs w:val="0"/>
          <w:color w:val="1B1C1D"/>
          <w:sz w:val="24"/>
          <w:szCs w:val="24"/>
        </w:rPr>
        <w:t xml:space="preserve"> Qu'a voulu faire l'auteur en écrivant ce texte ? Informer, persuader, émouvoir, divertir, dénoncer, questionner, explorer une idée ?</w:t>
      </w:r>
    </w:p>
    <w:p w14:paraId="5CE32FFB">
      <w:pPr>
        <w:keepNext w:val="0"/>
        <w:keepLines w:val="0"/>
        <w:pageBreakBefore w:val="0"/>
        <w:widowControl/>
        <w:numPr>
          <w:ilvl w:val="0"/>
          <w:numId w:val="6"/>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Message :</w:t>
      </w:r>
      <w:r>
        <w:rPr>
          <w:rFonts w:hint="default" w:ascii="Times New Roman" w:hAnsi="Times New Roman" w:eastAsia="sans-serif" w:cs="Times New Roman"/>
          <w:b w:val="0"/>
          <w:bCs w:val="0"/>
          <w:i w:val="0"/>
          <w:iCs w:val="0"/>
          <w:color w:val="1B1C1D"/>
          <w:sz w:val="24"/>
          <w:szCs w:val="24"/>
        </w:rPr>
        <w:t xml:space="preserve"> Quel est le message principal que l'auteur cherche à transmettre ? Quelle est sa vision du monde, de la société, de l'homme ?</w:t>
      </w:r>
    </w:p>
    <w:p w14:paraId="11CF66A7">
      <w:pPr>
        <w:keepNext w:val="0"/>
        <w:keepLines w:val="0"/>
        <w:pageBreakBefore w:val="0"/>
        <w:widowControl/>
        <w:numPr>
          <w:ilvl w:val="0"/>
          <w:numId w:val="6"/>
        </w:numPr>
        <w:suppressLineNumbers w:val="0"/>
        <w:pBdr>
          <w:top w:val="none" w:color="1B1C1D" w:sz="0" w:space="0"/>
          <w:left w:val="none" w:color="1B1C1D" w:sz="0" w:space="0"/>
          <w:bottom w:val="none" w:color="1B1C1D" w:sz="0" w:space="0"/>
          <w:right w:val="none" w:color="1B1C1D" w:sz="0" w:space="0"/>
        </w:pBdr>
        <w:tabs>
          <w:tab w:val="clear" w:pos="420"/>
        </w:tabs>
        <w:kinsoku/>
        <w:wordWrap/>
        <w:overflowPunct/>
        <w:topLinePunct w:val="0"/>
        <w:autoSpaceDE/>
        <w:autoSpaceDN/>
        <w:bidi w:val="0"/>
        <w:adjustRightInd/>
        <w:snapToGrid/>
        <w:spacing w:before="0" w:beforeAutospacing="0" w:after="0" w:afterAutospacing="0" w:line="240" w:lineRule="auto"/>
        <w:ind w:left="0" w:leftChars="0" w:right="0" w:rightChars="0" w:hanging="36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Effet recherché sur le lecteur :</w:t>
      </w:r>
      <w:r>
        <w:rPr>
          <w:rFonts w:hint="default" w:ascii="Times New Roman" w:hAnsi="Times New Roman" w:eastAsia="sans-serif" w:cs="Times New Roman"/>
          <w:b w:val="0"/>
          <w:bCs w:val="0"/>
          <w:i w:val="0"/>
          <w:iCs w:val="0"/>
          <w:color w:val="1B1C1D"/>
          <w:sz w:val="24"/>
          <w:szCs w:val="24"/>
        </w:rPr>
        <w:t xml:space="preserve"> Quel impact l'auteur souhaite-t-il avoir sur son public ? Provoquer une réflexion, susciter une émotion, faire adhérer à une idée ?</w:t>
      </w:r>
    </w:p>
    <w:p w14:paraId="6260DBAA">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Dans l'analyse linéaire</w:t>
      </w:r>
      <w:r>
        <w:rPr>
          <w:rFonts w:hint="default" w:ascii="Times New Roman" w:hAnsi="Times New Roman" w:eastAsia="sans-serif" w:cs="Times New Roman"/>
          <w:b w:val="0"/>
          <w:bCs w:val="0"/>
          <w:i w:val="0"/>
          <w:iCs w:val="0"/>
          <w:color w:val="1B1C1D"/>
          <w:sz w:val="24"/>
          <w:szCs w:val="24"/>
        </w:rPr>
        <w:t>, on peut suivre l'évolution de l'intention de l'auteur au fil du texte, en observant par exemple un changement de ton ou une progression dans l'argumentation.</w:t>
      </w:r>
    </w:p>
    <w:p w14:paraId="00545246">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Dans l'analyse thématique</w:t>
      </w:r>
      <w:r>
        <w:rPr>
          <w:rFonts w:hint="default" w:ascii="Times New Roman" w:hAnsi="Times New Roman" w:eastAsia="sans-serif" w:cs="Times New Roman"/>
          <w:b w:val="0"/>
          <w:bCs w:val="0"/>
          <w:i w:val="0"/>
          <w:iCs w:val="0"/>
          <w:color w:val="1B1C1D"/>
          <w:sz w:val="24"/>
          <w:szCs w:val="24"/>
        </w:rPr>
        <w:t>, on cherche à identifier les intentions de l'auteur à travers la manière dont il développe les thèmes. Le choix des thèmes eux-mêmes, leur traitement et leur mise en relation peuvent révéler beaucoup sur la visée de l'écrivain.</w:t>
      </w:r>
    </w:p>
    <w:p w14:paraId="1D49D980">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b w:val="0"/>
          <w:bCs w:val="0"/>
          <w:i w:val="0"/>
          <w:iCs w:val="0"/>
          <w:color w:val="1B1C1D"/>
          <w:sz w:val="24"/>
          <w:szCs w:val="24"/>
        </w:rPr>
      </w:pPr>
    </w:p>
    <w:p w14:paraId="3E1EE983">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Style w:val="6"/>
          <w:rFonts w:hint="default" w:ascii="Times New Roman" w:hAnsi="Times New Roman" w:eastAsia="sans-serif" w:cs="Times New Roman"/>
          <w:i w:val="0"/>
          <w:iCs w:val="0"/>
          <w:color w:val="1B1C1D"/>
          <w:sz w:val="24"/>
          <w:szCs w:val="24"/>
        </w:rPr>
        <w:t>En Conclusion</w:t>
      </w:r>
    </w:p>
    <w:p w14:paraId="1787D981">
      <w:pPr>
        <w:pStyle w:val="8"/>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val="0"/>
          <w:bCs w:val="0"/>
          <w:i w:val="0"/>
          <w:iCs w:val="0"/>
          <w:color w:val="1B1C1D"/>
          <w:sz w:val="24"/>
          <w:szCs w:val="24"/>
        </w:rPr>
      </w:pPr>
      <w:r>
        <w:rPr>
          <w:rFonts w:hint="default" w:ascii="Times New Roman" w:hAnsi="Times New Roman" w:eastAsia="sans-serif" w:cs="Times New Roman"/>
          <w:b w:val="0"/>
          <w:bCs w:val="0"/>
          <w:i w:val="0"/>
          <w:iCs w:val="0"/>
          <w:color w:val="1B1C1D"/>
          <w:sz w:val="24"/>
          <w:szCs w:val="24"/>
        </w:rPr>
        <w:t>L'explication de texte, dans sa double dimension linéaire et thématique, est un exercice intellectuel rigoureux qui permet de développer des compétences essentielles en lecture et en analyse littéraire. En explorant le sens, la structure, les procédés d'écriture et l'intention de l'auteur, on parvient à une compréhension profonde et nuancée de l'œuvre, enrichissant ainsi notre expérience de lecteur. C'est un dialogue que l'on établit avec le texte, guidé par la curiosité et le désir de percer ses secrets.</w:t>
      </w:r>
    </w:p>
    <w:p w14:paraId="4DBCB06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firstLine="480" w:firstLineChars="200"/>
        <w:jc w:val="both"/>
        <w:textAlignment w:val="auto"/>
        <w:rPr>
          <w:rFonts w:hint="default" w:ascii="Times New Roman" w:hAnsi="Times New Roman" w:cs="Times New Roman"/>
          <w:sz w:val="24"/>
          <w:szCs w:val="24"/>
          <w:lang w:val="fr-FR"/>
        </w:rPr>
      </w:pPr>
    </w:p>
    <w:sectPr>
      <w:footerReference r:id="rId5" w:type="default"/>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D28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4A1D5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LNJ&#10;WO7QAAAABQEAAA8AAAAAAAAAAQAgAAAAIgAAAGRycy9kb3ducmV2LnhtbFBLAQIUABQAAAAIAIdO&#10;4kBBAJOW1gIAACgGAAAOAAAAAAAAAAEAIAAAAB8BAABkcnMvZTJvRG9jLnhtbFBLBQYAAAAABgAG&#10;AFkBAABnBgAAAAA=&#10;">
              <v:fill on="f" focussize="0,0"/>
              <v:stroke on="f" weight="0.5pt"/>
              <v:imagedata o:title=""/>
              <o:lock v:ext="edit" aspectratio="f"/>
              <v:textbox inset="0mm,0mm,0mm,0mm" style="mso-fit-shape-to-text:t;">
                <w:txbxContent>
                  <w:p w14:paraId="7B4A1D5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69EB3901">
      <w:pPr>
        <w:pStyle w:val="7"/>
      </w:pPr>
      <w:r>
        <w:rPr>
          <w:rStyle w:val="5"/>
        </w:rPr>
        <w:footnoteRef/>
      </w:r>
      <w:r>
        <w:t xml:space="preserve"> </w:t>
      </w:r>
      <w:r>
        <w:fldChar w:fldCharType="begin"/>
      </w:r>
      <w:r>
        <w:instrText xml:space="preserve"> HYPERLINK "https://etudiant.lefigaro.fr/article/l-explication-de-texte_ac7ecb34-8c8d-11eb-adb6-6b87d0c68490/" </w:instrText>
      </w:r>
      <w:r>
        <w:fldChar w:fldCharType="separate"/>
      </w:r>
      <w:r>
        <w:rPr>
          <w:rStyle w:val="4"/>
        </w:rPr>
        <w:t>https://etudiant.lefigaro.fr/article/l-explication-de-texte_ac7ecb34-8c8d-11eb-adb6-6b87d0c68490/</w:t>
      </w:r>
      <w:r>
        <w:rPr>
          <w:rStyle w:val="4"/>
        </w:rPr>
        <w:fldChar w:fldCharType="end"/>
      </w:r>
    </w:p>
    <w:p w14:paraId="6A8491F1">
      <w:pPr>
        <w:pStyle w:val="7"/>
        <w:rPr>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8137B"/>
    <w:multiLevelType w:val="singleLevel"/>
    <w:tmpl w:val="8288137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0B95F04"/>
    <w:multiLevelType w:val="singleLevel"/>
    <w:tmpl w:val="D0B95F0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79D075E"/>
    <w:multiLevelType w:val="singleLevel"/>
    <w:tmpl w:val="E79D075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3C9F1781"/>
    <w:multiLevelType w:val="singleLevel"/>
    <w:tmpl w:val="3C9F178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40D88017"/>
    <w:multiLevelType w:val="singleLevel"/>
    <w:tmpl w:val="40D8801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64E0244D"/>
    <w:multiLevelType w:val="multilevel"/>
    <w:tmpl w:val="64E0244D"/>
    <w:lvl w:ilvl="0" w:tentative="0">
      <w:start w:val="1"/>
      <w:numFmt w:val="decimal"/>
      <w:lvlText w:val="%1."/>
      <w:lvlJc w:val="left"/>
      <w:pPr>
        <w:ind w:left="1080" w:hanging="360"/>
      </w:pPr>
      <w:rPr>
        <w:rFonts w:hint="default"/>
        <w:b/>
        <w:bCs/>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520" w:hanging="180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880" w:hanging="2160"/>
      </w:pPr>
      <w:rPr>
        <w:rFont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2"/>
    <w:footnote w:id="3"/>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52A02"/>
    <w:rsid w:val="14010896"/>
    <w:rsid w:val="223D38BD"/>
    <w:rsid w:val="27A52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character" w:styleId="5">
    <w:name w:val="footnote reference"/>
    <w:basedOn w:val="3"/>
    <w:semiHidden/>
    <w:unhideWhenUsed/>
    <w:qFormat/>
    <w:uiPriority w:val="99"/>
    <w:rPr>
      <w:vertAlign w:val="superscript"/>
    </w:rPr>
  </w:style>
  <w:style w:type="character" w:styleId="6">
    <w:name w:val="Strong"/>
    <w:qFormat/>
    <w:uiPriority w:val="0"/>
    <w:rPr>
      <w:b/>
      <w:bCs/>
    </w:rPr>
  </w:style>
  <w:style w:type="paragraph" w:styleId="7">
    <w:name w:val="footnote text"/>
    <w:basedOn w:val="1"/>
    <w:semiHidden/>
    <w:unhideWhenUsed/>
    <w:qFormat/>
    <w:uiPriority w:val="99"/>
    <w:pPr>
      <w:spacing w:after="0" w:line="240" w:lineRule="auto"/>
    </w:pPr>
    <w:rPr>
      <w:sz w:val="20"/>
      <w:szCs w:val="20"/>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2025-05-10T10:46:00Z</dcterms:created>
  <dc:creator>hp</dc:creator>
  <cp:lastModifiedBy>hp</cp:lastModifiedBy>
  <dcterms:modified xsi:type="dcterms:W3CDTF">2025-05-19T07:14:43Z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1036-12.2.0.21179</vt:lpwstr>
  </property>
  <property fmtid="{D5CDD505-2E9C-101B-9397-08002B2CF9AE}" pid="3" name="ICV">
    <vt:lpwstr>EADA624FA7E74F658FF00BAEBACAAD84_11</vt:lpwstr>
  </property>
</Properties>
</file>