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F4" w:rsidRPr="00D76BF4" w:rsidRDefault="00D76BF4" w:rsidP="00D76B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Exercice sur la proposition subordonnée de concession</w:t>
      </w:r>
    </w:p>
    <w:p w:rsidR="00D76BF4" w:rsidRPr="00D76BF4" w:rsidRDefault="00D76BF4" w:rsidP="00D7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Consigne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: Complétez les phrases suivantes en utilisant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même si + indicatif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quoique + subjonctif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ou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bien que + subjonctif</w:t>
      </w:r>
      <w:r w:rsidRPr="00D76BF4">
        <w:rPr>
          <w:rFonts w:ascii="Times New Roman" w:eastAsia="Times New Roman" w:hAnsi="Times New Roman" w:cs="Times New Roman"/>
          <w:lang w:eastAsia="fr-FR"/>
        </w:rPr>
        <w:t>, en conjuguant les verbes correctement.</w:t>
      </w:r>
    </w:p>
    <w:p w:rsidR="00D76BF4" w:rsidRPr="00D76BF4" w:rsidRDefault="00D76BF4" w:rsidP="00D76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__________ il (pleuvoir), nous (aller) faire une promenade.</w:t>
      </w:r>
    </w:p>
    <w:p w:rsidR="00D76BF4" w:rsidRPr="00D76BF4" w:rsidRDefault="00D76BF4" w:rsidP="00D76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__________ elle (être) fatiguée, elle (continuer) de travailler.</w:t>
      </w:r>
    </w:p>
    <w:p w:rsidR="00D76BF4" w:rsidRPr="00D76BF4" w:rsidRDefault="00D76BF4" w:rsidP="00D76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Il (garder) toujours le sourire __________ il (avoir) des problèmes.</w:t>
      </w:r>
    </w:p>
    <w:p w:rsidR="00D76BF4" w:rsidRPr="00D76BF4" w:rsidRDefault="00D76BF4" w:rsidP="00D76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__________ je (être) en retard, le professeur ne me (punir) pas.</w:t>
      </w:r>
    </w:p>
    <w:p w:rsidR="00D76BF4" w:rsidRPr="00D76BF4" w:rsidRDefault="00D76BF4" w:rsidP="00D76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Nous (sortir) __________ le temps (être) mauvais.</w:t>
      </w:r>
    </w:p>
    <w:p w:rsidR="00D76BF4" w:rsidRPr="00D76BF4" w:rsidRDefault="00D76BF4" w:rsidP="00D76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__________ tu me (dire) la vérité, j’(avoir) du mal à te croire.</w:t>
      </w:r>
    </w:p>
    <w:p w:rsidR="00D76BF4" w:rsidRPr="00D76BF4" w:rsidRDefault="00D76BF4" w:rsidP="00D76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Elle (se présenter) à l’examen __________ elle (ne pas réviser) assez.</w:t>
      </w:r>
    </w:p>
    <w:p w:rsidR="00D76BF4" w:rsidRPr="00D76BF4" w:rsidRDefault="00D76BF4" w:rsidP="00D76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__________ je (faire) des efforts, je (ne pas réussir) à le convaincre.</w:t>
      </w:r>
    </w:p>
    <w:p w:rsidR="00D76BF4" w:rsidRPr="00D76BF4" w:rsidRDefault="00D76BF4" w:rsidP="00D76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Je t’(aider) __________ tu (refuser) mon aide.</w:t>
      </w:r>
    </w:p>
    <w:p w:rsidR="00D76BF4" w:rsidRPr="00D76BF4" w:rsidRDefault="00D76BF4" w:rsidP="00D76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Il (accepter) le poste __________ il (être) déjà débordé de travail.</w:t>
      </w:r>
    </w:p>
    <w:p w:rsidR="00D76BF4" w:rsidRPr="00D76BF4" w:rsidRDefault="00D76BF4" w:rsidP="00D76B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Correction de l'exercice</w:t>
      </w:r>
    </w:p>
    <w:p w:rsidR="00D76BF4" w:rsidRPr="00D76BF4" w:rsidRDefault="00D76BF4" w:rsidP="00D7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Voici les phrases complétées avec les verbes correctement conjugués :</w:t>
      </w:r>
    </w:p>
    <w:p w:rsidR="00D76BF4" w:rsidRPr="00D76BF4" w:rsidRDefault="00D76BF4" w:rsidP="00D76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Même si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il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pleut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, nous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allons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faire une promenade.</w:t>
      </w:r>
    </w:p>
    <w:p w:rsidR="00D76BF4" w:rsidRPr="00D76BF4" w:rsidRDefault="00D76BF4" w:rsidP="00D76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Bien que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elle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soit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fatiguée, elle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continue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de travailler.</w:t>
      </w:r>
    </w:p>
    <w:p w:rsidR="00D76BF4" w:rsidRPr="00D76BF4" w:rsidRDefault="00D76BF4" w:rsidP="00D76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 xml:space="preserve">Il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garde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toujours le sourire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même si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il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a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des problèmes.</w:t>
      </w:r>
    </w:p>
    <w:p w:rsidR="00D76BF4" w:rsidRPr="00D76BF4" w:rsidRDefault="00D76BF4" w:rsidP="00D76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Quoique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je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sois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en retard, le professeur ne me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punit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pas.</w:t>
      </w:r>
    </w:p>
    <w:p w:rsidR="00D76BF4" w:rsidRPr="00D76BF4" w:rsidRDefault="00D76BF4" w:rsidP="00D76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 xml:space="preserve">Nous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sortons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même si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le temps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est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mauvais.</w:t>
      </w:r>
    </w:p>
    <w:p w:rsidR="00D76BF4" w:rsidRPr="00D76BF4" w:rsidRDefault="00D76BF4" w:rsidP="00D76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Même si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tu me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dis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la vérité, j’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ai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du mal à te croire.</w:t>
      </w:r>
    </w:p>
    <w:p w:rsidR="00D76BF4" w:rsidRPr="00D76BF4" w:rsidRDefault="00D76BF4" w:rsidP="00D76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 xml:space="preserve">Elle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se présente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à l’examen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bien qu'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elle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n'ait pas révisé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assez.</w:t>
      </w:r>
    </w:p>
    <w:p w:rsidR="00D76BF4" w:rsidRPr="00D76BF4" w:rsidRDefault="00D76BF4" w:rsidP="00D76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Quoique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je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fasse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des efforts, je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ne réussis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pas à le convaincre.</w:t>
      </w:r>
    </w:p>
    <w:p w:rsidR="00D76BF4" w:rsidRPr="00D76BF4" w:rsidRDefault="00D76BF4" w:rsidP="00D76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Je t’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aide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même si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tu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refuses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mon aide.</w:t>
      </w:r>
    </w:p>
    <w:p w:rsidR="00D76BF4" w:rsidRPr="00D76BF4" w:rsidRDefault="00D76BF4" w:rsidP="00D76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 xml:space="preserve">Il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accepte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le poste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bien qu'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il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soit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déjà débordé de travail.</w:t>
      </w:r>
    </w:p>
    <w:p w:rsidR="00D76BF4" w:rsidRPr="00D76BF4" w:rsidRDefault="00D76BF4" w:rsidP="00D7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>Réécrivez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les phrases suivantes en utilisant une proposition subordonnée de concession avec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"bien que"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"quoique"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ou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"même si"</w:t>
      </w:r>
      <w:r w:rsidRPr="00D76BF4">
        <w:rPr>
          <w:rFonts w:ascii="Times New Roman" w:eastAsia="Times New Roman" w:hAnsi="Times New Roman" w:cs="Times New Roman"/>
          <w:lang w:eastAsia="fr-FR"/>
        </w:rPr>
        <w:t>.</w:t>
      </w:r>
    </w:p>
    <w:p w:rsidR="00D76BF4" w:rsidRPr="00D76BF4" w:rsidRDefault="00D76BF4" w:rsidP="00D76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Le film était ennuyeux, mais nous sommes restés jusqu'à la fin.</w:t>
      </w:r>
    </w:p>
    <w:p w:rsidR="00D76BF4" w:rsidRPr="00D76BF4" w:rsidRDefault="00D76BF4" w:rsidP="00D76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Malgré ses difficultés financières, il refuse d'accepter de l'aide.</w:t>
      </w:r>
    </w:p>
    <w:p w:rsidR="00D76BF4" w:rsidRPr="00D76BF4" w:rsidRDefault="00D76BF4" w:rsidP="00D76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Laura a beau faire de son mieux, elle ne réussit pas toujours.</w:t>
      </w:r>
    </w:p>
    <w:p w:rsidR="00D76BF4" w:rsidRPr="00D76BF4" w:rsidRDefault="00D76BF4" w:rsidP="00D76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Le restaurant est cher, pourtant il y a toujours beaucoup de clients.</w:t>
      </w:r>
    </w:p>
    <w:p w:rsidR="00D76BF4" w:rsidRPr="00D76BF4" w:rsidRDefault="00D76BF4" w:rsidP="00D76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Il continue à travailler tout en étant épuisé.</w:t>
      </w:r>
    </w:p>
    <w:p w:rsidR="00D76BF4" w:rsidRPr="008B6FBB" w:rsidRDefault="00D76BF4" w:rsidP="00D76BF4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8B6FBB">
        <w:rPr>
          <w:rStyle w:val="lev"/>
          <w:sz w:val="22"/>
          <w:szCs w:val="22"/>
        </w:rPr>
        <w:t>Bien que</w:t>
      </w:r>
      <w:r w:rsidRPr="008B6FBB">
        <w:rPr>
          <w:sz w:val="22"/>
          <w:szCs w:val="22"/>
        </w:rPr>
        <w:t xml:space="preserve"> le film soit ennuyeux, nous sommes restés jusqu'à la fin.</w:t>
      </w:r>
      <w:r w:rsidRPr="008B6FBB">
        <w:rPr>
          <w:sz w:val="22"/>
          <w:szCs w:val="22"/>
        </w:rPr>
        <w:br/>
        <w:t>(</w:t>
      </w:r>
      <w:r w:rsidRPr="008B6FBB">
        <w:rPr>
          <w:rStyle w:val="Accentuation"/>
          <w:sz w:val="22"/>
          <w:szCs w:val="22"/>
        </w:rPr>
        <w:t>Remplacez par deux propositions indépendantes reliées par "mais"</w:t>
      </w:r>
      <w:r w:rsidRPr="008B6FBB">
        <w:rPr>
          <w:sz w:val="22"/>
          <w:szCs w:val="22"/>
        </w:rPr>
        <w:t>)</w:t>
      </w:r>
    </w:p>
    <w:p w:rsidR="00D76BF4" w:rsidRPr="008B6FBB" w:rsidRDefault="00D76BF4" w:rsidP="00D76BF4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8B6FBB">
        <w:rPr>
          <w:rStyle w:val="lev"/>
          <w:sz w:val="22"/>
          <w:szCs w:val="22"/>
        </w:rPr>
        <w:t>Bien qu'</w:t>
      </w:r>
      <w:r w:rsidRPr="008B6FBB">
        <w:rPr>
          <w:sz w:val="22"/>
          <w:szCs w:val="22"/>
        </w:rPr>
        <w:t xml:space="preserve"> il ait des difficultés financières, il refuse d'accepter de l'aide.</w:t>
      </w:r>
      <w:r w:rsidRPr="008B6FBB">
        <w:rPr>
          <w:sz w:val="22"/>
          <w:szCs w:val="22"/>
        </w:rPr>
        <w:br/>
        <w:t>(</w:t>
      </w:r>
      <w:r w:rsidRPr="008B6FBB">
        <w:rPr>
          <w:rStyle w:val="Accentuation"/>
          <w:sz w:val="22"/>
          <w:szCs w:val="22"/>
        </w:rPr>
        <w:t>Remplacez par "malgré/en dépit de" + nom ou pronom</w:t>
      </w:r>
      <w:r w:rsidRPr="008B6FBB">
        <w:rPr>
          <w:sz w:val="22"/>
          <w:szCs w:val="22"/>
        </w:rPr>
        <w:t>)</w:t>
      </w:r>
    </w:p>
    <w:p w:rsidR="00D76BF4" w:rsidRPr="008B6FBB" w:rsidRDefault="00D76BF4" w:rsidP="00D76BF4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8B6FBB">
        <w:rPr>
          <w:rStyle w:val="lev"/>
          <w:sz w:val="22"/>
          <w:szCs w:val="22"/>
        </w:rPr>
        <w:t>Bien que</w:t>
      </w:r>
      <w:r w:rsidRPr="008B6FBB">
        <w:rPr>
          <w:sz w:val="22"/>
          <w:szCs w:val="22"/>
        </w:rPr>
        <w:t xml:space="preserve"> Laura fasse de son mieux, elle ne réussit pas toujours.</w:t>
      </w:r>
      <w:r w:rsidRPr="008B6FBB">
        <w:rPr>
          <w:sz w:val="22"/>
          <w:szCs w:val="22"/>
        </w:rPr>
        <w:br/>
        <w:t>(</w:t>
      </w:r>
      <w:r w:rsidRPr="008B6FBB">
        <w:rPr>
          <w:rStyle w:val="Accentuation"/>
          <w:sz w:val="22"/>
          <w:szCs w:val="22"/>
        </w:rPr>
        <w:t>Remplacez par "avoir beau" + infinitif</w:t>
      </w:r>
      <w:r w:rsidRPr="008B6FBB">
        <w:rPr>
          <w:sz w:val="22"/>
          <w:szCs w:val="22"/>
        </w:rPr>
        <w:t>)</w:t>
      </w:r>
    </w:p>
    <w:p w:rsidR="00D76BF4" w:rsidRPr="008B6FBB" w:rsidRDefault="00D76BF4" w:rsidP="00D76BF4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8B6FBB">
        <w:rPr>
          <w:rStyle w:val="lev"/>
          <w:sz w:val="22"/>
          <w:szCs w:val="22"/>
        </w:rPr>
        <w:t>Bien que</w:t>
      </w:r>
      <w:r w:rsidRPr="008B6FBB">
        <w:rPr>
          <w:sz w:val="22"/>
          <w:szCs w:val="22"/>
        </w:rPr>
        <w:t xml:space="preserve"> le restaurant soit cher, il y a toujours beaucoup de clients.</w:t>
      </w:r>
      <w:r w:rsidRPr="008B6FBB">
        <w:rPr>
          <w:sz w:val="22"/>
          <w:szCs w:val="22"/>
        </w:rPr>
        <w:br/>
        <w:t>(</w:t>
      </w:r>
      <w:r w:rsidRPr="008B6FBB">
        <w:rPr>
          <w:rStyle w:val="Accentuation"/>
          <w:sz w:val="22"/>
          <w:szCs w:val="22"/>
        </w:rPr>
        <w:t>Remplacez par un mot de liaison : pourtant, cependant, néanmoins…</w:t>
      </w:r>
      <w:r w:rsidRPr="008B6FBB">
        <w:rPr>
          <w:sz w:val="22"/>
          <w:szCs w:val="22"/>
        </w:rPr>
        <w:t>)</w:t>
      </w:r>
    </w:p>
    <w:p w:rsidR="00D76BF4" w:rsidRPr="008B6FBB" w:rsidRDefault="00D76BF4" w:rsidP="00D76BF4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8B6FBB">
        <w:rPr>
          <w:rStyle w:val="lev"/>
          <w:sz w:val="22"/>
          <w:szCs w:val="22"/>
        </w:rPr>
        <w:t>Bien qu'</w:t>
      </w:r>
      <w:r w:rsidRPr="008B6FBB">
        <w:rPr>
          <w:sz w:val="22"/>
          <w:szCs w:val="22"/>
        </w:rPr>
        <w:t xml:space="preserve"> il soit épuisé, il continue à travailler.</w:t>
      </w:r>
      <w:r w:rsidRPr="008B6FBB">
        <w:rPr>
          <w:sz w:val="22"/>
          <w:szCs w:val="22"/>
        </w:rPr>
        <w:br/>
        <w:t>(</w:t>
      </w:r>
      <w:r w:rsidRPr="008B6FBB">
        <w:rPr>
          <w:rStyle w:val="Accentuation"/>
          <w:sz w:val="22"/>
          <w:szCs w:val="22"/>
        </w:rPr>
        <w:t>Remplacez par "tout + gérondif"</w:t>
      </w:r>
      <w:r w:rsidRPr="008B6FBB">
        <w:rPr>
          <w:sz w:val="22"/>
          <w:szCs w:val="22"/>
        </w:rPr>
        <w:t>)</w:t>
      </w:r>
    </w:p>
    <w:p w:rsidR="00D76BF4" w:rsidRPr="00D76BF4" w:rsidRDefault="00D76BF4" w:rsidP="00D76B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Exercice : Complétez les phrases en conjuguant les verbes aux temps qui conviennent</w:t>
      </w:r>
    </w:p>
    <w:p w:rsidR="00D76BF4" w:rsidRPr="00D76BF4" w:rsidRDefault="00D76BF4" w:rsidP="00D7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>Mettez les verbes entre parenthèses au temps approprié tout en respectant le sens de la phrase et la subordonnée circonstancielle de condition.</w:t>
      </w:r>
    </w:p>
    <w:p w:rsidR="00D76BF4" w:rsidRPr="00D76BF4" w:rsidRDefault="00D76BF4" w:rsidP="00D76B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Si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tu (réviser) ___________ régulièrement, tu (faire) ___________ des progrès.</w:t>
      </w:r>
    </w:p>
    <w:p w:rsidR="00D76BF4" w:rsidRPr="00D76BF4" w:rsidRDefault="00D76BF4" w:rsidP="00D76B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 xml:space="preserve">Nous (organiser) ___________ un pique-nique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à condition que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le soleil (briller) ___________.</w:t>
      </w:r>
    </w:p>
    <w:p w:rsidR="00D76BF4" w:rsidRPr="00D76BF4" w:rsidRDefault="00D76BF4" w:rsidP="00D76B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 xml:space="preserve">Tu (pouvoir) ___________ emprunter mon vélo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dans la mesure où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tu le (rendre) ___________ en bon état.</w:t>
      </w:r>
    </w:p>
    <w:p w:rsidR="00D76BF4" w:rsidRPr="00D76BF4" w:rsidRDefault="00D76BF4" w:rsidP="00D76B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lastRenderedPageBreak/>
        <w:t>Pourvu que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nous (terminer) ___________ notre travail tôt, nous (aller) ___________ au cinéma ce soir.</w:t>
      </w:r>
    </w:p>
    <w:p w:rsidR="00D76BF4" w:rsidRPr="00D76BF4" w:rsidRDefault="00D76BF4" w:rsidP="00D76B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Au cas où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il (pleuvoir) ___________, je (prendre) ___________ un parapluie avec moi.</w:t>
      </w:r>
    </w:p>
    <w:p w:rsidR="00D76BF4" w:rsidRPr="00D76BF4" w:rsidRDefault="00D76BF4" w:rsidP="00D76B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Corrigé de l'exercice</w:t>
      </w:r>
    </w:p>
    <w:p w:rsidR="00D76BF4" w:rsidRPr="00D76BF4" w:rsidRDefault="00D76BF4" w:rsidP="00D76B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Si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tu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révises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régulièrement, tu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feras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des progrès.</w:t>
      </w:r>
    </w:p>
    <w:p w:rsidR="00D76BF4" w:rsidRPr="00D76BF4" w:rsidRDefault="00D76BF4" w:rsidP="00D76B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 xml:space="preserve">Nous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organiserons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un pique-nique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à condition que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le soleil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brille</w:t>
      </w:r>
      <w:r w:rsidRPr="00D76BF4">
        <w:rPr>
          <w:rFonts w:ascii="Times New Roman" w:eastAsia="Times New Roman" w:hAnsi="Times New Roman" w:cs="Times New Roman"/>
          <w:lang w:eastAsia="fr-FR"/>
        </w:rPr>
        <w:t>.</w:t>
      </w:r>
    </w:p>
    <w:p w:rsidR="00D76BF4" w:rsidRPr="00D76BF4" w:rsidRDefault="00D76BF4" w:rsidP="00D76B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 xml:space="preserve">Tu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pourras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emprunter mon vélo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dans la mesure où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tu le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rendras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en bon état.</w:t>
      </w:r>
    </w:p>
    <w:p w:rsidR="00D76BF4" w:rsidRPr="00D76BF4" w:rsidRDefault="00D76BF4" w:rsidP="00D76B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Pourvu que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nous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terminions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notre travail tôt, nous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irons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au cinéma ce soir.</w:t>
      </w:r>
    </w:p>
    <w:p w:rsidR="00D76BF4" w:rsidRPr="00D76BF4" w:rsidRDefault="00D76BF4" w:rsidP="00D76B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Au cas où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il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pleuvrait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, je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prendrai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un parapluie avec moi.</w:t>
      </w:r>
    </w:p>
    <w:p w:rsidR="00D76BF4" w:rsidRPr="00D76BF4" w:rsidRDefault="00D76BF4" w:rsidP="00D7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 xml:space="preserve">✅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Explications :</w:t>
      </w:r>
    </w:p>
    <w:p w:rsidR="00D76BF4" w:rsidRPr="00D76BF4" w:rsidRDefault="00D76BF4" w:rsidP="00D76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 xml:space="preserve">Les verbes dans la subordonnée introduite par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si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sont souvent au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présent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, et la principale est au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futur</w:t>
      </w:r>
      <w:r w:rsidRPr="00D76BF4">
        <w:rPr>
          <w:rFonts w:ascii="Times New Roman" w:eastAsia="Times New Roman" w:hAnsi="Times New Roman" w:cs="Times New Roman"/>
          <w:lang w:eastAsia="fr-FR"/>
        </w:rPr>
        <w:t>.</w:t>
      </w:r>
    </w:p>
    <w:p w:rsidR="00D76BF4" w:rsidRPr="00D76BF4" w:rsidRDefault="00D76BF4" w:rsidP="00D76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D76BF4">
        <w:rPr>
          <w:rFonts w:ascii="Times New Roman" w:eastAsia="Times New Roman" w:hAnsi="Times New Roman" w:cs="Times New Roman"/>
          <w:lang w:eastAsia="fr-FR"/>
        </w:rPr>
        <w:t xml:space="preserve">Les subordonnées avec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à condition que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et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pourvu que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demandent le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subjonctif</w:t>
      </w:r>
      <w:r w:rsidRPr="00D76BF4">
        <w:rPr>
          <w:rFonts w:ascii="Times New Roman" w:eastAsia="Times New Roman" w:hAnsi="Times New Roman" w:cs="Times New Roman"/>
          <w:lang w:eastAsia="fr-FR"/>
        </w:rPr>
        <w:t>.</w:t>
      </w:r>
    </w:p>
    <w:p w:rsidR="00D76BF4" w:rsidRPr="00D76BF4" w:rsidRDefault="00D76BF4" w:rsidP="00D76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Au cas où</w:t>
      </w:r>
      <w:r w:rsidRPr="00D76BF4">
        <w:rPr>
          <w:rFonts w:ascii="Times New Roman" w:eastAsia="Times New Roman" w:hAnsi="Times New Roman" w:cs="Times New Roman"/>
          <w:lang w:eastAsia="fr-FR"/>
        </w:rPr>
        <w:t xml:space="preserve"> est suivi du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conditionnel</w:t>
      </w:r>
      <w:r w:rsidRPr="00D76BF4">
        <w:rPr>
          <w:rFonts w:ascii="Times New Roman" w:eastAsia="Times New Roman" w:hAnsi="Times New Roman" w:cs="Times New Roman"/>
          <w:lang w:eastAsia="fr-FR"/>
        </w:rPr>
        <w:t>.</w:t>
      </w:r>
    </w:p>
    <w:p w:rsidR="008B6FBB" w:rsidRPr="008B6FBB" w:rsidRDefault="008B6FBB" w:rsidP="008B6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>Mettez les verbes entre parenthèses aux temps qui conviennent et complétez les phrases en utilisant les conjonctions de subordination indiquées.</w:t>
      </w:r>
    </w:p>
    <w:p w:rsidR="008B6FBB" w:rsidRPr="008B6FBB" w:rsidRDefault="008B6FBB" w:rsidP="008B6F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Il (travailler) __________ beaucoup,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si bien 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il (réussir) __________ son examen.</w:t>
      </w:r>
    </w:p>
    <w:p w:rsidR="008B6FBB" w:rsidRPr="008B6FBB" w:rsidRDefault="008B6FBB" w:rsidP="008B6F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Il (parler) __________ trop vite,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de sorte 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je ne (comprendre) __________ rien.</w:t>
      </w:r>
    </w:p>
    <w:p w:rsidR="008B6FBB" w:rsidRPr="008B6FBB" w:rsidRDefault="008B6FBB" w:rsidP="008B6F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Elle (être) __________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si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émue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elle ne (pouvoir) __________ pas parler.</w:t>
      </w:r>
    </w:p>
    <w:p w:rsidR="008B6FBB" w:rsidRPr="008B6FBB" w:rsidRDefault="008B6FBB" w:rsidP="008B6F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Le vent (souffler) __________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au point 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les arbres (se déraciner) __________.</w:t>
      </w:r>
    </w:p>
    <w:p w:rsidR="008B6FBB" w:rsidRPr="008B6FBB" w:rsidRDefault="008B6FBB" w:rsidP="008B6F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Il (être) __________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tellement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fatigué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il (s’endormir) __________ en classe.</w:t>
      </w:r>
    </w:p>
    <w:p w:rsidR="008B6FBB" w:rsidRPr="008B6FBB" w:rsidRDefault="008B6FBB" w:rsidP="008B6F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Ce problème (être) __________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trop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compliqué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pour 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je (pouvoir) __________ le résoudre seul.</w:t>
      </w:r>
    </w:p>
    <w:p w:rsidR="008B6FBB" w:rsidRPr="008B6FBB" w:rsidRDefault="008B6FBB" w:rsidP="008B6F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Il (faire) __________ son discours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de façon 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tout le monde (pouvoir) __________ bien comprendre.</w:t>
      </w:r>
    </w:p>
    <w:p w:rsidR="008B6FBB" w:rsidRPr="008B6FBB" w:rsidRDefault="008B6FBB" w:rsidP="008B6F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Elle (parler) __________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assez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fort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pour 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on (l'entendre) __________ de l’autre côté de la rue.</w:t>
      </w:r>
    </w:p>
    <w:p w:rsidR="008B6FBB" w:rsidRPr="008B6FBB" w:rsidRDefault="008B6FBB" w:rsidP="008B6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🔹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Consigne :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Conjuguez les verbes aux temps corrects en fonction du contexte. Bonne chance ! 😊</w:t>
      </w:r>
    </w:p>
    <w:p w:rsidR="008B6FBB" w:rsidRPr="008B6FBB" w:rsidRDefault="008B6FBB" w:rsidP="008B6F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Correction de l'exercice</w:t>
      </w:r>
    </w:p>
    <w:p w:rsidR="008B6FBB" w:rsidRPr="008B6FBB" w:rsidRDefault="008B6FBB" w:rsidP="008B6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>Voici les phrases complétées avec les verbes conjugués aux temps appropriés :</w:t>
      </w:r>
    </w:p>
    <w:p w:rsidR="008B6FBB" w:rsidRPr="008B6FBB" w:rsidRDefault="008B6FBB" w:rsidP="008B6F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Il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a travaillé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beaucoup,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si bien 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il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a réussi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son examen.</w:t>
      </w:r>
    </w:p>
    <w:p w:rsidR="008B6FBB" w:rsidRPr="008B6FBB" w:rsidRDefault="008B6FBB" w:rsidP="008B6F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Il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parlait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trop vite,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de sorte 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je ne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comprenais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rien.</w:t>
      </w:r>
    </w:p>
    <w:p w:rsidR="008B6FBB" w:rsidRPr="008B6FBB" w:rsidRDefault="008B6FBB" w:rsidP="008B6F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Elle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était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si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émue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elle ne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pouvait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pas parler.</w:t>
      </w:r>
    </w:p>
    <w:p w:rsidR="008B6FBB" w:rsidRPr="008B6FBB" w:rsidRDefault="008B6FBB" w:rsidP="008B6F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Le vent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soufflait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au point 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les arbres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se sont déracinés</w:t>
      </w:r>
      <w:r w:rsidRPr="008B6FBB">
        <w:rPr>
          <w:rFonts w:ascii="Times New Roman" w:eastAsia="Times New Roman" w:hAnsi="Times New Roman" w:cs="Times New Roman"/>
          <w:lang w:eastAsia="fr-FR"/>
        </w:rPr>
        <w:t>.</w:t>
      </w:r>
    </w:p>
    <w:p w:rsidR="008B6FBB" w:rsidRPr="008B6FBB" w:rsidRDefault="008B6FBB" w:rsidP="008B6F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Il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était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tellement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fatigué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il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s'est endormi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en classe.</w:t>
      </w:r>
    </w:p>
    <w:p w:rsidR="008B6FBB" w:rsidRPr="008B6FBB" w:rsidRDefault="008B6FBB" w:rsidP="008B6F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Ce problème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était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trop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compliqué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pour 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je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puisse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le résoudre seul.</w:t>
      </w:r>
    </w:p>
    <w:p w:rsidR="008B6FBB" w:rsidRPr="008B6FBB" w:rsidRDefault="008B6FBB" w:rsidP="008B6F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Il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a fait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son discours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de façon 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tout le monde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puisse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bien comprendre.</w:t>
      </w:r>
    </w:p>
    <w:p w:rsidR="008B6FBB" w:rsidRPr="008B6FBB" w:rsidRDefault="008B6FBB" w:rsidP="008B6F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Elle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parlait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assez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fort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pour 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on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l'entende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de l’autre côté de la rue.</w:t>
      </w:r>
    </w:p>
    <w:p w:rsidR="008B6FBB" w:rsidRPr="008B6FBB" w:rsidRDefault="008B6FBB" w:rsidP="008B6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lang w:eastAsia="fr-FR"/>
        </w:rPr>
        <w:t xml:space="preserve">🔹 </w:t>
      </w: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Explication des temps utilisés :</w:t>
      </w:r>
    </w:p>
    <w:p w:rsidR="008B6FBB" w:rsidRPr="008B6FBB" w:rsidRDefault="008B6FBB" w:rsidP="008B6F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Passé composé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pour des actions achevées (1, 4, 5, 7).</w:t>
      </w:r>
    </w:p>
    <w:p w:rsidR="008B6FBB" w:rsidRPr="008B6FBB" w:rsidRDefault="008B6FBB" w:rsidP="008B6F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Imparfait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pour des actions habituelles ou descriptives (2, 3, 8).</w:t>
      </w:r>
    </w:p>
    <w:p w:rsidR="008B6FBB" w:rsidRPr="008B6FBB" w:rsidRDefault="008B6FBB" w:rsidP="008B6F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8B6FBB">
        <w:rPr>
          <w:rFonts w:ascii="Times New Roman" w:eastAsia="Times New Roman" w:hAnsi="Times New Roman" w:cs="Times New Roman"/>
          <w:b/>
          <w:bCs/>
          <w:lang w:eastAsia="fr-FR"/>
        </w:rPr>
        <w:t>Subjonctif présent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après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trop... pour 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ou </w:t>
      </w:r>
      <w:r w:rsidRPr="008B6FBB">
        <w:rPr>
          <w:rFonts w:ascii="Times New Roman" w:eastAsia="Times New Roman" w:hAnsi="Times New Roman" w:cs="Times New Roman"/>
          <w:i/>
          <w:iCs/>
          <w:lang w:eastAsia="fr-FR"/>
        </w:rPr>
        <w:t>de façon que</w:t>
      </w:r>
      <w:r w:rsidRPr="008B6FBB">
        <w:rPr>
          <w:rFonts w:ascii="Times New Roman" w:eastAsia="Times New Roman" w:hAnsi="Times New Roman" w:cs="Times New Roman"/>
          <w:lang w:eastAsia="fr-FR"/>
        </w:rPr>
        <w:t xml:space="preserve"> (6, 7, 8).</w:t>
      </w:r>
    </w:p>
    <w:p w:rsidR="00D76BF4" w:rsidRPr="008B6FBB" w:rsidRDefault="00D76BF4">
      <w:pPr>
        <w:rPr>
          <w:sz w:val="20"/>
          <w:szCs w:val="20"/>
        </w:rPr>
      </w:pPr>
    </w:p>
    <w:p w:rsidR="008B6FBB" w:rsidRPr="008B6FBB" w:rsidRDefault="008B6FBB">
      <w:pPr>
        <w:rPr>
          <w:sz w:val="20"/>
          <w:szCs w:val="20"/>
        </w:rPr>
      </w:pPr>
    </w:p>
    <w:sectPr w:rsidR="008B6FBB" w:rsidRPr="008B6FBB" w:rsidSect="008B6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DAA"/>
    <w:multiLevelType w:val="multilevel"/>
    <w:tmpl w:val="7ACC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A6187"/>
    <w:multiLevelType w:val="multilevel"/>
    <w:tmpl w:val="A86E2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73BF0"/>
    <w:multiLevelType w:val="multilevel"/>
    <w:tmpl w:val="37C2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B2885"/>
    <w:multiLevelType w:val="multilevel"/>
    <w:tmpl w:val="6B0C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6287F"/>
    <w:multiLevelType w:val="multilevel"/>
    <w:tmpl w:val="92DED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082758"/>
    <w:multiLevelType w:val="multilevel"/>
    <w:tmpl w:val="35346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ED7C43"/>
    <w:multiLevelType w:val="multilevel"/>
    <w:tmpl w:val="F94A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8673A5"/>
    <w:multiLevelType w:val="multilevel"/>
    <w:tmpl w:val="92DEC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D2D24"/>
    <w:multiLevelType w:val="multilevel"/>
    <w:tmpl w:val="0202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121BB6"/>
    <w:multiLevelType w:val="multilevel"/>
    <w:tmpl w:val="7F3A3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F340CA"/>
    <w:multiLevelType w:val="multilevel"/>
    <w:tmpl w:val="94F06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6BF4"/>
    <w:rsid w:val="008B6FBB"/>
    <w:rsid w:val="00D76BF4"/>
    <w:rsid w:val="00E5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CF"/>
  </w:style>
  <w:style w:type="paragraph" w:styleId="Titre3">
    <w:name w:val="heading 3"/>
    <w:basedOn w:val="Normal"/>
    <w:link w:val="Titre3Car"/>
    <w:uiPriority w:val="9"/>
    <w:qFormat/>
    <w:rsid w:val="00D76B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76BF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link w:val="Titre6Car"/>
    <w:uiPriority w:val="9"/>
    <w:qFormat/>
    <w:rsid w:val="00D76BF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76BF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76BF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D76BF4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ev">
    <w:name w:val="Strong"/>
    <w:basedOn w:val="Policepardfaut"/>
    <w:uiPriority w:val="22"/>
    <w:qFormat/>
    <w:rsid w:val="00D76B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76B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2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0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2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2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17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9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7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7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6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8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5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29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46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06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0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4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8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0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0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50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5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4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1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9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6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1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8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imac</cp:lastModifiedBy>
  <cp:revision>1</cp:revision>
  <dcterms:created xsi:type="dcterms:W3CDTF">2025-03-10T03:28:00Z</dcterms:created>
  <dcterms:modified xsi:type="dcterms:W3CDTF">2025-03-10T03:46:00Z</dcterms:modified>
</cp:coreProperties>
</file>