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7FD" w:rsidRPr="00882942" w:rsidRDefault="00882942" w:rsidP="00882942">
      <w:pPr>
        <w:pStyle w:val="Paragraphedeliste"/>
        <w:numPr>
          <w:ilvl w:val="0"/>
          <w:numId w:val="1"/>
        </w:numPr>
        <w:jc w:val="center"/>
        <w:rPr>
          <w:rFonts w:ascii="Simplified Arabic" w:hAnsi="Simplified Arabic" w:cs="Simplified Arabic"/>
          <w:b/>
          <w:bCs/>
          <w:sz w:val="32"/>
          <w:szCs w:val="32"/>
          <w:rtl/>
          <w:lang w:bidi="ar-DZ"/>
        </w:rPr>
      </w:pPr>
      <w:proofErr w:type="gramStart"/>
      <w:r w:rsidRPr="00882942">
        <w:rPr>
          <w:rFonts w:ascii="Simplified Arabic" w:hAnsi="Simplified Arabic" w:cs="Simplified Arabic"/>
          <w:b/>
          <w:bCs/>
          <w:sz w:val="32"/>
          <w:szCs w:val="32"/>
          <w:rtl/>
          <w:lang w:bidi="ar-DZ"/>
        </w:rPr>
        <w:t>من</w:t>
      </w:r>
      <w:proofErr w:type="gramEnd"/>
      <w:r w:rsidRPr="00882942">
        <w:rPr>
          <w:rFonts w:ascii="Simplified Arabic" w:hAnsi="Simplified Arabic" w:cs="Simplified Arabic"/>
          <w:b/>
          <w:bCs/>
          <w:sz w:val="32"/>
          <w:szCs w:val="32"/>
          <w:rtl/>
          <w:lang w:bidi="ar-DZ"/>
        </w:rPr>
        <w:t xml:space="preserve"> خطب ما قبل الإسلام:</w:t>
      </w:r>
    </w:p>
    <w:p w:rsidR="00A035FC" w:rsidRPr="003034A8" w:rsidRDefault="003034A8" w:rsidP="00526F70">
      <w:pPr>
        <w:jc w:val="right"/>
        <w:rPr>
          <w:rFonts w:ascii="Simplified Arabic" w:hAnsi="Simplified Arabic" w:cs="Simplified Arabic"/>
          <w:sz w:val="28"/>
          <w:szCs w:val="28"/>
          <w:rtl/>
          <w:lang w:bidi="ar-DZ"/>
        </w:rPr>
      </w:pPr>
      <w:r w:rsidRPr="003034A8">
        <w:rPr>
          <w:rFonts w:ascii="Simplified Arabic" w:hAnsi="Simplified Arabic" w:cs="Simplified Arabic"/>
          <w:sz w:val="28"/>
          <w:szCs w:val="28"/>
          <w:rtl/>
          <w:lang w:bidi="ar-DZ"/>
        </w:rPr>
        <w:t>قال قسُّ بن ساعدة الإيادي:</w:t>
      </w:r>
    </w:p>
    <w:p w:rsidR="00E62DEC" w:rsidRDefault="003034A8" w:rsidP="003034A8">
      <w:pPr>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A035FC" w:rsidRPr="003034A8">
        <w:rPr>
          <w:rFonts w:ascii="Simplified Arabic" w:hAnsi="Simplified Arabic" w:cs="Simplified Arabic"/>
          <w:sz w:val="28"/>
          <w:szCs w:val="28"/>
          <w:rtl/>
          <w:lang w:bidi="ar-DZ"/>
        </w:rPr>
        <w:t xml:space="preserve">أَيُّهَا النَّاسُ </w:t>
      </w:r>
      <w:r>
        <w:rPr>
          <w:rFonts w:ascii="Simplified Arabic" w:hAnsi="Simplified Arabic" w:cs="Simplified Arabic" w:hint="cs"/>
          <w:sz w:val="28"/>
          <w:szCs w:val="28"/>
          <w:rtl/>
          <w:lang w:bidi="ar-DZ"/>
        </w:rPr>
        <w:t>:</w:t>
      </w:r>
      <w:r w:rsidR="00A035FC" w:rsidRPr="003034A8">
        <w:rPr>
          <w:rFonts w:ascii="Simplified Arabic" w:hAnsi="Simplified Arabic" w:cs="Simplified Arabic"/>
          <w:sz w:val="28"/>
          <w:szCs w:val="28"/>
          <w:rtl/>
          <w:lang w:bidi="ar-DZ"/>
        </w:rPr>
        <w:t xml:space="preserve"> اسْمَعُوا وَعُوا , مَنْ عَاشَ مَات </w:t>
      </w:r>
      <w:r>
        <w:rPr>
          <w:rFonts w:ascii="Simplified Arabic" w:hAnsi="Simplified Arabic" w:cs="Simplified Arabic" w:hint="cs"/>
          <w:sz w:val="28"/>
          <w:szCs w:val="28"/>
          <w:rtl/>
          <w:lang w:bidi="ar-DZ"/>
        </w:rPr>
        <w:t>،</w:t>
      </w:r>
      <w:r w:rsidR="00A035FC" w:rsidRPr="003034A8">
        <w:rPr>
          <w:rFonts w:ascii="Simplified Arabic" w:hAnsi="Simplified Arabic" w:cs="Simplified Arabic"/>
          <w:sz w:val="28"/>
          <w:szCs w:val="28"/>
          <w:rtl/>
          <w:lang w:bidi="ar-DZ"/>
        </w:rPr>
        <w:t xml:space="preserve"> وَمَنْ مَاتَ فَات </w:t>
      </w:r>
      <w:r>
        <w:rPr>
          <w:rFonts w:ascii="Simplified Arabic" w:hAnsi="Simplified Arabic" w:cs="Simplified Arabic" w:hint="cs"/>
          <w:sz w:val="28"/>
          <w:szCs w:val="28"/>
          <w:rtl/>
          <w:lang w:bidi="ar-DZ"/>
        </w:rPr>
        <w:t>،</w:t>
      </w:r>
      <w:r w:rsidR="00A035FC" w:rsidRPr="003034A8">
        <w:rPr>
          <w:rFonts w:ascii="Simplified Arabic" w:hAnsi="Simplified Arabic" w:cs="Simplified Arabic"/>
          <w:sz w:val="28"/>
          <w:szCs w:val="28"/>
          <w:rtl/>
          <w:lang w:bidi="ar-DZ"/>
        </w:rPr>
        <w:t xml:space="preserve"> وَكُلُّ مَا هُوَ آتٍ آت</w:t>
      </w:r>
      <w:r>
        <w:rPr>
          <w:rFonts w:ascii="Simplified Arabic" w:hAnsi="Simplified Arabic" w:cs="Simplified Arabic" w:hint="cs"/>
          <w:sz w:val="28"/>
          <w:szCs w:val="28"/>
          <w:rtl/>
          <w:lang w:bidi="ar-DZ"/>
        </w:rPr>
        <w:t>،</w:t>
      </w:r>
      <w:r w:rsidR="00A035FC" w:rsidRPr="003034A8">
        <w:rPr>
          <w:rFonts w:ascii="Simplified Arabic" w:hAnsi="Simplified Arabic" w:cs="Simplified Arabic"/>
          <w:sz w:val="28"/>
          <w:szCs w:val="28"/>
          <w:rtl/>
          <w:lang w:bidi="ar-DZ"/>
        </w:rPr>
        <w:t xml:space="preserve"> لَيْلٌ دَاج ، وَنَهَارٌ سَاْج ، وَسَماءٌ ذَاتُ أبْرَاجٍ ، وَنُجُومٌ تَزْهَر ، وَبِحَارٌ تَزْخَر،</w:t>
      </w:r>
      <w:r>
        <w:rPr>
          <w:rFonts w:ascii="Simplified Arabic" w:hAnsi="Simplified Arabic" w:cs="Simplified Arabic" w:hint="cs"/>
          <w:sz w:val="28"/>
          <w:szCs w:val="28"/>
          <w:rtl/>
          <w:lang w:bidi="ar-DZ"/>
        </w:rPr>
        <w:t>وجبال مرساة،وأرض مدحاة،وأنهار مجراة،</w:t>
      </w:r>
      <w:r w:rsidR="00A035FC" w:rsidRPr="003034A8">
        <w:rPr>
          <w:rFonts w:ascii="Simplified Arabic" w:hAnsi="Simplified Arabic" w:cs="Simplified Arabic"/>
          <w:sz w:val="28"/>
          <w:szCs w:val="28"/>
          <w:rtl/>
          <w:lang w:bidi="ar-DZ"/>
        </w:rPr>
        <w:t xml:space="preserve"> إِنَّ فِي السَّمَاءِ لَخَبَرا ، وإِنَّ فِي الأرضِ لَعِبَرا . مَا </w:t>
      </w:r>
      <w:proofErr w:type="gramStart"/>
      <w:r w:rsidR="00A035FC" w:rsidRPr="003034A8">
        <w:rPr>
          <w:rFonts w:ascii="Simplified Arabic" w:hAnsi="Simplified Arabic" w:cs="Simplified Arabic"/>
          <w:sz w:val="28"/>
          <w:szCs w:val="28"/>
          <w:rtl/>
          <w:lang w:bidi="ar-DZ"/>
        </w:rPr>
        <w:t>بَاْلُ</w:t>
      </w:r>
      <w:proofErr w:type="gramEnd"/>
      <w:r w:rsidR="00A035FC" w:rsidRPr="003034A8">
        <w:rPr>
          <w:rFonts w:ascii="Simplified Arabic" w:hAnsi="Simplified Arabic" w:cs="Simplified Arabic"/>
          <w:sz w:val="28"/>
          <w:szCs w:val="28"/>
          <w:rtl/>
          <w:lang w:bidi="ar-DZ"/>
        </w:rPr>
        <w:t xml:space="preserve"> النَّاسِ يَذْهبُونَ وَلاَ يَرْجِعُون ؟! ‍ أرَضُوا بِالمُقَامِ فَأَقَامُوا , أمْ تُرِكُوا هُنَاك فَنَامُوا ؟! "</w:t>
      </w:r>
    </w:p>
    <w:p w:rsidR="00A035FC" w:rsidRDefault="00E62DEC" w:rsidP="00E62DEC">
      <w:pPr>
        <w:jc w:val="right"/>
        <w:rPr>
          <w:rFonts w:ascii="Simplified Arabic" w:hAnsi="Simplified Arabic" w:cs="Simplified Arabic" w:hint="cs"/>
          <w:sz w:val="28"/>
          <w:szCs w:val="28"/>
          <w:rtl/>
          <w:lang w:bidi="ar-DZ"/>
        </w:rPr>
      </w:pPr>
      <w:r w:rsidRPr="00E62DEC">
        <w:rPr>
          <w:rFonts w:ascii="Simplified Arabic" w:hAnsi="Simplified Arabic" w:cs="Simplified Arabic"/>
          <w:sz w:val="28"/>
          <w:szCs w:val="28"/>
          <w:rtl/>
          <w:lang w:bidi="ar-DZ"/>
        </w:rPr>
        <w:t xml:space="preserve">يَا مَعْشَرَ إيَاد : أيْنَ الآبَاءُ والأجْدَادُ ؟ وأيْنَ </w:t>
      </w:r>
      <w:proofErr w:type="gramStart"/>
      <w:r w:rsidRPr="00E62DEC">
        <w:rPr>
          <w:rFonts w:ascii="Simplified Arabic" w:hAnsi="Simplified Arabic" w:cs="Simplified Arabic"/>
          <w:sz w:val="28"/>
          <w:szCs w:val="28"/>
          <w:rtl/>
          <w:lang w:bidi="ar-DZ"/>
        </w:rPr>
        <w:t>الفَرَاعِنَةُ</w:t>
      </w:r>
      <w:proofErr w:type="gramEnd"/>
      <w:r w:rsidRPr="00E62DEC">
        <w:rPr>
          <w:rFonts w:ascii="Simplified Arabic" w:hAnsi="Simplified Arabic" w:cs="Simplified Arabic"/>
          <w:sz w:val="28"/>
          <w:szCs w:val="28"/>
          <w:rtl/>
          <w:lang w:bidi="ar-DZ"/>
        </w:rPr>
        <w:t xml:space="preserve"> الشِّدَادُ ؟ أَلَمْ يَكُوْنُوا أكْثَرَ مِنْكُم مَالاً و أطولَ </w:t>
      </w:r>
      <w:proofErr w:type="gramStart"/>
      <w:r w:rsidRPr="00E62DEC">
        <w:rPr>
          <w:rFonts w:ascii="Simplified Arabic" w:hAnsi="Simplified Arabic" w:cs="Simplified Arabic"/>
          <w:sz w:val="28"/>
          <w:szCs w:val="28"/>
          <w:rtl/>
          <w:lang w:bidi="ar-DZ"/>
        </w:rPr>
        <w:t>آجالاً  ؟</w:t>
      </w:r>
      <w:proofErr w:type="gramEnd"/>
      <w:r w:rsidRPr="00E62DEC">
        <w:rPr>
          <w:rFonts w:ascii="Simplified Arabic" w:hAnsi="Simplified Arabic" w:cs="Simplified Arabic"/>
          <w:sz w:val="28"/>
          <w:szCs w:val="28"/>
          <w:rtl/>
          <w:lang w:bidi="ar-DZ"/>
        </w:rPr>
        <w:t xml:space="preserve"> طَحَنَهُم الدهْرُ بِكَلْكَلهِ ، ومزَّقَهم بتطاوُلِه</w:t>
      </w:r>
      <w:r>
        <w:rPr>
          <w:rFonts w:ascii="Simplified Arabic" w:hAnsi="Simplified Arabic" w:cs="Simplified Arabic" w:hint="cs"/>
          <w:sz w:val="28"/>
          <w:szCs w:val="28"/>
          <w:rtl/>
          <w:lang w:bidi="ar-DZ"/>
        </w:rPr>
        <w:t>.</w:t>
      </w:r>
    </w:p>
    <w:p w:rsidR="00E62DEC" w:rsidRPr="00E62DEC" w:rsidRDefault="00E62DEC" w:rsidP="00E62DEC">
      <w:pPr>
        <w:spacing w:line="240" w:lineRule="auto"/>
        <w:jc w:val="center"/>
        <w:rPr>
          <w:rFonts w:ascii="Simplified Arabic" w:hAnsi="Simplified Arabic" w:cs="Simplified Arabic"/>
          <w:sz w:val="28"/>
          <w:szCs w:val="28"/>
          <w:lang w:bidi="ar-DZ"/>
        </w:rPr>
      </w:pPr>
      <w:r w:rsidRPr="00E62DEC">
        <w:rPr>
          <w:rFonts w:ascii="Simplified Arabic" w:hAnsi="Simplified Arabic" w:cs="Simplified Arabic" w:hint="cs"/>
          <w:sz w:val="28"/>
          <w:szCs w:val="28"/>
          <w:rtl/>
          <w:lang w:bidi="ar-DZ"/>
        </w:rPr>
        <w:t>في</w:t>
      </w:r>
      <w:r w:rsidRPr="00E62DEC">
        <w:rPr>
          <w:rFonts w:ascii="Simplified Arabic" w:hAnsi="Simplified Arabic" w:cs="Simplified Arabic"/>
          <w:sz w:val="28"/>
          <w:szCs w:val="28"/>
          <w:rtl/>
          <w:lang w:bidi="ar-DZ"/>
        </w:rPr>
        <w:t xml:space="preserve"> </w:t>
      </w:r>
      <w:r w:rsidRPr="00E62DEC">
        <w:rPr>
          <w:rFonts w:ascii="Simplified Arabic" w:hAnsi="Simplified Arabic" w:cs="Simplified Arabic" w:hint="cs"/>
          <w:sz w:val="28"/>
          <w:szCs w:val="28"/>
          <w:rtl/>
          <w:lang w:bidi="ar-DZ"/>
        </w:rPr>
        <w:t>الذاهبين</w:t>
      </w:r>
      <w:r w:rsidRPr="00E62DEC">
        <w:rPr>
          <w:rFonts w:ascii="Simplified Arabic" w:hAnsi="Simplified Arabic" w:cs="Simplified Arabic"/>
          <w:sz w:val="28"/>
          <w:szCs w:val="28"/>
          <w:rtl/>
          <w:lang w:bidi="ar-DZ"/>
        </w:rPr>
        <w:t xml:space="preserve"> </w:t>
      </w:r>
      <w:proofErr w:type="gramStart"/>
      <w:r w:rsidRPr="00E62DEC">
        <w:rPr>
          <w:rFonts w:ascii="Simplified Arabic" w:hAnsi="Simplified Arabic" w:cs="Simplified Arabic" w:hint="cs"/>
          <w:sz w:val="28"/>
          <w:szCs w:val="28"/>
          <w:rtl/>
          <w:lang w:bidi="ar-DZ"/>
        </w:rPr>
        <w:t>الأولين</w:t>
      </w:r>
      <w:proofErr w:type="gramEnd"/>
      <w:r w:rsidR="00B076DB">
        <w:rPr>
          <w:rFonts w:ascii="Simplified Arabic" w:hAnsi="Simplified Arabic" w:cs="Simplified Arabic" w:hint="cs"/>
          <w:sz w:val="28"/>
          <w:szCs w:val="28"/>
          <w:rtl/>
          <w:lang w:bidi="ar-DZ"/>
        </w:rPr>
        <w:t xml:space="preserve">   </w:t>
      </w:r>
      <w:r w:rsidRPr="00E62DEC">
        <w:rPr>
          <w:rFonts w:ascii="Simplified Arabic" w:hAnsi="Simplified Arabic" w:cs="Simplified Arabic"/>
          <w:sz w:val="28"/>
          <w:szCs w:val="28"/>
          <w:rtl/>
          <w:lang w:bidi="ar-DZ"/>
        </w:rPr>
        <w:t xml:space="preserve"> * </w:t>
      </w:r>
      <w:r w:rsidRPr="00E62DEC">
        <w:rPr>
          <w:rFonts w:ascii="Simplified Arabic" w:hAnsi="Simplified Arabic" w:cs="Simplified Arabic" w:hint="cs"/>
          <w:sz w:val="28"/>
          <w:szCs w:val="28"/>
          <w:rtl/>
          <w:lang w:bidi="ar-DZ"/>
        </w:rPr>
        <w:t>من</w:t>
      </w:r>
      <w:r w:rsidRPr="00E62DEC">
        <w:rPr>
          <w:rFonts w:ascii="Simplified Arabic" w:hAnsi="Simplified Arabic" w:cs="Simplified Arabic"/>
          <w:sz w:val="28"/>
          <w:szCs w:val="28"/>
          <w:rtl/>
          <w:lang w:bidi="ar-DZ"/>
        </w:rPr>
        <w:t xml:space="preserve"> </w:t>
      </w:r>
      <w:r w:rsidRPr="00E62DEC">
        <w:rPr>
          <w:rFonts w:ascii="Simplified Arabic" w:hAnsi="Simplified Arabic" w:cs="Simplified Arabic" w:hint="cs"/>
          <w:sz w:val="28"/>
          <w:szCs w:val="28"/>
          <w:rtl/>
          <w:lang w:bidi="ar-DZ"/>
        </w:rPr>
        <w:t>القرون</w:t>
      </w:r>
      <w:r w:rsidRPr="00E62DEC">
        <w:rPr>
          <w:rFonts w:ascii="Simplified Arabic" w:hAnsi="Simplified Arabic" w:cs="Simplified Arabic"/>
          <w:sz w:val="28"/>
          <w:szCs w:val="28"/>
          <w:rtl/>
          <w:lang w:bidi="ar-DZ"/>
        </w:rPr>
        <w:t xml:space="preserve"> </w:t>
      </w:r>
      <w:r w:rsidRPr="00E62DEC">
        <w:rPr>
          <w:rFonts w:ascii="Simplified Arabic" w:hAnsi="Simplified Arabic" w:cs="Simplified Arabic" w:hint="cs"/>
          <w:sz w:val="28"/>
          <w:szCs w:val="28"/>
          <w:rtl/>
          <w:lang w:bidi="ar-DZ"/>
        </w:rPr>
        <w:t>لنا</w:t>
      </w:r>
      <w:r w:rsidRPr="00E62DEC">
        <w:rPr>
          <w:rFonts w:ascii="Simplified Arabic" w:hAnsi="Simplified Arabic" w:cs="Simplified Arabic"/>
          <w:sz w:val="28"/>
          <w:szCs w:val="28"/>
          <w:rtl/>
          <w:lang w:bidi="ar-DZ"/>
        </w:rPr>
        <w:t xml:space="preserve"> </w:t>
      </w:r>
      <w:r w:rsidRPr="00E62DEC">
        <w:rPr>
          <w:rFonts w:ascii="Simplified Arabic" w:hAnsi="Simplified Arabic" w:cs="Simplified Arabic" w:hint="cs"/>
          <w:sz w:val="28"/>
          <w:szCs w:val="28"/>
          <w:rtl/>
          <w:lang w:bidi="ar-DZ"/>
        </w:rPr>
        <w:t>بصائر</w:t>
      </w:r>
    </w:p>
    <w:p w:rsidR="00E62DEC" w:rsidRPr="00E62DEC" w:rsidRDefault="00E62DEC" w:rsidP="00E62DEC">
      <w:pPr>
        <w:spacing w:line="240" w:lineRule="auto"/>
        <w:jc w:val="center"/>
        <w:rPr>
          <w:rFonts w:ascii="Simplified Arabic" w:hAnsi="Simplified Arabic" w:cs="Simplified Arabic"/>
          <w:sz w:val="28"/>
          <w:szCs w:val="28"/>
          <w:lang w:bidi="ar-DZ"/>
        </w:rPr>
      </w:pPr>
      <w:r w:rsidRPr="00E62DEC">
        <w:rPr>
          <w:rFonts w:ascii="Simplified Arabic" w:hAnsi="Simplified Arabic" w:cs="Simplified Arabic" w:hint="cs"/>
          <w:sz w:val="28"/>
          <w:szCs w:val="28"/>
          <w:rtl/>
          <w:lang w:bidi="ar-DZ"/>
        </w:rPr>
        <w:t>لما</w:t>
      </w:r>
      <w:r w:rsidRPr="00E62DEC">
        <w:rPr>
          <w:rFonts w:ascii="Simplified Arabic" w:hAnsi="Simplified Arabic" w:cs="Simplified Arabic"/>
          <w:sz w:val="28"/>
          <w:szCs w:val="28"/>
          <w:rtl/>
          <w:lang w:bidi="ar-DZ"/>
        </w:rPr>
        <w:t xml:space="preserve"> </w:t>
      </w:r>
      <w:r w:rsidRPr="00E62DEC">
        <w:rPr>
          <w:rFonts w:ascii="Simplified Arabic" w:hAnsi="Simplified Arabic" w:cs="Simplified Arabic" w:hint="cs"/>
          <w:sz w:val="28"/>
          <w:szCs w:val="28"/>
          <w:rtl/>
          <w:lang w:bidi="ar-DZ"/>
        </w:rPr>
        <w:t>رأيت</w:t>
      </w:r>
      <w:r w:rsidRPr="00E62DEC">
        <w:rPr>
          <w:rFonts w:ascii="Simplified Arabic" w:hAnsi="Simplified Arabic" w:cs="Simplified Arabic"/>
          <w:sz w:val="28"/>
          <w:szCs w:val="28"/>
          <w:rtl/>
          <w:lang w:bidi="ar-DZ"/>
        </w:rPr>
        <w:t xml:space="preserve"> </w:t>
      </w:r>
      <w:r w:rsidRPr="00E62DEC">
        <w:rPr>
          <w:rFonts w:ascii="Simplified Arabic" w:hAnsi="Simplified Arabic" w:cs="Simplified Arabic" w:hint="cs"/>
          <w:sz w:val="28"/>
          <w:szCs w:val="28"/>
          <w:rtl/>
          <w:lang w:bidi="ar-DZ"/>
        </w:rPr>
        <w:t>مواردا</w:t>
      </w:r>
      <w:r>
        <w:rPr>
          <w:rFonts w:ascii="Simplified Arabic" w:hAnsi="Simplified Arabic" w:cs="Simplified Arabic" w:hint="cs"/>
          <w:sz w:val="28"/>
          <w:szCs w:val="28"/>
          <w:rtl/>
          <w:lang w:bidi="ar-DZ"/>
        </w:rPr>
        <w:t xml:space="preserve">   </w:t>
      </w:r>
      <w:r w:rsidRPr="00E62DEC">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  </w:t>
      </w:r>
      <w:r w:rsidRPr="00E62DEC">
        <w:rPr>
          <w:rFonts w:ascii="Simplified Arabic" w:hAnsi="Simplified Arabic" w:cs="Simplified Arabic"/>
          <w:sz w:val="28"/>
          <w:szCs w:val="28"/>
          <w:rtl/>
          <w:lang w:bidi="ar-DZ"/>
        </w:rPr>
        <w:t xml:space="preserve"> </w:t>
      </w:r>
      <w:r w:rsidRPr="00E62DEC">
        <w:rPr>
          <w:rFonts w:ascii="Simplified Arabic" w:hAnsi="Simplified Arabic" w:cs="Simplified Arabic" w:hint="cs"/>
          <w:sz w:val="28"/>
          <w:szCs w:val="28"/>
          <w:rtl/>
          <w:lang w:bidi="ar-DZ"/>
        </w:rPr>
        <w:t>للموت</w:t>
      </w:r>
      <w:r w:rsidRPr="00E62DEC">
        <w:rPr>
          <w:rFonts w:ascii="Simplified Arabic" w:hAnsi="Simplified Arabic" w:cs="Simplified Arabic"/>
          <w:sz w:val="28"/>
          <w:szCs w:val="28"/>
          <w:rtl/>
          <w:lang w:bidi="ar-DZ"/>
        </w:rPr>
        <w:t xml:space="preserve"> </w:t>
      </w:r>
      <w:r w:rsidRPr="00E62DEC">
        <w:rPr>
          <w:rFonts w:ascii="Simplified Arabic" w:hAnsi="Simplified Arabic" w:cs="Simplified Arabic" w:hint="cs"/>
          <w:sz w:val="28"/>
          <w:szCs w:val="28"/>
          <w:rtl/>
          <w:lang w:bidi="ar-DZ"/>
        </w:rPr>
        <w:t>ليس</w:t>
      </w:r>
      <w:r w:rsidRPr="00E62DEC">
        <w:rPr>
          <w:rFonts w:ascii="Simplified Arabic" w:hAnsi="Simplified Arabic" w:cs="Simplified Arabic"/>
          <w:sz w:val="28"/>
          <w:szCs w:val="28"/>
          <w:rtl/>
          <w:lang w:bidi="ar-DZ"/>
        </w:rPr>
        <w:t xml:space="preserve"> </w:t>
      </w:r>
      <w:r w:rsidRPr="00E62DEC">
        <w:rPr>
          <w:rFonts w:ascii="Simplified Arabic" w:hAnsi="Simplified Arabic" w:cs="Simplified Arabic" w:hint="cs"/>
          <w:sz w:val="28"/>
          <w:szCs w:val="28"/>
          <w:rtl/>
          <w:lang w:bidi="ar-DZ"/>
        </w:rPr>
        <w:t>لها</w:t>
      </w:r>
      <w:r w:rsidRPr="00E62DEC">
        <w:rPr>
          <w:rFonts w:ascii="Simplified Arabic" w:hAnsi="Simplified Arabic" w:cs="Simplified Arabic"/>
          <w:sz w:val="28"/>
          <w:szCs w:val="28"/>
          <w:rtl/>
          <w:lang w:bidi="ar-DZ"/>
        </w:rPr>
        <w:t xml:space="preserve"> </w:t>
      </w:r>
      <w:r w:rsidRPr="00E62DEC">
        <w:rPr>
          <w:rFonts w:ascii="Simplified Arabic" w:hAnsi="Simplified Arabic" w:cs="Simplified Arabic" w:hint="cs"/>
          <w:sz w:val="28"/>
          <w:szCs w:val="28"/>
          <w:rtl/>
          <w:lang w:bidi="ar-DZ"/>
        </w:rPr>
        <w:t>مصادر</w:t>
      </w:r>
    </w:p>
    <w:p w:rsidR="00E62DEC" w:rsidRPr="00E62DEC" w:rsidRDefault="00E62DEC" w:rsidP="00B076DB">
      <w:pPr>
        <w:spacing w:line="240" w:lineRule="auto"/>
        <w:jc w:val="center"/>
        <w:rPr>
          <w:rFonts w:ascii="Simplified Arabic" w:hAnsi="Simplified Arabic" w:cs="Simplified Arabic"/>
          <w:sz w:val="28"/>
          <w:szCs w:val="28"/>
          <w:lang w:bidi="ar-DZ"/>
        </w:rPr>
      </w:pPr>
      <w:r w:rsidRPr="00E62DEC">
        <w:rPr>
          <w:rFonts w:ascii="Simplified Arabic" w:hAnsi="Simplified Arabic" w:cs="Simplified Arabic" w:hint="cs"/>
          <w:sz w:val="28"/>
          <w:szCs w:val="28"/>
          <w:rtl/>
          <w:lang w:bidi="ar-DZ"/>
        </w:rPr>
        <w:t>ورأيت</w:t>
      </w:r>
      <w:r w:rsidRPr="00E62DEC">
        <w:rPr>
          <w:rFonts w:ascii="Simplified Arabic" w:hAnsi="Simplified Arabic" w:cs="Simplified Arabic"/>
          <w:sz w:val="28"/>
          <w:szCs w:val="28"/>
          <w:rtl/>
          <w:lang w:bidi="ar-DZ"/>
        </w:rPr>
        <w:t xml:space="preserve"> </w:t>
      </w:r>
      <w:r w:rsidRPr="00E62DEC">
        <w:rPr>
          <w:rFonts w:ascii="Simplified Arabic" w:hAnsi="Simplified Arabic" w:cs="Simplified Arabic" w:hint="cs"/>
          <w:sz w:val="28"/>
          <w:szCs w:val="28"/>
          <w:rtl/>
          <w:lang w:bidi="ar-DZ"/>
        </w:rPr>
        <w:t>قومي</w:t>
      </w:r>
      <w:r w:rsidRPr="00E62DEC">
        <w:rPr>
          <w:rFonts w:ascii="Simplified Arabic" w:hAnsi="Simplified Arabic" w:cs="Simplified Arabic"/>
          <w:sz w:val="28"/>
          <w:szCs w:val="28"/>
          <w:rtl/>
          <w:lang w:bidi="ar-DZ"/>
        </w:rPr>
        <w:t xml:space="preserve"> </w:t>
      </w:r>
      <w:r w:rsidRPr="00E62DEC">
        <w:rPr>
          <w:rFonts w:ascii="Simplified Arabic" w:hAnsi="Simplified Arabic" w:cs="Simplified Arabic" w:hint="cs"/>
          <w:sz w:val="28"/>
          <w:szCs w:val="28"/>
          <w:rtl/>
          <w:lang w:bidi="ar-DZ"/>
        </w:rPr>
        <w:t>نحوها</w:t>
      </w:r>
      <w:r w:rsidRPr="00E62DEC">
        <w:rPr>
          <w:rFonts w:ascii="Simplified Arabic" w:hAnsi="Simplified Arabic" w:cs="Simplified Arabic"/>
          <w:sz w:val="28"/>
          <w:szCs w:val="28"/>
          <w:rtl/>
          <w:lang w:bidi="ar-DZ"/>
        </w:rPr>
        <w:t xml:space="preserve"> *</w:t>
      </w:r>
      <w:r w:rsidR="00B076DB">
        <w:rPr>
          <w:rFonts w:ascii="Simplified Arabic" w:hAnsi="Simplified Arabic" w:cs="Simplified Arabic" w:hint="cs"/>
          <w:sz w:val="28"/>
          <w:szCs w:val="28"/>
          <w:rtl/>
          <w:lang w:bidi="ar-DZ"/>
        </w:rPr>
        <w:t xml:space="preserve">  </w:t>
      </w:r>
      <w:r w:rsidRPr="00E62DEC">
        <w:rPr>
          <w:rFonts w:ascii="Simplified Arabic" w:hAnsi="Simplified Arabic" w:cs="Simplified Arabic"/>
          <w:sz w:val="28"/>
          <w:szCs w:val="28"/>
          <w:rtl/>
          <w:lang w:bidi="ar-DZ"/>
        </w:rPr>
        <w:t xml:space="preserve"> </w:t>
      </w:r>
      <w:r w:rsidRPr="00E62DEC">
        <w:rPr>
          <w:rFonts w:ascii="Simplified Arabic" w:hAnsi="Simplified Arabic" w:cs="Simplified Arabic" w:hint="cs"/>
          <w:sz w:val="28"/>
          <w:szCs w:val="28"/>
          <w:rtl/>
          <w:lang w:bidi="ar-DZ"/>
        </w:rPr>
        <w:t>ي</w:t>
      </w:r>
      <w:r w:rsidR="00B076DB">
        <w:rPr>
          <w:rFonts w:ascii="Simplified Arabic" w:hAnsi="Simplified Arabic" w:cs="Simplified Arabic" w:hint="cs"/>
          <w:sz w:val="28"/>
          <w:szCs w:val="28"/>
          <w:rtl/>
          <w:lang w:bidi="ar-DZ"/>
        </w:rPr>
        <w:t>سعى</w:t>
      </w:r>
      <w:r w:rsidRPr="00E62DEC">
        <w:rPr>
          <w:rFonts w:ascii="Simplified Arabic" w:hAnsi="Simplified Arabic" w:cs="Simplified Arabic"/>
          <w:sz w:val="28"/>
          <w:szCs w:val="28"/>
          <w:rtl/>
          <w:lang w:bidi="ar-DZ"/>
        </w:rPr>
        <w:t xml:space="preserve"> </w:t>
      </w:r>
      <w:r w:rsidRPr="00E62DEC">
        <w:rPr>
          <w:rFonts w:ascii="Simplified Arabic" w:hAnsi="Simplified Arabic" w:cs="Simplified Arabic" w:hint="cs"/>
          <w:sz w:val="28"/>
          <w:szCs w:val="28"/>
          <w:rtl/>
          <w:lang w:bidi="ar-DZ"/>
        </w:rPr>
        <w:t>الأصاغر</w:t>
      </w:r>
      <w:r w:rsidRPr="00E62DEC">
        <w:rPr>
          <w:rFonts w:ascii="Simplified Arabic" w:hAnsi="Simplified Arabic" w:cs="Simplified Arabic"/>
          <w:sz w:val="28"/>
          <w:szCs w:val="28"/>
          <w:rtl/>
          <w:lang w:bidi="ar-DZ"/>
        </w:rPr>
        <w:t xml:space="preserve"> </w:t>
      </w:r>
      <w:r w:rsidRPr="00E62DEC">
        <w:rPr>
          <w:rFonts w:ascii="Simplified Arabic" w:hAnsi="Simplified Arabic" w:cs="Simplified Arabic" w:hint="cs"/>
          <w:sz w:val="28"/>
          <w:szCs w:val="28"/>
          <w:rtl/>
          <w:lang w:bidi="ar-DZ"/>
        </w:rPr>
        <w:t>والأكابر</w:t>
      </w:r>
    </w:p>
    <w:p w:rsidR="00E62DEC" w:rsidRPr="00E62DEC" w:rsidRDefault="00E62DEC" w:rsidP="00B076DB">
      <w:pPr>
        <w:spacing w:line="240" w:lineRule="auto"/>
        <w:jc w:val="center"/>
        <w:rPr>
          <w:rFonts w:ascii="Simplified Arabic" w:hAnsi="Simplified Arabic" w:cs="Simplified Arabic"/>
          <w:sz w:val="28"/>
          <w:szCs w:val="28"/>
          <w:lang w:bidi="ar-DZ"/>
        </w:rPr>
      </w:pPr>
      <w:proofErr w:type="gramStart"/>
      <w:r w:rsidRPr="00E62DEC">
        <w:rPr>
          <w:rFonts w:ascii="Simplified Arabic" w:hAnsi="Simplified Arabic" w:cs="Simplified Arabic" w:hint="cs"/>
          <w:sz w:val="28"/>
          <w:szCs w:val="28"/>
          <w:rtl/>
          <w:lang w:bidi="ar-DZ"/>
        </w:rPr>
        <w:t>لا</w:t>
      </w:r>
      <w:proofErr w:type="gramEnd"/>
      <w:r w:rsidRPr="00E62DEC">
        <w:rPr>
          <w:rFonts w:ascii="Simplified Arabic" w:hAnsi="Simplified Arabic" w:cs="Simplified Arabic"/>
          <w:sz w:val="28"/>
          <w:szCs w:val="28"/>
          <w:rtl/>
          <w:lang w:bidi="ar-DZ"/>
        </w:rPr>
        <w:t xml:space="preserve"> </w:t>
      </w:r>
      <w:r w:rsidR="00B076DB">
        <w:rPr>
          <w:rFonts w:ascii="Simplified Arabic" w:hAnsi="Simplified Arabic" w:cs="Simplified Arabic" w:hint="cs"/>
          <w:sz w:val="28"/>
          <w:szCs w:val="28"/>
          <w:rtl/>
          <w:lang w:bidi="ar-DZ"/>
        </w:rPr>
        <w:t xml:space="preserve">يرجع الماضي إليّ  </w:t>
      </w:r>
      <w:r w:rsidRPr="00E62DEC">
        <w:rPr>
          <w:rFonts w:ascii="Simplified Arabic" w:hAnsi="Simplified Arabic" w:cs="Simplified Arabic"/>
          <w:sz w:val="28"/>
          <w:szCs w:val="28"/>
          <w:rtl/>
          <w:lang w:bidi="ar-DZ"/>
        </w:rPr>
        <w:t xml:space="preserve"> * </w:t>
      </w:r>
      <w:r w:rsidRPr="00E62DEC">
        <w:rPr>
          <w:rFonts w:ascii="Simplified Arabic" w:hAnsi="Simplified Arabic" w:cs="Simplified Arabic" w:hint="cs"/>
          <w:sz w:val="28"/>
          <w:szCs w:val="28"/>
          <w:rtl/>
          <w:lang w:bidi="ar-DZ"/>
        </w:rPr>
        <w:t>ولا</w:t>
      </w:r>
      <w:r w:rsidRPr="00E62DEC">
        <w:rPr>
          <w:rFonts w:ascii="Simplified Arabic" w:hAnsi="Simplified Arabic" w:cs="Simplified Arabic"/>
          <w:sz w:val="28"/>
          <w:szCs w:val="28"/>
          <w:rtl/>
          <w:lang w:bidi="ar-DZ"/>
        </w:rPr>
        <w:t xml:space="preserve"> </w:t>
      </w:r>
      <w:r w:rsidRPr="00E62DEC">
        <w:rPr>
          <w:rFonts w:ascii="Simplified Arabic" w:hAnsi="Simplified Arabic" w:cs="Simplified Arabic" w:hint="cs"/>
          <w:sz w:val="28"/>
          <w:szCs w:val="28"/>
          <w:rtl/>
          <w:lang w:bidi="ar-DZ"/>
        </w:rPr>
        <w:t>من</w:t>
      </w:r>
      <w:r w:rsidRPr="00E62DEC">
        <w:rPr>
          <w:rFonts w:ascii="Simplified Arabic" w:hAnsi="Simplified Arabic" w:cs="Simplified Arabic"/>
          <w:sz w:val="28"/>
          <w:szCs w:val="28"/>
          <w:rtl/>
          <w:lang w:bidi="ar-DZ"/>
        </w:rPr>
        <w:t xml:space="preserve"> </w:t>
      </w:r>
      <w:r w:rsidRPr="00E62DEC">
        <w:rPr>
          <w:rFonts w:ascii="Simplified Arabic" w:hAnsi="Simplified Arabic" w:cs="Simplified Arabic" w:hint="cs"/>
          <w:sz w:val="28"/>
          <w:szCs w:val="28"/>
          <w:rtl/>
          <w:lang w:bidi="ar-DZ"/>
        </w:rPr>
        <w:t>الباقين</w:t>
      </w:r>
      <w:r w:rsidRPr="00E62DEC">
        <w:rPr>
          <w:rFonts w:ascii="Simplified Arabic" w:hAnsi="Simplified Arabic" w:cs="Simplified Arabic"/>
          <w:sz w:val="28"/>
          <w:szCs w:val="28"/>
          <w:rtl/>
          <w:lang w:bidi="ar-DZ"/>
        </w:rPr>
        <w:t xml:space="preserve"> </w:t>
      </w:r>
      <w:r w:rsidRPr="00E62DEC">
        <w:rPr>
          <w:rFonts w:ascii="Simplified Arabic" w:hAnsi="Simplified Arabic" w:cs="Simplified Arabic" w:hint="cs"/>
          <w:sz w:val="28"/>
          <w:szCs w:val="28"/>
          <w:rtl/>
          <w:lang w:bidi="ar-DZ"/>
        </w:rPr>
        <w:t>غابر</w:t>
      </w:r>
    </w:p>
    <w:p w:rsidR="00E62DEC" w:rsidRDefault="00E62DEC" w:rsidP="00E62DEC">
      <w:pPr>
        <w:spacing w:line="240" w:lineRule="auto"/>
        <w:jc w:val="center"/>
        <w:rPr>
          <w:rFonts w:ascii="Simplified Arabic" w:hAnsi="Simplified Arabic" w:cs="Simplified Arabic" w:hint="cs"/>
          <w:sz w:val="28"/>
          <w:szCs w:val="28"/>
          <w:rtl/>
          <w:lang w:bidi="ar-DZ"/>
        </w:rPr>
      </w:pPr>
      <w:r w:rsidRPr="00E62DEC">
        <w:rPr>
          <w:rFonts w:ascii="Simplified Arabic" w:hAnsi="Simplified Arabic" w:cs="Simplified Arabic" w:hint="cs"/>
          <w:sz w:val="28"/>
          <w:szCs w:val="28"/>
          <w:rtl/>
          <w:lang w:bidi="ar-DZ"/>
        </w:rPr>
        <w:t>أيقنت</w:t>
      </w:r>
      <w:r w:rsidRPr="00E62DEC">
        <w:rPr>
          <w:rFonts w:ascii="Simplified Arabic" w:hAnsi="Simplified Arabic" w:cs="Simplified Arabic"/>
          <w:sz w:val="28"/>
          <w:szCs w:val="28"/>
          <w:rtl/>
          <w:lang w:bidi="ar-DZ"/>
        </w:rPr>
        <w:t xml:space="preserve"> </w:t>
      </w:r>
      <w:r w:rsidRPr="00E62DEC">
        <w:rPr>
          <w:rFonts w:ascii="Simplified Arabic" w:hAnsi="Simplified Arabic" w:cs="Simplified Arabic" w:hint="cs"/>
          <w:sz w:val="28"/>
          <w:szCs w:val="28"/>
          <w:rtl/>
          <w:lang w:bidi="ar-DZ"/>
        </w:rPr>
        <w:t>أني</w:t>
      </w:r>
      <w:r w:rsidRPr="00E62DEC">
        <w:rPr>
          <w:rFonts w:ascii="Simplified Arabic" w:hAnsi="Simplified Arabic" w:cs="Simplified Arabic"/>
          <w:sz w:val="28"/>
          <w:szCs w:val="28"/>
          <w:rtl/>
          <w:lang w:bidi="ar-DZ"/>
        </w:rPr>
        <w:t xml:space="preserve"> </w:t>
      </w:r>
      <w:r w:rsidRPr="00E62DEC">
        <w:rPr>
          <w:rFonts w:ascii="Simplified Arabic" w:hAnsi="Simplified Arabic" w:cs="Simplified Arabic" w:hint="cs"/>
          <w:sz w:val="28"/>
          <w:szCs w:val="28"/>
          <w:rtl/>
          <w:lang w:bidi="ar-DZ"/>
        </w:rPr>
        <w:t>لا</w:t>
      </w:r>
      <w:r w:rsidRPr="00E62DEC">
        <w:rPr>
          <w:rFonts w:ascii="Simplified Arabic" w:hAnsi="Simplified Arabic" w:cs="Simplified Arabic"/>
          <w:sz w:val="28"/>
          <w:szCs w:val="28"/>
          <w:rtl/>
          <w:lang w:bidi="ar-DZ"/>
        </w:rPr>
        <w:t xml:space="preserve"> </w:t>
      </w:r>
      <w:r w:rsidRPr="00E62DEC">
        <w:rPr>
          <w:rFonts w:ascii="Simplified Arabic" w:hAnsi="Simplified Arabic" w:cs="Simplified Arabic" w:hint="cs"/>
          <w:sz w:val="28"/>
          <w:szCs w:val="28"/>
          <w:rtl/>
          <w:lang w:bidi="ar-DZ"/>
        </w:rPr>
        <w:t>محالة</w:t>
      </w:r>
      <w:r w:rsidRPr="00E62DEC">
        <w:rPr>
          <w:rFonts w:ascii="Simplified Arabic" w:hAnsi="Simplified Arabic" w:cs="Simplified Arabic"/>
          <w:sz w:val="28"/>
          <w:szCs w:val="28"/>
          <w:rtl/>
          <w:lang w:bidi="ar-DZ"/>
        </w:rPr>
        <w:t xml:space="preserve"> </w:t>
      </w:r>
      <w:proofErr w:type="gramStart"/>
      <w:r w:rsidRPr="00E62DEC">
        <w:rPr>
          <w:rFonts w:ascii="Simplified Arabic" w:hAnsi="Simplified Arabic" w:cs="Simplified Arabic"/>
          <w:sz w:val="28"/>
          <w:szCs w:val="28"/>
          <w:rtl/>
          <w:lang w:bidi="ar-DZ"/>
        </w:rPr>
        <w:t xml:space="preserve">* </w:t>
      </w:r>
      <w:r w:rsidR="00B076DB">
        <w:rPr>
          <w:rFonts w:ascii="Simplified Arabic" w:hAnsi="Simplified Arabic" w:cs="Simplified Arabic" w:hint="cs"/>
          <w:sz w:val="28"/>
          <w:szCs w:val="28"/>
          <w:rtl/>
          <w:lang w:bidi="ar-DZ"/>
        </w:rPr>
        <w:t xml:space="preserve"> </w:t>
      </w:r>
      <w:r w:rsidRPr="00E62DEC">
        <w:rPr>
          <w:rFonts w:ascii="Simplified Arabic" w:hAnsi="Simplified Arabic" w:cs="Simplified Arabic" w:hint="cs"/>
          <w:sz w:val="28"/>
          <w:szCs w:val="28"/>
          <w:rtl/>
          <w:lang w:bidi="ar-DZ"/>
        </w:rPr>
        <w:t>حيث</w:t>
      </w:r>
      <w:proofErr w:type="gramEnd"/>
      <w:r w:rsidRPr="00E62DEC">
        <w:rPr>
          <w:rFonts w:ascii="Simplified Arabic" w:hAnsi="Simplified Arabic" w:cs="Simplified Arabic"/>
          <w:sz w:val="28"/>
          <w:szCs w:val="28"/>
          <w:rtl/>
          <w:lang w:bidi="ar-DZ"/>
        </w:rPr>
        <w:t xml:space="preserve"> </w:t>
      </w:r>
      <w:r w:rsidRPr="00E62DEC">
        <w:rPr>
          <w:rFonts w:ascii="Simplified Arabic" w:hAnsi="Simplified Arabic" w:cs="Simplified Arabic" w:hint="cs"/>
          <w:sz w:val="28"/>
          <w:szCs w:val="28"/>
          <w:rtl/>
          <w:lang w:bidi="ar-DZ"/>
        </w:rPr>
        <w:t>صار</w:t>
      </w:r>
      <w:r w:rsidRPr="00E62DEC">
        <w:rPr>
          <w:rFonts w:ascii="Simplified Arabic" w:hAnsi="Simplified Arabic" w:cs="Simplified Arabic"/>
          <w:sz w:val="28"/>
          <w:szCs w:val="28"/>
          <w:rtl/>
          <w:lang w:bidi="ar-DZ"/>
        </w:rPr>
        <w:t xml:space="preserve"> </w:t>
      </w:r>
      <w:r w:rsidRPr="00E62DEC">
        <w:rPr>
          <w:rFonts w:ascii="Simplified Arabic" w:hAnsi="Simplified Arabic" w:cs="Simplified Arabic" w:hint="cs"/>
          <w:sz w:val="28"/>
          <w:szCs w:val="28"/>
          <w:rtl/>
          <w:lang w:bidi="ar-DZ"/>
        </w:rPr>
        <w:t>القوم</w:t>
      </w:r>
      <w:r w:rsidRPr="00E62DEC">
        <w:rPr>
          <w:rFonts w:ascii="Simplified Arabic" w:hAnsi="Simplified Arabic" w:cs="Simplified Arabic"/>
          <w:sz w:val="28"/>
          <w:szCs w:val="28"/>
          <w:rtl/>
          <w:lang w:bidi="ar-DZ"/>
        </w:rPr>
        <w:t xml:space="preserve"> </w:t>
      </w:r>
      <w:r w:rsidRPr="00E62DEC">
        <w:rPr>
          <w:rFonts w:ascii="Simplified Arabic" w:hAnsi="Simplified Arabic" w:cs="Simplified Arabic" w:hint="cs"/>
          <w:sz w:val="28"/>
          <w:szCs w:val="28"/>
          <w:rtl/>
          <w:lang w:bidi="ar-DZ"/>
        </w:rPr>
        <w:t>صائر</w:t>
      </w:r>
    </w:p>
    <w:p w:rsidR="00B076DB" w:rsidRDefault="00B076DB" w:rsidP="00B076DB">
      <w:pPr>
        <w:spacing w:line="240" w:lineRule="auto"/>
        <w:jc w:val="right"/>
        <w:rPr>
          <w:rFonts w:ascii="Simplified Arabic" w:hAnsi="Simplified Arabic" w:cs="Simplified Arabic" w:hint="cs"/>
          <w:sz w:val="28"/>
          <w:szCs w:val="28"/>
          <w:rtl/>
          <w:lang w:bidi="ar-DZ"/>
        </w:rPr>
      </w:pPr>
      <w:proofErr w:type="gramStart"/>
      <w:r>
        <w:rPr>
          <w:rFonts w:ascii="Simplified Arabic" w:hAnsi="Simplified Arabic" w:cs="Simplified Arabic" w:hint="cs"/>
          <w:sz w:val="28"/>
          <w:szCs w:val="28"/>
          <w:rtl/>
          <w:lang w:bidi="ar-DZ"/>
        </w:rPr>
        <w:t>أشارت</w:t>
      </w:r>
      <w:proofErr w:type="gramEnd"/>
      <w:r>
        <w:rPr>
          <w:rFonts w:ascii="Simplified Arabic" w:hAnsi="Simplified Arabic" w:cs="Simplified Arabic" w:hint="cs"/>
          <w:sz w:val="28"/>
          <w:szCs w:val="28"/>
          <w:rtl/>
          <w:lang w:bidi="ar-DZ"/>
        </w:rPr>
        <w:t xml:space="preserve"> بعض المراجع إلى الجزء الثاني من الخطبة والذي ورد كالآتي:</w:t>
      </w:r>
    </w:p>
    <w:p w:rsidR="00B076DB" w:rsidRDefault="00B076DB" w:rsidP="00B076DB">
      <w:pPr>
        <w:spacing w:line="240" w:lineRule="auto"/>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يا معشر أياد: أين ثمود </w:t>
      </w:r>
      <w:proofErr w:type="gramStart"/>
      <w:r>
        <w:rPr>
          <w:rFonts w:ascii="Simplified Arabic" w:hAnsi="Simplified Arabic" w:cs="Simplified Arabic" w:hint="cs"/>
          <w:sz w:val="28"/>
          <w:szCs w:val="28"/>
          <w:rtl/>
          <w:lang w:bidi="ar-DZ"/>
        </w:rPr>
        <w:t>وعاد</w:t>
      </w:r>
      <w:proofErr w:type="gramEnd"/>
      <w:r>
        <w:rPr>
          <w:rFonts w:ascii="Simplified Arabic" w:hAnsi="Simplified Arabic" w:cs="Simplified Arabic" w:hint="cs"/>
          <w:sz w:val="28"/>
          <w:szCs w:val="28"/>
          <w:rtl/>
          <w:lang w:bidi="ar-DZ"/>
        </w:rPr>
        <w:t xml:space="preserve">؟ وأين الآباء </w:t>
      </w:r>
      <w:proofErr w:type="gramStart"/>
      <w:r>
        <w:rPr>
          <w:rFonts w:ascii="Simplified Arabic" w:hAnsi="Simplified Arabic" w:cs="Simplified Arabic" w:hint="cs"/>
          <w:sz w:val="28"/>
          <w:szCs w:val="28"/>
          <w:rtl/>
          <w:lang w:bidi="ar-DZ"/>
        </w:rPr>
        <w:t>والأجداد</w:t>
      </w:r>
      <w:proofErr w:type="gramEnd"/>
      <w:r>
        <w:rPr>
          <w:rFonts w:ascii="Simplified Arabic" w:hAnsi="Simplified Arabic" w:cs="Simplified Arabic" w:hint="cs"/>
          <w:sz w:val="28"/>
          <w:szCs w:val="28"/>
          <w:rtl/>
          <w:lang w:bidi="ar-DZ"/>
        </w:rPr>
        <w:t xml:space="preserve">؟أين المعروف الذي لم يشكر، والظلم الذي لم ينكر؟يقسمُ قسُّ قسما لا إثم فيه إنّ للّه </w:t>
      </w:r>
      <w:proofErr w:type="gramStart"/>
      <w:r>
        <w:rPr>
          <w:rFonts w:ascii="Simplified Arabic" w:hAnsi="Simplified Arabic" w:cs="Simplified Arabic" w:hint="cs"/>
          <w:sz w:val="28"/>
          <w:szCs w:val="28"/>
          <w:rtl/>
          <w:lang w:bidi="ar-DZ"/>
        </w:rPr>
        <w:t>دينا ه</w:t>
      </w:r>
      <w:proofErr w:type="gramEnd"/>
      <w:r>
        <w:rPr>
          <w:rFonts w:ascii="Simplified Arabic" w:hAnsi="Simplified Arabic" w:cs="Simplified Arabic" w:hint="cs"/>
          <w:sz w:val="28"/>
          <w:szCs w:val="28"/>
          <w:rtl/>
          <w:lang w:bidi="ar-DZ"/>
        </w:rPr>
        <w:t>و أرضى له وأفضلَ من دينكم الذي أنتم عليه،فطوبى لمن أدركه فاتبعه، وويل لمن خالفه.  </w:t>
      </w:r>
    </w:p>
    <w:p w:rsidR="00527335" w:rsidRDefault="00882942" w:rsidP="0008243F">
      <w:pPr>
        <w:pStyle w:val="Paragraphedeliste"/>
        <w:numPr>
          <w:ilvl w:val="0"/>
          <w:numId w:val="1"/>
        </w:numPr>
        <w:spacing w:line="240" w:lineRule="auto"/>
        <w:ind w:left="0" w:firstLine="0"/>
        <w:jc w:val="right"/>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تشكل هذه الخطبة نقلة بارزة في رؤية </w:t>
      </w:r>
      <w:r w:rsidR="00527335">
        <w:rPr>
          <w:rFonts w:ascii="Simplified Arabic" w:hAnsi="Simplified Arabic" w:cs="Simplified Arabic" w:hint="cs"/>
          <w:sz w:val="28"/>
          <w:szCs w:val="28"/>
          <w:rtl/>
          <w:lang w:bidi="ar-DZ"/>
        </w:rPr>
        <w:t>الحياة والكون والطبيعة والماضي والدهر،حيث جاءت بجملة من التأملات الفلسفية العميقة والرؤى العقلية الفائقة، وهي تحاول استثارة القوى الكامنة في العقل العربي والعمل على تحريرها من سلطة الواقع ونمطية الحياة المادية ، وبلادة الحس،لمقابلة الأسئلة الكبرى التي تسكن عمق الأشياء والتي تخفي أزمة الكائن وهو يواجه قلق الحياة والوجود والمصير،ويواجه كذلك تقلّبات الدهر ومأساة الكينونة المنشطرة على نفسها ،والمحكومة بحتمية الفناء ومجهولية المصير.</w:t>
      </w:r>
    </w:p>
    <w:p w:rsidR="00527335" w:rsidRPr="00B008CB" w:rsidRDefault="00527335" w:rsidP="00B008CB">
      <w:pPr>
        <w:spacing w:line="240" w:lineRule="auto"/>
        <w:ind w:left="360"/>
        <w:jc w:val="right"/>
        <w:rPr>
          <w:rFonts w:ascii="Simplified Arabic" w:hAnsi="Simplified Arabic" w:cs="Simplified Arabic" w:hint="cs"/>
          <w:sz w:val="28"/>
          <w:szCs w:val="28"/>
          <w:lang w:bidi="ar-DZ"/>
        </w:rPr>
      </w:pPr>
      <w:r w:rsidRPr="00B008CB">
        <w:rPr>
          <w:rFonts w:ascii="Simplified Arabic" w:hAnsi="Simplified Arabic" w:cs="Simplified Arabic" w:hint="cs"/>
          <w:sz w:val="28"/>
          <w:szCs w:val="28"/>
          <w:rtl/>
          <w:lang w:bidi="ar-DZ"/>
        </w:rPr>
        <w:t>أسئلة حول النص:</w:t>
      </w:r>
    </w:p>
    <w:p w:rsidR="00882942" w:rsidRPr="00FC2F54" w:rsidRDefault="00B008CB" w:rsidP="00FC2F54">
      <w:pPr>
        <w:spacing w:line="240" w:lineRule="auto"/>
        <w:ind w:left="360"/>
        <w:jc w:val="right"/>
        <w:rPr>
          <w:rFonts w:ascii="Simplified Arabic" w:hAnsi="Simplified Arabic" w:cs="Simplified Arabic" w:hint="cs"/>
          <w:sz w:val="28"/>
          <w:szCs w:val="28"/>
          <w:lang w:bidi="ar-DZ"/>
        </w:rPr>
      </w:pPr>
      <w:proofErr w:type="gramStart"/>
      <w:r w:rsidRPr="00FC2F54">
        <w:rPr>
          <w:rFonts w:ascii="Simplified Arabic" w:hAnsi="Simplified Arabic" w:cs="Simplified Arabic" w:hint="cs"/>
          <w:sz w:val="28"/>
          <w:szCs w:val="28"/>
          <w:rtl/>
          <w:lang w:bidi="ar-DZ"/>
        </w:rPr>
        <w:t xml:space="preserve">- </w:t>
      </w:r>
      <w:r w:rsidR="00527335" w:rsidRPr="00FC2F54">
        <w:rPr>
          <w:rFonts w:ascii="Simplified Arabic" w:hAnsi="Simplified Arabic" w:cs="Simplified Arabic" w:hint="cs"/>
          <w:sz w:val="28"/>
          <w:szCs w:val="28"/>
          <w:rtl/>
          <w:lang w:bidi="ar-DZ"/>
        </w:rPr>
        <w:t xml:space="preserve"> </w:t>
      </w:r>
      <w:r w:rsidRPr="00FC2F54">
        <w:rPr>
          <w:rFonts w:ascii="Simplified Arabic" w:hAnsi="Simplified Arabic" w:cs="Simplified Arabic" w:hint="cs"/>
          <w:sz w:val="28"/>
          <w:szCs w:val="28"/>
          <w:rtl/>
          <w:lang w:bidi="ar-DZ"/>
        </w:rPr>
        <w:t>تكشف</w:t>
      </w:r>
      <w:proofErr w:type="gramEnd"/>
      <w:r w:rsidRPr="00FC2F54">
        <w:rPr>
          <w:rFonts w:ascii="Simplified Arabic" w:hAnsi="Simplified Arabic" w:cs="Simplified Arabic" w:hint="cs"/>
          <w:sz w:val="28"/>
          <w:szCs w:val="28"/>
          <w:rtl/>
          <w:lang w:bidi="ar-DZ"/>
        </w:rPr>
        <w:t xml:space="preserve"> الخطبة عن حيرة </w:t>
      </w:r>
      <w:r w:rsidR="00527335" w:rsidRPr="00FC2F54">
        <w:rPr>
          <w:rFonts w:ascii="Simplified Arabic" w:hAnsi="Simplified Arabic" w:cs="Simplified Arabic" w:hint="cs"/>
          <w:sz w:val="28"/>
          <w:szCs w:val="28"/>
          <w:rtl/>
          <w:lang w:bidi="ar-DZ"/>
        </w:rPr>
        <w:t>عقل</w:t>
      </w:r>
      <w:r w:rsidRPr="00FC2F54">
        <w:rPr>
          <w:rFonts w:ascii="Simplified Arabic" w:hAnsi="Simplified Arabic" w:cs="Simplified Arabic" w:hint="cs"/>
          <w:sz w:val="28"/>
          <w:szCs w:val="28"/>
          <w:rtl/>
          <w:lang w:bidi="ar-DZ"/>
        </w:rPr>
        <w:t xml:space="preserve"> الخطيب</w:t>
      </w:r>
      <w:r w:rsidR="00527335" w:rsidRPr="00FC2F54">
        <w:rPr>
          <w:rFonts w:ascii="Simplified Arabic" w:hAnsi="Simplified Arabic" w:cs="Simplified Arabic" w:hint="cs"/>
          <w:sz w:val="28"/>
          <w:szCs w:val="28"/>
          <w:rtl/>
          <w:lang w:bidi="ar-DZ"/>
        </w:rPr>
        <w:t xml:space="preserve"> أمام فكرة الفناء والغياب،</w:t>
      </w:r>
      <w:r w:rsidRPr="00FC2F54">
        <w:rPr>
          <w:rFonts w:ascii="Simplified Arabic" w:hAnsi="Simplified Arabic" w:cs="Simplified Arabic" w:hint="cs"/>
          <w:sz w:val="28"/>
          <w:szCs w:val="28"/>
          <w:rtl/>
          <w:lang w:bidi="ar-DZ"/>
        </w:rPr>
        <w:t>وقد حاول نقل هذه الحيرة إلى مجتمع قريش،ماذا يعني هذا في تصوّرك؟</w:t>
      </w:r>
    </w:p>
    <w:p w:rsidR="00B008CB" w:rsidRPr="0008243F" w:rsidRDefault="00B008CB" w:rsidP="0008243F">
      <w:pPr>
        <w:spacing w:line="240" w:lineRule="auto"/>
        <w:ind w:left="360"/>
        <w:jc w:val="right"/>
        <w:rPr>
          <w:rFonts w:ascii="Simplified Arabic" w:hAnsi="Simplified Arabic" w:cs="Simplified Arabic" w:hint="cs"/>
          <w:sz w:val="28"/>
          <w:szCs w:val="28"/>
          <w:lang w:bidi="ar-DZ"/>
        </w:rPr>
      </w:pPr>
      <w:r w:rsidRPr="0008243F">
        <w:rPr>
          <w:rFonts w:ascii="Simplified Arabic" w:hAnsi="Simplified Arabic" w:cs="Simplified Arabic" w:hint="cs"/>
          <w:sz w:val="28"/>
          <w:szCs w:val="28"/>
          <w:rtl/>
          <w:lang w:bidi="ar-DZ"/>
        </w:rPr>
        <w:lastRenderedPageBreak/>
        <w:t xml:space="preserve">- </w:t>
      </w:r>
      <w:proofErr w:type="gramStart"/>
      <w:r w:rsidRPr="0008243F">
        <w:rPr>
          <w:rFonts w:ascii="Simplified Arabic" w:hAnsi="Simplified Arabic" w:cs="Simplified Arabic" w:hint="cs"/>
          <w:sz w:val="28"/>
          <w:szCs w:val="28"/>
          <w:rtl/>
          <w:lang w:bidi="ar-DZ"/>
        </w:rPr>
        <w:t>هل</w:t>
      </w:r>
      <w:proofErr w:type="gramEnd"/>
      <w:r w:rsidRPr="0008243F">
        <w:rPr>
          <w:rFonts w:ascii="Simplified Arabic" w:hAnsi="Simplified Arabic" w:cs="Simplified Arabic" w:hint="cs"/>
          <w:sz w:val="28"/>
          <w:szCs w:val="28"/>
          <w:rtl/>
          <w:lang w:bidi="ar-DZ"/>
        </w:rPr>
        <w:t xml:space="preserve"> التأملات الموجودة في النص حول الخلق والطبيعة والإنسان ناتجة عن الحيرة أم عن رغبة عميقة في المعرفة؟</w:t>
      </w:r>
    </w:p>
    <w:p w:rsidR="00B008CB" w:rsidRPr="0008243F" w:rsidRDefault="00B008CB" w:rsidP="0008243F">
      <w:pPr>
        <w:spacing w:line="240" w:lineRule="auto"/>
        <w:ind w:left="360"/>
        <w:jc w:val="right"/>
        <w:rPr>
          <w:rFonts w:ascii="Simplified Arabic" w:hAnsi="Simplified Arabic" w:cs="Simplified Arabic" w:hint="cs"/>
          <w:sz w:val="28"/>
          <w:szCs w:val="28"/>
          <w:lang w:bidi="ar-DZ"/>
        </w:rPr>
      </w:pPr>
      <w:r w:rsidRPr="0008243F">
        <w:rPr>
          <w:rFonts w:ascii="Simplified Arabic" w:hAnsi="Simplified Arabic" w:cs="Simplified Arabic" w:hint="cs"/>
          <w:sz w:val="28"/>
          <w:szCs w:val="28"/>
          <w:rtl/>
          <w:lang w:bidi="ar-DZ"/>
        </w:rPr>
        <w:t>- تعتمد الخطبة عادة على عنصر الاستدلال والحجاج لتحقيق الإقناع،هل وفق الخطيب من هذا الجانب في اعتقادك؟</w:t>
      </w:r>
    </w:p>
    <w:p w:rsidR="00B008CB" w:rsidRPr="0008243F" w:rsidRDefault="00B008CB" w:rsidP="0008243F">
      <w:pPr>
        <w:spacing w:line="240" w:lineRule="auto"/>
        <w:ind w:left="360"/>
        <w:jc w:val="right"/>
        <w:rPr>
          <w:rFonts w:ascii="Simplified Arabic" w:hAnsi="Simplified Arabic" w:cs="Simplified Arabic"/>
          <w:sz w:val="28"/>
          <w:szCs w:val="28"/>
          <w:lang w:bidi="ar-DZ"/>
        </w:rPr>
      </w:pPr>
      <w:r w:rsidRPr="0008243F">
        <w:rPr>
          <w:rFonts w:ascii="Simplified Arabic" w:hAnsi="Simplified Arabic" w:cs="Simplified Arabic" w:hint="cs"/>
          <w:sz w:val="28"/>
          <w:szCs w:val="28"/>
          <w:rtl/>
          <w:lang w:bidi="ar-DZ"/>
        </w:rPr>
        <w:t>- استخرج السمات الأساسية للخطبة الجاهلية</w:t>
      </w:r>
      <w:proofErr w:type="gramStart"/>
      <w:r w:rsidRPr="0008243F">
        <w:rPr>
          <w:rFonts w:ascii="Simplified Arabic" w:hAnsi="Simplified Arabic" w:cs="Simplified Arabic" w:hint="cs"/>
          <w:sz w:val="28"/>
          <w:szCs w:val="28"/>
          <w:rtl/>
          <w:lang w:bidi="ar-DZ"/>
        </w:rPr>
        <w:t>،وذلك</w:t>
      </w:r>
      <w:proofErr w:type="gramEnd"/>
      <w:r w:rsidRPr="0008243F">
        <w:rPr>
          <w:rFonts w:ascii="Simplified Arabic" w:hAnsi="Simplified Arabic" w:cs="Simplified Arabic" w:hint="cs"/>
          <w:sz w:val="28"/>
          <w:szCs w:val="28"/>
          <w:rtl/>
          <w:lang w:bidi="ar-DZ"/>
        </w:rPr>
        <w:t xml:space="preserve"> بالاستناد إلى النص</w:t>
      </w:r>
      <w:r w:rsidR="0008243F">
        <w:rPr>
          <w:rFonts w:ascii="Simplified Arabic" w:hAnsi="Simplified Arabic" w:cs="Simplified Arabic" w:hint="cs"/>
          <w:sz w:val="28"/>
          <w:szCs w:val="28"/>
          <w:rtl/>
          <w:lang w:bidi="ar-DZ"/>
        </w:rPr>
        <w:t>.</w:t>
      </w:r>
      <w:bookmarkStart w:id="0" w:name="_GoBack"/>
      <w:bookmarkEnd w:id="0"/>
    </w:p>
    <w:p w:rsidR="00E62DEC" w:rsidRDefault="00E62DEC" w:rsidP="00E62DEC">
      <w:pPr>
        <w:jc w:val="right"/>
        <w:rPr>
          <w:rFonts w:ascii="Simplified Arabic" w:hAnsi="Simplified Arabic" w:cs="Simplified Arabic" w:hint="cs"/>
          <w:sz w:val="28"/>
          <w:szCs w:val="28"/>
          <w:rtl/>
          <w:lang w:bidi="ar-DZ"/>
        </w:rPr>
      </w:pPr>
    </w:p>
    <w:p w:rsidR="00E62DEC" w:rsidRDefault="00E62DEC" w:rsidP="00E62DEC">
      <w:pPr>
        <w:jc w:val="right"/>
        <w:rPr>
          <w:rFonts w:hint="cs"/>
          <w:lang w:bidi="ar-DZ"/>
        </w:rPr>
      </w:pPr>
    </w:p>
    <w:sectPr w:rsidR="00E62DEC" w:rsidSect="00882942">
      <w:pgSz w:w="11906" w:h="16838"/>
      <w:pgMar w:top="568"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C7BA6"/>
    <w:multiLevelType w:val="hybridMultilevel"/>
    <w:tmpl w:val="3B26B3EE"/>
    <w:lvl w:ilvl="0" w:tplc="2B9C6816">
      <w:start w:val="1"/>
      <w:numFmt w:val="bullet"/>
      <w:lvlText w:val="-"/>
      <w:lvlJc w:val="left"/>
      <w:pPr>
        <w:ind w:left="720" w:hanging="360"/>
      </w:pPr>
      <w:rPr>
        <w:rFonts w:ascii="Arial" w:eastAsiaTheme="minorHAnsi" w:hAnsi="Arial" w:cs="Arial"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F70"/>
    <w:rsid w:val="0008243F"/>
    <w:rsid w:val="002E3F69"/>
    <w:rsid w:val="003034A8"/>
    <w:rsid w:val="00526F70"/>
    <w:rsid w:val="00527335"/>
    <w:rsid w:val="006B37FD"/>
    <w:rsid w:val="00882942"/>
    <w:rsid w:val="00A035FC"/>
    <w:rsid w:val="00B008CB"/>
    <w:rsid w:val="00B076DB"/>
    <w:rsid w:val="00C47C5A"/>
    <w:rsid w:val="00E62DEC"/>
    <w:rsid w:val="00FC2F54"/>
    <w:rsid w:val="00FE39C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29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29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EBD3C-88D4-4C13-A31C-515202B8D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1733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2025-03-11T23:55:00Z</dcterms:created>
  <dcterms:modified xsi:type="dcterms:W3CDTF">2025-03-11T23:55:00Z</dcterms:modified>
</cp:coreProperties>
</file>