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64" w:type="pct"/>
        <w:jc w:val="center"/>
        <w:tblCellSpacing w:w="0" w:type="dxa"/>
        <w:tblInd w:w="426" w:type="dxa"/>
        <w:tblCellMar>
          <w:left w:w="0" w:type="dxa"/>
          <w:right w:w="0" w:type="dxa"/>
        </w:tblCellMar>
        <w:tblLook w:val="04A0"/>
      </w:tblPr>
      <w:tblGrid>
        <w:gridCol w:w="5875"/>
        <w:gridCol w:w="605"/>
      </w:tblGrid>
      <w:tr w:rsidR="000161DD" w:rsidRPr="00FD3A7C" w:rsidTr="00407435">
        <w:trPr>
          <w:tblCellSpacing w:w="0" w:type="dxa"/>
          <w:jc w:val="center"/>
        </w:trPr>
        <w:tc>
          <w:tcPr>
            <w:tcW w:w="4818" w:type="pct"/>
            <w:vAlign w:val="center"/>
            <w:hideMark/>
          </w:tcPr>
          <w:p w:rsidR="000161DD" w:rsidRDefault="000161DD" w:rsidP="00D37968">
            <w:pPr>
              <w:spacing w:after="0" w:line="240" w:lineRule="auto"/>
              <w:rPr>
                <w:rFonts w:ascii="Times New Roman" w:eastAsia="Times New Roman" w:hAnsi="Times New Roman" w:cs="Times New Roman"/>
                <w:b/>
                <w:bCs/>
                <w:lang w:val="en-US" w:eastAsia="fr-FR"/>
              </w:rPr>
            </w:pPr>
            <w:r w:rsidRPr="008A584B">
              <w:rPr>
                <w:rFonts w:ascii="Times New Roman" w:eastAsia="Times New Roman" w:hAnsi="Times New Roman" w:cs="Times New Roman"/>
                <w:b/>
                <w:bCs/>
                <w:i/>
                <w:iCs/>
                <w:sz w:val="28"/>
                <w:szCs w:val="28"/>
                <w:u w:val="single"/>
                <w:lang w:val="en-US" w:eastAsia="fr-FR"/>
              </w:rPr>
              <w:t>The Waste Land</w:t>
            </w:r>
            <w:r w:rsidR="00EF1A71" w:rsidRPr="00EF1A71">
              <w:rPr>
                <w:rFonts w:ascii="Times New Roman" w:eastAsia="Times New Roman" w:hAnsi="Times New Roman" w:cs="Times New Roman"/>
                <w:b/>
                <w:bCs/>
                <w:i/>
                <w:iCs/>
                <w:sz w:val="28"/>
                <w:szCs w:val="28"/>
                <w:lang w:val="en-US" w:eastAsia="fr-FR"/>
              </w:rPr>
              <w:t xml:space="preserve"> </w:t>
            </w:r>
            <w:r w:rsidRPr="008A584B">
              <w:rPr>
                <w:rFonts w:ascii="Times New Roman" w:eastAsia="Times New Roman" w:hAnsi="Times New Roman" w:cs="Times New Roman"/>
                <w:b/>
                <w:bCs/>
                <w:sz w:val="24"/>
                <w:szCs w:val="24"/>
                <w:lang w:val="en-US" w:eastAsia="fr-FR"/>
              </w:rPr>
              <w:t>by Thomas Stern Eliot (1922)</w:t>
            </w:r>
          </w:p>
          <w:p w:rsidR="000161DD" w:rsidRPr="009B3D6C" w:rsidRDefault="000161DD" w:rsidP="00D37968">
            <w:pPr>
              <w:spacing w:after="0" w:line="240" w:lineRule="auto"/>
              <w:rPr>
                <w:rFonts w:ascii="Times New Roman" w:eastAsia="Times New Roman" w:hAnsi="Times New Roman" w:cs="Times New Roman"/>
                <w:b/>
                <w:bCs/>
                <w:lang w:val="en-US" w:eastAsia="fr-FR"/>
              </w:rPr>
            </w:pPr>
          </w:p>
          <w:p w:rsidR="000161DD" w:rsidRPr="009B3D6C" w:rsidRDefault="000161DD" w:rsidP="00D37968">
            <w:pPr>
              <w:spacing w:after="0" w:line="240" w:lineRule="auto"/>
              <w:rPr>
                <w:rFonts w:ascii="Times New Roman" w:eastAsia="Times New Roman" w:hAnsi="Times New Roman" w:cs="Times New Roman"/>
                <w:lang w:val="en-US" w:eastAsia="fr-FR"/>
              </w:rPr>
            </w:pPr>
            <w:r w:rsidRPr="009B3D6C">
              <w:rPr>
                <w:rFonts w:ascii="Times New Roman" w:eastAsia="Times New Roman" w:hAnsi="Times New Roman" w:cs="Times New Roman"/>
                <w:lang w:val="en-US" w:eastAsia="fr-FR"/>
              </w:rPr>
              <w:t xml:space="preserve">“Nam </w:t>
            </w:r>
            <w:proofErr w:type="spellStart"/>
            <w:r w:rsidRPr="009B3D6C">
              <w:rPr>
                <w:rFonts w:ascii="Times New Roman" w:eastAsia="Times New Roman" w:hAnsi="Times New Roman" w:cs="Times New Roman"/>
                <w:lang w:val="en-US" w:eastAsia="fr-FR"/>
              </w:rPr>
              <w:t>SibyllamquidemCumis</w:t>
            </w:r>
            <w:proofErr w:type="spellEnd"/>
            <w:r w:rsidRPr="009B3D6C">
              <w:rPr>
                <w:rFonts w:ascii="Times New Roman" w:eastAsia="Times New Roman" w:hAnsi="Times New Roman" w:cs="Times New Roman"/>
                <w:lang w:val="en-US" w:eastAsia="fr-FR"/>
              </w:rPr>
              <w:t xml:space="preserve"> ego ipse </w:t>
            </w:r>
            <w:proofErr w:type="spellStart"/>
            <w:r w:rsidRPr="009B3D6C">
              <w:rPr>
                <w:rFonts w:ascii="Times New Roman" w:eastAsia="Times New Roman" w:hAnsi="Times New Roman" w:cs="Times New Roman"/>
                <w:lang w:val="en-US" w:eastAsia="fr-FR"/>
              </w:rPr>
              <w:t>oculismeisvidi</w:t>
            </w:r>
            <w:proofErr w:type="spellEnd"/>
            <w:r w:rsidRPr="009B3D6C">
              <w:rPr>
                <w:rFonts w:ascii="Times New Roman" w:eastAsia="Times New Roman" w:hAnsi="Times New Roman" w:cs="Times New Roman"/>
                <w:lang w:val="en-US" w:eastAsia="fr-FR"/>
              </w:rPr>
              <w:t xml:space="preserve"> in </w:t>
            </w:r>
            <w:proofErr w:type="spellStart"/>
            <w:r w:rsidRPr="009B3D6C">
              <w:rPr>
                <w:rFonts w:ascii="Times New Roman" w:eastAsia="Times New Roman" w:hAnsi="Times New Roman" w:cs="Times New Roman"/>
                <w:lang w:val="en-US" w:eastAsia="fr-FR"/>
              </w:rPr>
              <w:t>ampulla</w:t>
            </w:r>
            <w:proofErr w:type="spellEnd"/>
          </w:p>
          <w:p w:rsidR="000161DD" w:rsidRPr="009B3D6C" w:rsidRDefault="000161DD" w:rsidP="00D37968">
            <w:pPr>
              <w:spacing w:after="0" w:line="240" w:lineRule="auto"/>
              <w:rPr>
                <w:rFonts w:ascii="Times New Roman" w:eastAsia="Times New Roman" w:hAnsi="Times New Roman" w:cs="Times New Roman"/>
                <w:lang w:val="en-US" w:eastAsia="fr-FR"/>
              </w:rPr>
            </w:pPr>
            <w:proofErr w:type="spellStart"/>
            <w:r w:rsidRPr="009B3D6C">
              <w:rPr>
                <w:rFonts w:ascii="Times New Roman" w:eastAsia="Times New Roman" w:hAnsi="Times New Roman" w:cs="Times New Roman"/>
                <w:lang w:val="en-US" w:eastAsia="fr-FR"/>
              </w:rPr>
              <w:t>pendere</w:t>
            </w:r>
            <w:proofErr w:type="spellEnd"/>
            <w:r w:rsidRPr="009B3D6C">
              <w:rPr>
                <w:rFonts w:ascii="Times New Roman" w:eastAsia="Times New Roman" w:hAnsi="Times New Roman" w:cs="Times New Roman"/>
                <w:lang w:val="en-US" w:eastAsia="fr-FR"/>
              </w:rPr>
              <w:t xml:space="preserve">, et cum </w:t>
            </w:r>
            <w:proofErr w:type="spellStart"/>
            <w:r w:rsidRPr="009B3D6C">
              <w:rPr>
                <w:rFonts w:ascii="Times New Roman" w:eastAsia="Times New Roman" w:hAnsi="Times New Roman" w:cs="Times New Roman"/>
                <w:lang w:val="en-US" w:eastAsia="fr-FR"/>
              </w:rPr>
              <w:t>illipueridicerent</w:t>
            </w:r>
            <w:proofErr w:type="spellEnd"/>
            <w:r w:rsidRPr="009B3D6C">
              <w:rPr>
                <w:rFonts w:ascii="Times New Roman" w:eastAsia="Times New Roman" w:hAnsi="Times New Roman" w:cs="Times New Roman"/>
                <w:lang w:val="en-US" w:eastAsia="fr-FR"/>
              </w:rPr>
              <w:t xml:space="preserve">: </w:t>
            </w:r>
            <w:proofErr w:type="spellStart"/>
            <w:r w:rsidRPr="00C63833">
              <w:rPr>
                <w:rFonts w:ascii="Times New Roman" w:eastAsia="Times New Roman" w:hAnsi="Times New Roman" w:cs="Times New Roman"/>
                <w:lang w:val="en-US" w:eastAsia="fr-FR"/>
              </w:rPr>
              <w:t>Sibylla</w:t>
            </w:r>
            <w:proofErr w:type="spellEnd"/>
            <w:r w:rsidRPr="00C63833">
              <w:rPr>
                <w:rFonts w:ascii="Times New Roman" w:eastAsia="Times New Roman" w:hAnsi="Times New Roman" w:cs="Times New Roman"/>
                <w:lang w:val="en-US" w:eastAsia="fr-FR"/>
              </w:rPr>
              <w:t xml:space="preserve"> </w:t>
            </w:r>
            <w:proofErr w:type="spellStart"/>
            <w:r w:rsidRPr="00C63833">
              <w:rPr>
                <w:rFonts w:ascii="Times New Roman" w:eastAsia="Times New Roman" w:hAnsi="Times New Roman" w:cs="Times New Roman"/>
                <w:lang w:val="en-US" w:eastAsia="fr-FR"/>
              </w:rPr>
              <w:t>titheleis</w:t>
            </w:r>
            <w:proofErr w:type="spellEnd"/>
            <w:r w:rsidRPr="009B3D6C">
              <w:rPr>
                <w:rFonts w:ascii="Times New Roman" w:eastAsia="Times New Roman" w:hAnsi="Times New Roman" w:cs="Times New Roman"/>
                <w:lang w:val="en-US" w:eastAsia="fr-FR"/>
              </w:rPr>
              <w:t xml:space="preserve">"; </w:t>
            </w:r>
            <w:proofErr w:type="spellStart"/>
            <w:r w:rsidRPr="009B3D6C">
              <w:rPr>
                <w:rFonts w:ascii="Times New Roman" w:eastAsia="Times New Roman" w:hAnsi="Times New Roman" w:cs="Times New Roman"/>
                <w:lang w:val="en-US" w:eastAsia="fr-FR"/>
              </w:rPr>
              <w:t>respondebat</w:t>
            </w:r>
            <w:proofErr w:type="spellEnd"/>
          </w:p>
          <w:p w:rsidR="000161DD" w:rsidRDefault="000161DD" w:rsidP="00D37968">
            <w:pPr>
              <w:spacing w:after="0" w:line="240" w:lineRule="auto"/>
              <w:rPr>
                <w:rFonts w:ascii="Times New Roman" w:eastAsia="Times New Roman" w:hAnsi="Times New Roman" w:cs="Times New Roman"/>
                <w:lang w:val="en-US" w:eastAsia="fr-FR"/>
              </w:rPr>
            </w:pPr>
            <w:proofErr w:type="spellStart"/>
            <w:proofErr w:type="gramStart"/>
            <w:r w:rsidRPr="009B3D6C">
              <w:rPr>
                <w:rFonts w:ascii="Times New Roman" w:eastAsia="Times New Roman" w:hAnsi="Times New Roman" w:cs="Times New Roman"/>
                <w:lang w:val="en-US" w:eastAsia="fr-FR"/>
              </w:rPr>
              <w:t>illa</w:t>
            </w:r>
            <w:proofErr w:type="spellEnd"/>
            <w:proofErr w:type="gramEnd"/>
            <w:r w:rsidRPr="009B3D6C">
              <w:rPr>
                <w:rFonts w:ascii="Times New Roman" w:eastAsia="Times New Roman" w:hAnsi="Times New Roman" w:cs="Times New Roman"/>
                <w:lang w:val="en-US" w:eastAsia="fr-FR"/>
              </w:rPr>
              <w:t xml:space="preserve">: </w:t>
            </w:r>
            <w:proofErr w:type="spellStart"/>
            <w:r w:rsidRPr="00C63833">
              <w:rPr>
                <w:rFonts w:ascii="Times New Roman" w:eastAsia="Times New Roman" w:hAnsi="Times New Roman" w:cs="Times New Roman"/>
                <w:lang w:val="en-US" w:eastAsia="fr-FR"/>
              </w:rPr>
              <w:t>apothaneinthelo</w:t>
            </w:r>
            <w:proofErr w:type="spellEnd"/>
            <w:r w:rsidRPr="009B3D6C">
              <w:rPr>
                <w:rFonts w:ascii="Times New Roman" w:eastAsia="Times New Roman" w:hAnsi="Times New Roman" w:cs="Times New Roman"/>
                <w:lang w:val="en-US" w:eastAsia="fr-FR"/>
              </w:rPr>
              <w:t>.”</w:t>
            </w:r>
          </w:p>
          <w:p w:rsidR="000161DD" w:rsidRDefault="000161DD" w:rsidP="00D37968">
            <w:pPr>
              <w:spacing w:after="0" w:line="240" w:lineRule="auto"/>
              <w:rPr>
                <w:rFonts w:ascii="Times New Roman" w:eastAsia="Times New Roman" w:hAnsi="Times New Roman" w:cs="Times New Roman"/>
                <w:lang w:val="en-US" w:eastAsia="fr-FR"/>
              </w:rPr>
            </w:pPr>
          </w:p>
          <w:p w:rsidR="000161DD" w:rsidRPr="009B3D6C" w:rsidRDefault="000161DD" w:rsidP="00D37968">
            <w:pPr>
              <w:spacing w:after="0" w:line="240" w:lineRule="auto"/>
              <w:rPr>
                <w:rFonts w:ascii="Times New Roman" w:eastAsia="Times New Roman" w:hAnsi="Times New Roman" w:cs="Times New Roman"/>
                <w:lang w:val="en-US" w:eastAsia="fr-FR"/>
              </w:rPr>
            </w:pPr>
            <w:r w:rsidRPr="009B3D6C">
              <w:rPr>
                <w:rFonts w:ascii="Times New Roman" w:eastAsia="Times New Roman" w:hAnsi="Times New Roman" w:cs="Times New Roman"/>
                <w:lang w:val="en-US" w:eastAsia="fr-FR"/>
              </w:rPr>
              <w:t>For Ezra Pound</w:t>
            </w:r>
          </w:p>
          <w:p w:rsidR="000161DD" w:rsidRDefault="000161DD" w:rsidP="00D37968">
            <w:pPr>
              <w:spacing w:after="0" w:line="240" w:lineRule="auto"/>
              <w:rPr>
                <w:rFonts w:ascii="Times New Roman" w:eastAsia="Times New Roman" w:hAnsi="Times New Roman" w:cs="Times New Roman"/>
                <w:lang w:val="en-US" w:eastAsia="fr-FR"/>
              </w:rPr>
            </w:pPr>
            <w:proofErr w:type="spellStart"/>
            <w:r w:rsidRPr="007B46EC">
              <w:rPr>
                <w:rFonts w:ascii="Times New Roman" w:eastAsia="Times New Roman" w:hAnsi="Times New Roman" w:cs="Times New Roman"/>
                <w:i/>
                <w:iCs/>
                <w:lang w:val="en-US" w:eastAsia="fr-FR"/>
              </w:rPr>
              <w:t>ilmigliorfabbro</w:t>
            </w:r>
            <w:proofErr w:type="spellEnd"/>
          </w:p>
          <w:p w:rsidR="000161DD" w:rsidRDefault="000161DD" w:rsidP="00D37968">
            <w:pPr>
              <w:spacing w:after="0" w:line="240" w:lineRule="auto"/>
              <w:rPr>
                <w:rFonts w:ascii="Times New Roman" w:eastAsia="Times New Roman" w:hAnsi="Times New Roman" w:cs="Times New Roman"/>
                <w:lang w:val="en-US" w:eastAsia="fr-FR"/>
              </w:rPr>
            </w:pPr>
          </w:p>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APRIL is the </w:t>
            </w:r>
            <w:proofErr w:type="spellStart"/>
            <w:r w:rsidRPr="003343A5">
              <w:rPr>
                <w:rFonts w:ascii="Times New Roman" w:eastAsia="Times New Roman" w:hAnsi="Times New Roman" w:cs="Times New Roman"/>
                <w:lang w:val="en-US" w:eastAsia="fr-FR"/>
              </w:rPr>
              <w:t>cruellest</w:t>
            </w:r>
            <w:proofErr w:type="spellEnd"/>
            <w:r w:rsidRPr="003343A5">
              <w:rPr>
                <w:rFonts w:ascii="Times New Roman" w:eastAsia="Times New Roman" w:hAnsi="Times New Roman" w:cs="Times New Roman"/>
                <w:lang w:val="en-US" w:eastAsia="fr-FR"/>
              </w:rPr>
              <w:t xml:space="preserve"> month, breeding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0" w:name="1"/>
            <w:r w:rsidRPr="003343A5">
              <w:rPr>
                <w:rFonts w:ascii="Times New Roman" w:eastAsia="Times New Roman" w:hAnsi="Times New Roman" w:cs="Times New Roman"/>
                <w:lang w:val="en-US" w:eastAsia="fr-FR"/>
              </w:rPr>
              <w:t> </w:t>
            </w:r>
            <w:bookmarkEnd w:id="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Lilacs out of the dead land, mixing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 w:name="2"/>
            <w:r w:rsidRPr="003343A5">
              <w:rPr>
                <w:rFonts w:ascii="Times New Roman" w:eastAsia="Times New Roman" w:hAnsi="Times New Roman" w:cs="Times New Roman"/>
                <w:lang w:val="en-US" w:eastAsia="fr-FR"/>
              </w:rPr>
              <w:t> </w:t>
            </w:r>
            <w:bookmarkEnd w:id="1"/>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xml:space="preserve">Memory and </w:t>
            </w:r>
            <w:proofErr w:type="spellStart"/>
            <w:r w:rsidRPr="003343A5">
              <w:rPr>
                <w:rFonts w:ascii="Times New Roman" w:eastAsia="Times New Roman" w:hAnsi="Times New Roman" w:cs="Times New Roman"/>
                <w:lang w:eastAsia="fr-FR"/>
              </w:rPr>
              <w:t>desire</w:t>
            </w:r>
            <w:proofErr w:type="spellEnd"/>
            <w:r w:rsidRPr="003343A5">
              <w:rPr>
                <w:rFonts w:ascii="Times New Roman" w:eastAsia="Times New Roman" w:hAnsi="Times New Roman" w:cs="Times New Roman"/>
                <w:lang w:eastAsia="fr-FR"/>
              </w:rPr>
              <w:t xml:space="preserve">, </w:t>
            </w:r>
            <w:proofErr w:type="spellStart"/>
            <w:r w:rsidRPr="003343A5">
              <w:rPr>
                <w:rFonts w:ascii="Times New Roman" w:eastAsia="Times New Roman" w:hAnsi="Times New Roman" w:cs="Times New Roman"/>
                <w:lang w:eastAsia="fr-FR"/>
              </w:rPr>
              <w:t>stirring</w:t>
            </w:r>
            <w:proofErr w:type="spellEnd"/>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2" w:name="3"/>
            <w:r w:rsidRPr="003343A5">
              <w:rPr>
                <w:rFonts w:ascii="Times New Roman" w:eastAsia="Times New Roman" w:hAnsi="Times New Roman" w:cs="Times New Roman"/>
                <w:lang w:eastAsia="fr-FR"/>
              </w:rPr>
              <w:t> </w:t>
            </w:r>
            <w:bookmarkEnd w:id="2"/>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Dull roots with spring rain.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3" w:name="4"/>
            <w:r w:rsidRPr="003343A5">
              <w:rPr>
                <w:rFonts w:ascii="Times New Roman" w:eastAsia="Times New Roman" w:hAnsi="Times New Roman" w:cs="Times New Roman"/>
                <w:lang w:val="en-US" w:eastAsia="fr-FR"/>
              </w:rPr>
              <w:t> </w:t>
            </w:r>
            <w:bookmarkEnd w:id="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Winter kept us warm, covering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 w:name="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5</w:t>
            </w:r>
            <w:bookmarkEnd w:id="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Earth in forgetful snow, feeding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 w:name="6"/>
            <w:r w:rsidRPr="003343A5">
              <w:rPr>
                <w:rFonts w:ascii="Times New Roman" w:eastAsia="Times New Roman" w:hAnsi="Times New Roman" w:cs="Times New Roman"/>
                <w:lang w:val="en-US" w:eastAsia="fr-FR"/>
              </w:rPr>
              <w:t> </w:t>
            </w:r>
            <w:bookmarkEnd w:id="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 little life with dried tubers.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 w:name="7"/>
            <w:r w:rsidRPr="003343A5">
              <w:rPr>
                <w:rFonts w:ascii="Times New Roman" w:eastAsia="Times New Roman" w:hAnsi="Times New Roman" w:cs="Times New Roman"/>
                <w:lang w:val="en-US" w:eastAsia="fr-FR"/>
              </w:rPr>
              <w:t> </w:t>
            </w:r>
            <w:bookmarkEnd w:id="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Summer surprised us, coming over the </w:t>
            </w:r>
            <w:proofErr w:type="spellStart"/>
            <w:r w:rsidRPr="003343A5">
              <w:rPr>
                <w:rFonts w:ascii="Times New Roman" w:eastAsia="Times New Roman" w:hAnsi="Times New Roman" w:cs="Times New Roman"/>
                <w:lang w:val="en-US" w:eastAsia="fr-FR"/>
              </w:rPr>
              <w:t>Starnbergersee</w:t>
            </w:r>
            <w:proofErr w:type="spellEnd"/>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7" w:name="8"/>
            <w:r w:rsidRPr="003343A5">
              <w:rPr>
                <w:rFonts w:ascii="Times New Roman" w:eastAsia="Times New Roman" w:hAnsi="Times New Roman" w:cs="Times New Roman"/>
                <w:lang w:val="en-US" w:eastAsia="fr-FR"/>
              </w:rPr>
              <w:t> </w:t>
            </w:r>
            <w:bookmarkEnd w:id="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With a shower of rain; we stopped in the colonnade,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8" w:name="9"/>
            <w:r w:rsidRPr="003343A5">
              <w:rPr>
                <w:rFonts w:ascii="Times New Roman" w:eastAsia="Times New Roman" w:hAnsi="Times New Roman" w:cs="Times New Roman"/>
                <w:lang w:val="en-US" w:eastAsia="fr-FR"/>
              </w:rPr>
              <w:t> </w:t>
            </w:r>
            <w:bookmarkEnd w:id="8"/>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And went on in sunlight, into the </w:t>
            </w:r>
            <w:proofErr w:type="spellStart"/>
            <w:r w:rsidRPr="003343A5">
              <w:rPr>
                <w:rFonts w:ascii="Times New Roman" w:eastAsia="Times New Roman" w:hAnsi="Times New Roman" w:cs="Times New Roman"/>
                <w:lang w:val="en-US" w:eastAsia="fr-FR"/>
              </w:rPr>
              <w:t>Hofgarten</w:t>
            </w:r>
            <w:proofErr w:type="spellEnd"/>
            <w:r w:rsidRPr="003343A5">
              <w:rPr>
                <w:rFonts w:ascii="Times New Roman" w:eastAsia="Times New Roman" w:hAnsi="Times New Roman" w:cs="Times New Roman"/>
                <w:lang w:val="en-US"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9" w:name="10"/>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10</w:t>
            </w:r>
            <w:bookmarkEnd w:id="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drank coffee, and talked for an hour.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0" w:name="11"/>
            <w:r w:rsidRPr="003343A5">
              <w:rPr>
                <w:rFonts w:ascii="Times New Roman" w:eastAsia="Times New Roman" w:hAnsi="Times New Roman" w:cs="Times New Roman"/>
                <w:lang w:val="en-US" w:eastAsia="fr-FR"/>
              </w:rPr>
              <w:t> </w:t>
            </w:r>
            <w:bookmarkEnd w:id="10"/>
          </w:p>
        </w:tc>
      </w:tr>
      <w:tr w:rsidR="000161DD" w:rsidRPr="00FD3A7C" w:rsidTr="00407435">
        <w:trPr>
          <w:tblCellSpacing w:w="0" w:type="dxa"/>
          <w:jc w:val="center"/>
        </w:trPr>
        <w:tc>
          <w:tcPr>
            <w:tcW w:w="4818" w:type="pct"/>
            <w:vAlign w:val="center"/>
            <w:hideMark/>
          </w:tcPr>
          <w:p w:rsidR="000161DD" w:rsidRPr="001B4CFF" w:rsidRDefault="000161DD" w:rsidP="00D37968">
            <w:pPr>
              <w:spacing w:after="0" w:line="240" w:lineRule="auto"/>
              <w:rPr>
                <w:rFonts w:ascii="Times New Roman" w:eastAsia="Times New Roman" w:hAnsi="Times New Roman" w:cs="Times New Roman"/>
                <w:lang w:val="en-GB" w:eastAsia="fr-FR"/>
              </w:rPr>
            </w:pPr>
            <w:r w:rsidRPr="001B4CFF">
              <w:rPr>
                <w:rFonts w:ascii="Times New Roman" w:eastAsia="Times New Roman" w:hAnsi="Times New Roman" w:cs="Times New Roman"/>
                <w:i/>
                <w:iCs/>
                <w:lang w:val="en-GB" w:eastAsia="fr-FR"/>
              </w:rPr>
              <w:t xml:space="preserve">Bin </w:t>
            </w:r>
            <w:proofErr w:type="spellStart"/>
            <w:r w:rsidRPr="001B4CFF">
              <w:rPr>
                <w:rFonts w:ascii="Times New Roman" w:eastAsia="Times New Roman" w:hAnsi="Times New Roman" w:cs="Times New Roman"/>
                <w:i/>
                <w:iCs/>
                <w:lang w:val="en-GB" w:eastAsia="fr-FR"/>
              </w:rPr>
              <w:t>garkeineRussin</w:t>
            </w:r>
            <w:proofErr w:type="spellEnd"/>
            <w:r w:rsidRPr="001B4CFF">
              <w:rPr>
                <w:rFonts w:ascii="Times New Roman" w:eastAsia="Times New Roman" w:hAnsi="Times New Roman" w:cs="Times New Roman"/>
                <w:i/>
                <w:iCs/>
                <w:lang w:val="en-GB" w:eastAsia="fr-FR"/>
              </w:rPr>
              <w:t xml:space="preserve">, </w:t>
            </w:r>
            <w:proofErr w:type="spellStart"/>
            <w:r w:rsidRPr="001B4CFF">
              <w:rPr>
                <w:rFonts w:ascii="Times New Roman" w:eastAsia="Times New Roman" w:hAnsi="Times New Roman" w:cs="Times New Roman"/>
                <w:i/>
                <w:iCs/>
                <w:lang w:val="en-GB" w:eastAsia="fr-FR"/>
              </w:rPr>
              <w:t>stamm</w:t>
            </w:r>
            <w:proofErr w:type="spellEnd"/>
            <w:r w:rsidRPr="001B4CFF">
              <w:rPr>
                <w:rFonts w:ascii="Times New Roman" w:eastAsia="Times New Roman" w:hAnsi="Times New Roman" w:cs="Times New Roman"/>
                <w:i/>
                <w:iCs/>
                <w:lang w:val="en-GB" w:eastAsia="fr-FR"/>
              </w:rPr>
              <w:t xml:space="preserve">’ </w:t>
            </w:r>
            <w:proofErr w:type="spellStart"/>
            <w:r w:rsidRPr="001B4CFF">
              <w:rPr>
                <w:rFonts w:ascii="Times New Roman" w:eastAsia="Times New Roman" w:hAnsi="Times New Roman" w:cs="Times New Roman"/>
                <w:i/>
                <w:iCs/>
                <w:lang w:val="en-GB" w:eastAsia="fr-FR"/>
              </w:rPr>
              <w:t>ausLitauen</w:t>
            </w:r>
            <w:proofErr w:type="spellEnd"/>
            <w:r w:rsidRPr="001B4CFF">
              <w:rPr>
                <w:rFonts w:ascii="Times New Roman" w:eastAsia="Times New Roman" w:hAnsi="Times New Roman" w:cs="Times New Roman"/>
                <w:i/>
                <w:iCs/>
                <w:lang w:val="en-GB" w:eastAsia="fr-FR"/>
              </w:rPr>
              <w:t xml:space="preserve">, </w:t>
            </w:r>
            <w:proofErr w:type="spellStart"/>
            <w:r w:rsidRPr="001B4CFF">
              <w:rPr>
                <w:rFonts w:ascii="Times New Roman" w:eastAsia="Times New Roman" w:hAnsi="Times New Roman" w:cs="Times New Roman"/>
                <w:i/>
                <w:iCs/>
                <w:lang w:val="en-GB" w:eastAsia="fr-FR"/>
              </w:rPr>
              <w:t>echtdeutsch</w:t>
            </w:r>
            <w:proofErr w:type="spellEnd"/>
            <w:r w:rsidRPr="001B4CFF">
              <w:rPr>
                <w:rFonts w:ascii="Times New Roman" w:eastAsia="Times New Roman" w:hAnsi="Times New Roman" w:cs="Times New Roman"/>
                <w:i/>
                <w:iCs/>
                <w:lang w:val="en-GB" w:eastAsia="fr-FR"/>
              </w:rPr>
              <w:t>.</w:t>
            </w:r>
          </w:p>
        </w:tc>
        <w:tc>
          <w:tcPr>
            <w:tcW w:w="182" w:type="pct"/>
            <w:hideMark/>
          </w:tcPr>
          <w:p w:rsidR="000161DD" w:rsidRPr="001B4CFF" w:rsidRDefault="000161DD" w:rsidP="00D37968">
            <w:pPr>
              <w:spacing w:after="0" w:line="240" w:lineRule="auto"/>
              <w:jc w:val="right"/>
              <w:rPr>
                <w:rFonts w:ascii="Times New Roman" w:eastAsia="Times New Roman" w:hAnsi="Times New Roman" w:cs="Times New Roman"/>
                <w:lang w:val="en-GB" w:eastAsia="fr-FR"/>
              </w:rPr>
            </w:pPr>
            <w:bookmarkStart w:id="11" w:name="12"/>
            <w:r w:rsidRPr="001B4CFF">
              <w:rPr>
                <w:rFonts w:ascii="Times New Roman" w:eastAsia="Times New Roman" w:hAnsi="Times New Roman" w:cs="Times New Roman"/>
                <w:lang w:val="en-GB" w:eastAsia="fr-FR"/>
              </w:rPr>
              <w:t> </w:t>
            </w:r>
            <w:bookmarkEnd w:id="1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when we were children, staying at the archduke’s,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2" w:name="13"/>
            <w:r w:rsidRPr="003343A5">
              <w:rPr>
                <w:rFonts w:ascii="Times New Roman" w:eastAsia="Times New Roman" w:hAnsi="Times New Roman" w:cs="Times New Roman"/>
                <w:lang w:val="en-US" w:eastAsia="fr-FR"/>
              </w:rPr>
              <w:t> </w:t>
            </w:r>
            <w:bookmarkEnd w:id="12"/>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My cousin’s, he took me out on a sled,</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3" w:name="14"/>
            <w:r w:rsidRPr="003343A5">
              <w:rPr>
                <w:rFonts w:ascii="Times New Roman" w:eastAsia="Times New Roman" w:hAnsi="Times New Roman" w:cs="Times New Roman"/>
                <w:lang w:val="en-US" w:eastAsia="fr-FR"/>
              </w:rPr>
              <w:t> </w:t>
            </w:r>
            <w:bookmarkEnd w:id="1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I was frightened. He said, Marie,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14" w:name="1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15</w:t>
            </w:r>
            <w:bookmarkEnd w:id="1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Marie, hold on tight. And down we went.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5" w:name="16"/>
            <w:r w:rsidRPr="003343A5">
              <w:rPr>
                <w:rFonts w:ascii="Times New Roman" w:eastAsia="Times New Roman" w:hAnsi="Times New Roman" w:cs="Times New Roman"/>
                <w:lang w:val="en-US" w:eastAsia="fr-FR"/>
              </w:rPr>
              <w:t> </w:t>
            </w:r>
            <w:bookmarkEnd w:id="1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In the mountains, there you feel free.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6" w:name="17"/>
            <w:r w:rsidRPr="003343A5">
              <w:rPr>
                <w:rFonts w:ascii="Times New Roman" w:eastAsia="Times New Roman" w:hAnsi="Times New Roman" w:cs="Times New Roman"/>
                <w:lang w:val="en-US" w:eastAsia="fr-FR"/>
              </w:rPr>
              <w:t> </w:t>
            </w:r>
            <w:bookmarkEnd w:id="1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 read, much of the night, and go south in the winter.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7" w:name="18"/>
            <w:r w:rsidRPr="003343A5">
              <w:rPr>
                <w:rFonts w:ascii="Times New Roman" w:eastAsia="Times New Roman" w:hAnsi="Times New Roman" w:cs="Times New Roman"/>
                <w:lang w:val="en-US" w:eastAsia="fr-FR"/>
              </w:rPr>
              <w:t> </w:t>
            </w:r>
            <w:bookmarkEnd w:id="1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w:t>
            </w:r>
          </w:p>
        </w:tc>
        <w:tc>
          <w:tcPr>
            <w:tcW w:w="182"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What are the roots that clutch, what branches grow</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18" w:name="19"/>
            <w:r w:rsidRPr="003343A5">
              <w:rPr>
                <w:rFonts w:ascii="Times New Roman" w:eastAsia="Times New Roman" w:hAnsi="Times New Roman" w:cs="Times New Roman"/>
                <w:lang w:val="en-US" w:eastAsia="fr-FR"/>
              </w:rPr>
              <w:t> </w:t>
            </w:r>
            <w:bookmarkEnd w:id="18"/>
          </w:p>
        </w:tc>
      </w:tr>
      <w:tr w:rsidR="000161DD" w:rsidRPr="003343A5" w:rsidTr="00407435">
        <w:trPr>
          <w:tblCellSpacing w:w="0" w:type="dxa"/>
          <w:jc w:val="center"/>
        </w:trPr>
        <w:tc>
          <w:tcPr>
            <w:tcW w:w="4818" w:type="pct"/>
            <w:vAlign w:val="center"/>
            <w:hideMark/>
          </w:tcPr>
          <w:p w:rsidR="000161DD" w:rsidRPr="001B4CFF" w:rsidRDefault="000161DD" w:rsidP="00D37968">
            <w:pPr>
              <w:spacing w:after="0" w:line="240" w:lineRule="auto"/>
              <w:rPr>
                <w:rFonts w:ascii="Times New Roman" w:eastAsia="Times New Roman" w:hAnsi="Times New Roman" w:cs="Times New Roman"/>
                <w:lang w:val="en-GB" w:eastAsia="fr-FR"/>
              </w:rPr>
            </w:pPr>
            <w:r w:rsidRPr="003343A5">
              <w:rPr>
                <w:rFonts w:ascii="Times New Roman" w:eastAsia="Times New Roman" w:hAnsi="Times New Roman" w:cs="Times New Roman"/>
                <w:lang w:val="en-US" w:eastAsia="fr-FR"/>
              </w:rPr>
              <w:t>Out of this stony rubbish?</w:t>
            </w:r>
            <w:r w:rsidRPr="001B4CFF">
              <w:rPr>
                <w:rFonts w:ascii="Times New Roman" w:eastAsia="Times New Roman" w:hAnsi="Times New Roman" w:cs="Times New Roman"/>
                <w:lang w:val="en-GB" w:eastAsia="fr-FR"/>
              </w:rPr>
              <w:t>Son of man,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19" w:name="20"/>
            <w:r w:rsidRPr="001B4CFF">
              <w:rPr>
                <w:rFonts w:ascii="Times New Roman" w:eastAsia="Times New Roman" w:hAnsi="Times New Roman" w:cs="Times New Roman"/>
                <w:i/>
                <w:iCs/>
                <w:lang w:val="en-GB" w:eastAsia="fr-FR"/>
              </w:rPr>
              <w:t>  </w:t>
            </w:r>
            <w:r w:rsidRPr="003343A5">
              <w:rPr>
                <w:rFonts w:ascii="Times New Roman" w:eastAsia="Times New Roman" w:hAnsi="Times New Roman" w:cs="Times New Roman"/>
                <w:i/>
                <w:iCs/>
                <w:lang w:eastAsia="fr-FR"/>
              </w:rPr>
              <w:t>20</w:t>
            </w:r>
            <w:bookmarkEnd w:id="1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You cannot say, or guess, for you know only</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0" w:name="21"/>
            <w:r w:rsidRPr="003343A5">
              <w:rPr>
                <w:rFonts w:ascii="Times New Roman" w:eastAsia="Times New Roman" w:hAnsi="Times New Roman" w:cs="Times New Roman"/>
                <w:lang w:val="en-US" w:eastAsia="fr-FR"/>
              </w:rPr>
              <w:t> </w:t>
            </w:r>
            <w:bookmarkEnd w:id="2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 heap of broken images, where the sun beats,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1" w:name="22"/>
            <w:r w:rsidRPr="003343A5">
              <w:rPr>
                <w:rFonts w:ascii="Times New Roman" w:eastAsia="Times New Roman" w:hAnsi="Times New Roman" w:cs="Times New Roman"/>
                <w:lang w:val="en-US" w:eastAsia="fr-FR"/>
              </w:rPr>
              <w:t> </w:t>
            </w:r>
            <w:bookmarkEnd w:id="2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the dead tree gives no shelter, the cricket no relief,</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2" w:name="23"/>
            <w:r w:rsidRPr="003343A5">
              <w:rPr>
                <w:rFonts w:ascii="Times New Roman" w:eastAsia="Times New Roman" w:hAnsi="Times New Roman" w:cs="Times New Roman"/>
                <w:lang w:val="en-US" w:eastAsia="fr-FR"/>
              </w:rPr>
              <w:t> </w:t>
            </w:r>
            <w:bookmarkEnd w:id="22"/>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val="en-US" w:eastAsia="fr-FR"/>
              </w:rPr>
              <w:t xml:space="preserve">And the dry stone no sound of water. </w:t>
            </w:r>
            <w:proofErr w:type="spellStart"/>
            <w:r w:rsidRPr="003343A5">
              <w:rPr>
                <w:rFonts w:ascii="Times New Roman" w:eastAsia="Times New Roman" w:hAnsi="Times New Roman" w:cs="Times New Roman"/>
                <w:lang w:eastAsia="fr-FR"/>
              </w:rPr>
              <w:t>Only</w:t>
            </w:r>
            <w:proofErr w:type="spellEnd"/>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23" w:name="24"/>
            <w:r w:rsidRPr="003343A5">
              <w:rPr>
                <w:rFonts w:ascii="Times New Roman" w:eastAsia="Times New Roman" w:hAnsi="Times New Roman" w:cs="Times New Roman"/>
                <w:lang w:eastAsia="fr-FR"/>
              </w:rPr>
              <w:t> </w:t>
            </w:r>
            <w:bookmarkEnd w:id="2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There is shadow under this red rock,</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24" w:name="2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25</w:t>
            </w:r>
            <w:bookmarkEnd w:id="2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(Come in under the shadow of this red rock),</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5" w:name="26"/>
            <w:r w:rsidRPr="003343A5">
              <w:rPr>
                <w:rFonts w:ascii="Times New Roman" w:eastAsia="Times New Roman" w:hAnsi="Times New Roman" w:cs="Times New Roman"/>
                <w:lang w:val="en-US" w:eastAsia="fr-FR"/>
              </w:rPr>
              <w:t> </w:t>
            </w:r>
            <w:bookmarkEnd w:id="25"/>
          </w:p>
        </w:tc>
      </w:tr>
      <w:tr w:rsidR="000161DD" w:rsidRPr="00FD3A7C" w:rsidTr="00407435">
        <w:trPr>
          <w:trHeight w:val="80"/>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I will show you something different from either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6" w:name="27"/>
            <w:r w:rsidRPr="003343A5">
              <w:rPr>
                <w:rFonts w:ascii="Times New Roman" w:eastAsia="Times New Roman" w:hAnsi="Times New Roman" w:cs="Times New Roman"/>
                <w:lang w:val="en-US" w:eastAsia="fr-FR"/>
              </w:rPr>
              <w:t> </w:t>
            </w:r>
            <w:bookmarkEnd w:id="2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Your shadow at morning striding behind you</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7" w:name="28"/>
            <w:r w:rsidRPr="003343A5">
              <w:rPr>
                <w:rFonts w:ascii="Times New Roman" w:eastAsia="Times New Roman" w:hAnsi="Times New Roman" w:cs="Times New Roman"/>
                <w:lang w:val="en-US" w:eastAsia="fr-FR"/>
              </w:rPr>
              <w:t> </w:t>
            </w:r>
            <w:bookmarkEnd w:id="2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Or your shadow at evening rising to meet you;</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28" w:name="29"/>
            <w:r w:rsidRPr="003343A5">
              <w:rPr>
                <w:rFonts w:ascii="Times New Roman" w:eastAsia="Times New Roman" w:hAnsi="Times New Roman" w:cs="Times New Roman"/>
                <w:lang w:val="en-US" w:eastAsia="fr-FR"/>
              </w:rPr>
              <w:t> </w:t>
            </w:r>
            <w:bookmarkEnd w:id="28"/>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 will show you fear in a handful of dust.</w:t>
            </w:r>
          </w:p>
        </w:tc>
        <w:tc>
          <w:tcPr>
            <w:tcW w:w="182" w:type="pct"/>
            <w:hideMark/>
          </w:tcPr>
          <w:p w:rsidR="000161DD" w:rsidRPr="003343A5" w:rsidRDefault="00407435" w:rsidP="00407435">
            <w:pPr>
              <w:spacing w:after="0" w:line="240" w:lineRule="auto"/>
              <w:rPr>
                <w:rFonts w:ascii="Times New Roman" w:eastAsia="Times New Roman" w:hAnsi="Times New Roman" w:cs="Times New Roman"/>
                <w:lang w:eastAsia="fr-FR"/>
              </w:rPr>
            </w:pPr>
            <w:bookmarkStart w:id="29" w:name="30"/>
            <w:r>
              <w:rPr>
                <w:rFonts w:ascii="Times New Roman" w:eastAsia="Times New Roman" w:hAnsi="Times New Roman" w:cs="Times New Roman"/>
                <w:i/>
                <w:iCs/>
                <w:lang w:val="en-US" w:eastAsia="fr-FR"/>
              </w:rPr>
              <w:t xml:space="preserve">     </w:t>
            </w:r>
            <w:r w:rsidR="000161DD" w:rsidRPr="003343A5">
              <w:rPr>
                <w:rFonts w:ascii="Times New Roman" w:eastAsia="Times New Roman" w:hAnsi="Times New Roman" w:cs="Times New Roman"/>
                <w:i/>
                <w:iCs/>
                <w:lang w:val="en-US" w:eastAsia="fr-FR"/>
              </w:rPr>
              <w:t> </w:t>
            </w:r>
            <w:r w:rsidR="000161DD" w:rsidRPr="003343A5">
              <w:rPr>
                <w:rFonts w:ascii="Times New Roman" w:eastAsia="Times New Roman" w:hAnsi="Times New Roman" w:cs="Times New Roman"/>
                <w:i/>
                <w:iCs/>
                <w:lang w:eastAsia="fr-FR"/>
              </w:rPr>
              <w:t>30</w:t>
            </w:r>
            <w:bookmarkEnd w:id="29"/>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w:t>
            </w:r>
            <w:r w:rsidRPr="003343A5">
              <w:rPr>
                <w:rFonts w:ascii="Times New Roman" w:eastAsia="Times New Roman" w:hAnsi="Times New Roman" w:cs="Times New Roman"/>
                <w:i/>
                <w:iCs/>
                <w:lang w:eastAsia="fr-FR"/>
              </w:rPr>
              <w:t xml:space="preserve">Frisch </w:t>
            </w:r>
            <w:proofErr w:type="spellStart"/>
            <w:r w:rsidRPr="003343A5">
              <w:rPr>
                <w:rFonts w:ascii="Times New Roman" w:eastAsia="Times New Roman" w:hAnsi="Times New Roman" w:cs="Times New Roman"/>
                <w:i/>
                <w:iCs/>
                <w:lang w:eastAsia="fr-FR"/>
              </w:rPr>
              <w:t>weht</w:t>
            </w:r>
            <w:proofErr w:type="spellEnd"/>
            <w:r w:rsidRPr="003343A5">
              <w:rPr>
                <w:rFonts w:ascii="Times New Roman" w:eastAsia="Times New Roman" w:hAnsi="Times New Roman" w:cs="Times New Roman"/>
                <w:i/>
                <w:iCs/>
                <w:lang w:eastAsia="fr-FR"/>
              </w:rPr>
              <w:t xml:space="preserve"> der Wind</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0" w:name="31"/>
            <w:r w:rsidRPr="003343A5">
              <w:rPr>
                <w:rFonts w:ascii="Times New Roman" w:eastAsia="Times New Roman" w:hAnsi="Times New Roman" w:cs="Times New Roman"/>
                <w:lang w:eastAsia="fr-FR"/>
              </w:rPr>
              <w:t> </w:t>
            </w:r>
            <w:bookmarkEnd w:id="30"/>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w:t>
            </w:r>
            <w:r w:rsidRPr="003343A5">
              <w:rPr>
                <w:rFonts w:ascii="Times New Roman" w:eastAsia="Times New Roman" w:hAnsi="Times New Roman" w:cs="Times New Roman"/>
                <w:i/>
                <w:iCs/>
                <w:lang w:eastAsia="fr-FR"/>
              </w:rPr>
              <w:t xml:space="preserve">Der </w:t>
            </w:r>
            <w:proofErr w:type="spellStart"/>
            <w:r w:rsidRPr="003343A5">
              <w:rPr>
                <w:rFonts w:ascii="Times New Roman" w:eastAsia="Times New Roman" w:hAnsi="Times New Roman" w:cs="Times New Roman"/>
                <w:i/>
                <w:iCs/>
                <w:lang w:eastAsia="fr-FR"/>
              </w:rPr>
              <w:t>Heimatzu</w:t>
            </w:r>
            <w:proofErr w:type="spellEnd"/>
            <w:r w:rsidRPr="003343A5">
              <w:rPr>
                <w:rFonts w:ascii="Times New Roman" w:eastAsia="Times New Roman" w:hAnsi="Times New Roman" w:cs="Times New Roman"/>
                <w:i/>
                <w:iCs/>
                <w:lang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1" w:name="32"/>
            <w:r w:rsidRPr="003343A5">
              <w:rPr>
                <w:rFonts w:ascii="Times New Roman" w:eastAsia="Times New Roman" w:hAnsi="Times New Roman" w:cs="Times New Roman"/>
                <w:lang w:eastAsia="fr-FR"/>
              </w:rPr>
              <w:t> </w:t>
            </w:r>
            <w:bookmarkEnd w:id="31"/>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w:t>
            </w:r>
            <w:proofErr w:type="spellStart"/>
            <w:r w:rsidRPr="003343A5">
              <w:rPr>
                <w:rFonts w:ascii="Times New Roman" w:eastAsia="Times New Roman" w:hAnsi="Times New Roman" w:cs="Times New Roman"/>
                <w:i/>
                <w:iCs/>
                <w:lang w:eastAsia="fr-FR"/>
              </w:rPr>
              <w:t>Mein</w:t>
            </w:r>
            <w:proofErr w:type="spellEnd"/>
            <w:r w:rsidRPr="003343A5">
              <w:rPr>
                <w:rFonts w:ascii="Times New Roman" w:eastAsia="Times New Roman" w:hAnsi="Times New Roman" w:cs="Times New Roman"/>
                <w:i/>
                <w:iCs/>
                <w:lang w:eastAsia="fr-FR"/>
              </w:rPr>
              <w:t xml:space="preserve"> </w:t>
            </w:r>
            <w:proofErr w:type="spellStart"/>
            <w:r w:rsidRPr="003343A5">
              <w:rPr>
                <w:rFonts w:ascii="Times New Roman" w:eastAsia="Times New Roman" w:hAnsi="Times New Roman" w:cs="Times New Roman"/>
                <w:i/>
                <w:iCs/>
                <w:lang w:eastAsia="fr-FR"/>
              </w:rPr>
              <w:t>IrischKind</w:t>
            </w:r>
            <w:proofErr w:type="spellEnd"/>
            <w:r w:rsidRPr="003343A5">
              <w:rPr>
                <w:rFonts w:ascii="Times New Roman" w:eastAsia="Times New Roman" w:hAnsi="Times New Roman" w:cs="Times New Roman"/>
                <w:i/>
                <w:iCs/>
                <w:lang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2" w:name="33"/>
            <w:r w:rsidRPr="003343A5">
              <w:rPr>
                <w:rFonts w:ascii="Times New Roman" w:eastAsia="Times New Roman" w:hAnsi="Times New Roman" w:cs="Times New Roman"/>
                <w:lang w:eastAsia="fr-FR"/>
              </w:rPr>
              <w:t> </w:t>
            </w:r>
            <w:bookmarkEnd w:id="32"/>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w:t>
            </w:r>
            <w:proofErr w:type="spellStart"/>
            <w:r w:rsidRPr="003343A5">
              <w:rPr>
                <w:rFonts w:ascii="Times New Roman" w:eastAsia="Times New Roman" w:hAnsi="Times New Roman" w:cs="Times New Roman"/>
                <w:i/>
                <w:iCs/>
                <w:lang w:eastAsia="fr-FR"/>
              </w:rPr>
              <w:t>Woweilestdu</w:t>
            </w:r>
            <w:proofErr w:type="spellEnd"/>
            <w:r w:rsidRPr="003343A5">
              <w:rPr>
                <w:rFonts w:ascii="Times New Roman" w:eastAsia="Times New Roman" w:hAnsi="Times New Roman" w:cs="Times New Roman"/>
                <w:i/>
                <w:iCs/>
                <w:lang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3" w:name="34"/>
            <w:r w:rsidRPr="003343A5">
              <w:rPr>
                <w:rFonts w:ascii="Times New Roman" w:eastAsia="Times New Roman" w:hAnsi="Times New Roman" w:cs="Times New Roman"/>
                <w:lang w:eastAsia="fr-FR"/>
              </w:rPr>
              <w:t> </w:t>
            </w:r>
            <w:bookmarkEnd w:id="3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lastRenderedPageBreak/>
              <w:t>“You gave me hyacinths first a year ago;</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4" w:name="3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35</w:t>
            </w:r>
            <w:bookmarkEnd w:id="3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They called me the hyacinth girl.”</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35" w:name="36"/>
            <w:r w:rsidRPr="003343A5">
              <w:rPr>
                <w:rFonts w:ascii="Times New Roman" w:eastAsia="Times New Roman" w:hAnsi="Times New Roman" w:cs="Times New Roman"/>
                <w:lang w:val="en-US" w:eastAsia="fr-FR"/>
              </w:rPr>
              <w:t> </w:t>
            </w:r>
            <w:bookmarkEnd w:id="3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—Yet when we came back, late, from the Hyacinth garden,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36" w:name="37"/>
            <w:r w:rsidRPr="003343A5">
              <w:rPr>
                <w:rFonts w:ascii="Times New Roman" w:eastAsia="Times New Roman" w:hAnsi="Times New Roman" w:cs="Times New Roman"/>
                <w:lang w:val="en-US" w:eastAsia="fr-FR"/>
              </w:rPr>
              <w:t> </w:t>
            </w:r>
            <w:bookmarkEnd w:id="3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Your arms full, and your hair wet, I could not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37" w:name="38"/>
            <w:r w:rsidRPr="003343A5">
              <w:rPr>
                <w:rFonts w:ascii="Times New Roman" w:eastAsia="Times New Roman" w:hAnsi="Times New Roman" w:cs="Times New Roman"/>
                <w:lang w:val="en-US" w:eastAsia="fr-FR"/>
              </w:rPr>
              <w:t> </w:t>
            </w:r>
            <w:bookmarkEnd w:id="3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Speak, and my eyes failed, I was neither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38" w:name="39"/>
            <w:r w:rsidRPr="003343A5">
              <w:rPr>
                <w:rFonts w:ascii="Times New Roman" w:eastAsia="Times New Roman" w:hAnsi="Times New Roman" w:cs="Times New Roman"/>
                <w:lang w:val="en-US" w:eastAsia="fr-FR"/>
              </w:rPr>
              <w:t> </w:t>
            </w:r>
            <w:bookmarkEnd w:id="38"/>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Living nor dead, and I knew nothing,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39" w:name="40"/>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40</w:t>
            </w:r>
            <w:bookmarkEnd w:id="3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Looking into the heart of light, the silence.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40" w:name="41"/>
            <w:r w:rsidRPr="003343A5">
              <w:rPr>
                <w:rFonts w:ascii="Times New Roman" w:eastAsia="Times New Roman" w:hAnsi="Times New Roman" w:cs="Times New Roman"/>
                <w:lang w:val="en-US" w:eastAsia="fr-FR"/>
              </w:rPr>
              <w:t> </w:t>
            </w:r>
            <w:bookmarkEnd w:id="4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proofErr w:type="spellStart"/>
            <w:r w:rsidRPr="003343A5">
              <w:rPr>
                <w:rFonts w:ascii="Times New Roman" w:eastAsia="Times New Roman" w:hAnsi="Times New Roman" w:cs="Times New Roman"/>
                <w:i/>
                <w:iCs/>
                <w:lang w:val="en-US" w:eastAsia="fr-FR"/>
              </w:rPr>
              <w:t>Öd</w:t>
            </w:r>
            <w:proofErr w:type="spellEnd"/>
            <w:r w:rsidRPr="003343A5">
              <w:rPr>
                <w:rFonts w:ascii="Times New Roman" w:eastAsia="Times New Roman" w:hAnsi="Times New Roman" w:cs="Times New Roman"/>
                <w:i/>
                <w:iCs/>
                <w:lang w:val="en-US" w:eastAsia="fr-FR"/>
              </w:rPr>
              <w:t>’ und leer das Meer.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41" w:name="42"/>
            <w:r w:rsidRPr="003343A5">
              <w:rPr>
                <w:rFonts w:ascii="Times New Roman" w:eastAsia="Times New Roman" w:hAnsi="Times New Roman" w:cs="Times New Roman"/>
                <w:lang w:val="en-US" w:eastAsia="fr-FR"/>
              </w:rPr>
              <w:t> </w:t>
            </w:r>
            <w:bookmarkEnd w:id="4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w:t>
            </w:r>
          </w:p>
        </w:tc>
        <w:tc>
          <w:tcPr>
            <w:tcW w:w="182"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 xml:space="preserve">Madame </w:t>
            </w:r>
            <w:proofErr w:type="spellStart"/>
            <w:r w:rsidRPr="003343A5">
              <w:rPr>
                <w:rFonts w:ascii="Times New Roman" w:eastAsia="Times New Roman" w:hAnsi="Times New Roman" w:cs="Times New Roman"/>
                <w:lang w:eastAsia="fr-FR"/>
              </w:rPr>
              <w:t>Sosostris</w:t>
            </w:r>
            <w:proofErr w:type="spellEnd"/>
            <w:r w:rsidRPr="003343A5">
              <w:rPr>
                <w:rFonts w:ascii="Times New Roman" w:eastAsia="Times New Roman" w:hAnsi="Times New Roman" w:cs="Times New Roman"/>
                <w:lang w:eastAsia="fr-FR"/>
              </w:rPr>
              <w:t xml:space="preserve">, </w:t>
            </w:r>
            <w:proofErr w:type="spellStart"/>
            <w:r w:rsidRPr="003343A5">
              <w:rPr>
                <w:rFonts w:ascii="Times New Roman" w:eastAsia="Times New Roman" w:hAnsi="Times New Roman" w:cs="Times New Roman"/>
                <w:lang w:eastAsia="fr-FR"/>
              </w:rPr>
              <w:t>famous</w:t>
            </w:r>
            <w:proofErr w:type="spellEnd"/>
            <w:r w:rsidRPr="003343A5">
              <w:rPr>
                <w:rFonts w:ascii="Times New Roman" w:eastAsia="Times New Roman" w:hAnsi="Times New Roman" w:cs="Times New Roman"/>
                <w:lang w:eastAsia="fr-FR"/>
              </w:rPr>
              <w:t xml:space="preserve"> clairvoyante,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2" w:name="43"/>
            <w:r w:rsidRPr="003343A5">
              <w:rPr>
                <w:rFonts w:ascii="Times New Roman" w:eastAsia="Times New Roman" w:hAnsi="Times New Roman" w:cs="Times New Roman"/>
                <w:lang w:eastAsia="fr-FR"/>
              </w:rPr>
              <w:t> </w:t>
            </w:r>
            <w:bookmarkEnd w:id="42"/>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Had a bad cold, nevertheless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43" w:name="44"/>
            <w:r w:rsidRPr="003343A5">
              <w:rPr>
                <w:rFonts w:ascii="Times New Roman" w:eastAsia="Times New Roman" w:hAnsi="Times New Roman" w:cs="Times New Roman"/>
                <w:lang w:val="en-US" w:eastAsia="fr-FR"/>
              </w:rPr>
              <w:t> </w:t>
            </w:r>
            <w:bookmarkEnd w:id="4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Is known to be the wisest woman in Europe,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4" w:name="4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45</w:t>
            </w:r>
            <w:bookmarkEnd w:id="44"/>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val="en-US" w:eastAsia="fr-FR"/>
              </w:rPr>
              <w:t xml:space="preserve">With a wicked pack of cards. </w:t>
            </w:r>
            <w:proofErr w:type="spellStart"/>
            <w:r w:rsidRPr="003343A5">
              <w:rPr>
                <w:rFonts w:ascii="Times New Roman" w:eastAsia="Times New Roman" w:hAnsi="Times New Roman" w:cs="Times New Roman"/>
                <w:lang w:eastAsia="fr-FR"/>
              </w:rPr>
              <w:t>Here</w:t>
            </w:r>
            <w:proofErr w:type="spellEnd"/>
            <w:r w:rsidRPr="003343A5">
              <w:rPr>
                <w:rFonts w:ascii="Times New Roman" w:eastAsia="Times New Roman" w:hAnsi="Times New Roman" w:cs="Times New Roman"/>
                <w:lang w:eastAsia="fr-FR"/>
              </w:rPr>
              <w:t xml:space="preserve">, </w:t>
            </w:r>
            <w:proofErr w:type="spellStart"/>
            <w:r w:rsidRPr="003343A5">
              <w:rPr>
                <w:rFonts w:ascii="Times New Roman" w:eastAsia="Times New Roman" w:hAnsi="Times New Roman" w:cs="Times New Roman"/>
                <w:lang w:eastAsia="fr-FR"/>
              </w:rPr>
              <w:t>saidshe</w:t>
            </w:r>
            <w:proofErr w:type="spellEnd"/>
            <w:r w:rsidRPr="003343A5">
              <w:rPr>
                <w:rFonts w:ascii="Times New Roman" w:eastAsia="Times New Roman" w:hAnsi="Times New Roman" w:cs="Times New Roman"/>
                <w:lang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5" w:name="46"/>
            <w:r w:rsidRPr="003343A5">
              <w:rPr>
                <w:rFonts w:ascii="Times New Roman" w:eastAsia="Times New Roman" w:hAnsi="Times New Roman" w:cs="Times New Roman"/>
                <w:lang w:eastAsia="fr-FR"/>
              </w:rPr>
              <w:t> </w:t>
            </w:r>
            <w:bookmarkEnd w:id="4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Is your card, the drowned Phoenician Sailor,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46" w:name="47"/>
            <w:r w:rsidRPr="003343A5">
              <w:rPr>
                <w:rFonts w:ascii="Times New Roman" w:eastAsia="Times New Roman" w:hAnsi="Times New Roman" w:cs="Times New Roman"/>
                <w:lang w:val="en-US" w:eastAsia="fr-FR"/>
              </w:rPr>
              <w:t> </w:t>
            </w:r>
            <w:bookmarkEnd w:id="46"/>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val="en-US" w:eastAsia="fr-FR"/>
              </w:rPr>
              <w:t xml:space="preserve">(Those are pearls that were his eyes. </w:t>
            </w:r>
            <w:r w:rsidRPr="003343A5">
              <w:rPr>
                <w:rFonts w:ascii="Times New Roman" w:eastAsia="Times New Roman" w:hAnsi="Times New Roman" w:cs="Times New Roman"/>
                <w:lang w:eastAsia="fr-FR"/>
              </w:rPr>
              <w:t>Look!)</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7" w:name="48"/>
            <w:r w:rsidRPr="003343A5">
              <w:rPr>
                <w:rFonts w:ascii="Times New Roman" w:eastAsia="Times New Roman" w:hAnsi="Times New Roman" w:cs="Times New Roman"/>
                <w:lang w:eastAsia="fr-FR"/>
              </w:rPr>
              <w:t> </w:t>
            </w:r>
            <w:bookmarkEnd w:id="4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Here is Belladonna, the Lady of the Rocks,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48" w:name="49"/>
            <w:r w:rsidRPr="003343A5">
              <w:rPr>
                <w:rFonts w:ascii="Times New Roman" w:eastAsia="Times New Roman" w:hAnsi="Times New Roman" w:cs="Times New Roman"/>
                <w:lang w:val="en-US" w:eastAsia="fr-FR"/>
              </w:rPr>
              <w:t> </w:t>
            </w:r>
            <w:bookmarkEnd w:id="48"/>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eastAsia="fr-FR"/>
              </w:rPr>
              <w:t>The lady of situations.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49" w:name="50"/>
            <w:r w:rsidRPr="003343A5">
              <w:rPr>
                <w:rFonts w:ascii="Times New Roman" w:eastAsia="Times New Roman" w:hAnsi="Times New Roman" w:cs="Times New Roman"/>
                <w:i/>
                <w:iCs/>
                <w:lang w:eastAsia="fr-FR"/>
              </w:rPr>
              <w:t>  50</w:t>
            </w:r>
            <w:bookmarkEnd w:id="4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Here is the man with three </w:t>
            </w:r>
            <w:proofErr w:type="spellStart"/>
            <w:r w:rsidRPr="003343A5">
              <w:rPr>
                <w:rFonts w:ascii="Times New Roman" w:eastAsia="Times New Roman" w:hAnsi="Times New Roman" w:cs="Times New Roman"/>
                <w:lang w:val="en-US" w:eastAsia="fr-FR"/>
              </w:rPr>
              <w:t>staves</w:t>
            </w:r>
            <w:proofErr w:type="spellEnd"/>
            <w:r w:rsidRPr="003343A5">
              <w:rPr>
                <w:rFonts w:ascii="Times New Roman" w:eastAsia="Times New Roman" w:hAnsi="Times New Roman" w:cs="Times New Roman"/>
                <w:lang w:val="en-US" w:eastAsia="fr-FR"/>
              </w:rPr>
              <w:t>, and here the Wheel,</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0" w:name="51"/>
            <w:r w:rsidRPr="003343A5">
              <w:rPr>
                <w:rFonts w:ascii="Times New Roman" w:eastAsia="Times New Roman" w:hAnsi="Times New Roman" w:cs="Times New Roman"/>
                <w:lang w:val="en-US" w:eastAsia="fr-FR"/>
              </w:rPr>
              <w:t> </w:t>
            </w:r>
            <w:bookmarkEnd w:id="5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here is the one-eyed merchant, and this card,</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1" w:name="52"/>
            <w:r w:rsidRPr="003343A5">
              <w:rPr>
                <w:rFonts w:ascii="Times New Roman" w:eastAsia="Times New Roman" w:hAnsi="Times New Roman" w:cs="Times New Roman"/>
                <w:lang w:val="en-US" w:eastAsia="fr-FR"/>
              </w:rPr>
              <w:t> </w:t>
            </w:r>
            <w:bookmarkEnd w:id="5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Which is blank, is something he carries on his back,</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2" w:name="53"/>
            <w:r w:rsidRPr="003343A5">
              <w:rPr>
                <w:rFonts w:ascii="Times New Roman" w:eastAsia="Times New Roman" w:hAnsi="Times New Roman" w:cs="Times New Roman"/>
                <w:lang w:val="en-US" w:eastAsia="fr-FR"/>
              </w:rPr>
              <w:t> </w:t>
            </w:r>
            <w:bookmarkEnd w:id="52"/>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r w:rsidRPr="003343A5">
              <w:rPr>
                <w:rFonts w:ascii="Times New Roman" w:eastAsia="Times New Roman" w:hAnsi="Times New Roman" w:cs="Times New Roman"/>
                <w:lang w:val="en-US" w:eastAsia="fr-FR"/>
              </w:rPr>
              <w:t xml:space="preserve">Which I am forbidden to see. </w:t>
            </w:r>
            <w:r w:rsidRPr="003343A5">
              <w:rPr>
                <w:rFonts w:ascii="Times New Roman" w:eastAsia="Times New Roman" w:hAnsi="Times New Roman" w:cs="Times New Roman"/>
                <w:lang w:eastAsia="fr-FR"/>
              </w:rPr>
              <w:t xml:space="preserve">I do not </w:t>
            </w:r>
            <w:proofErr w:type="spellStart"/>
            <w:r w:rsidRPr="003343A5">
              <w:rPr>
                <w:rFonts w:ascii="Times New Roman" w:eastAsia="Times New Roman" w:hAnsi="Times New Roman" w:cs="Times New Roman"/>
                <w:lang w:eastAsia="fr-FR"/>
              </w:rPr>
              <w:t>find</w:t>
            </w:r>
            <w:proofErr w:type="spellEnd"/>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53" w:name="54"/>
            <w:r w:rsidRPr="003343A5">
              <w:rPr>
                <w:rFonts w:ascii="Times New Roman" w:eastAsia="Times New Roman" w:hAnsi="Times New Roman" w:cs="Times New Roman"/>
                <w:lang w:eastAsia="fr-FR"/>
              </w:rPr>
              <w:t> </w:t>
            </w:r>
            <w:bookmarkEnd w:id="5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The Hanged Man. Fear death by water.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54" w:name="5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55</w:t>
            </w:r>
            <w:bookmarkEnd w:id="5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 see crowds of people, walking round in a ring.</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5" w:name="56"/>
            <w:r w:rsidRPr="003343A5">
              <w:rPr>
                <w:rFonts w:ascii="Times New Roman" w:eastAsia="Times New Roman" w:hAnsi="Times New Roman" w:cs="Times New Roman"/>
                <w:lang w:val="en-US" w:eastAsia="fr-FR"/>
              </w:rPr>
              <w:t> </w:t>
            </w:r>
            <w:bookmarkEnd w:id="5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Thank you. If you see dear Mrs. </w:t>
            </w:r>
            <w:proofErr w:type="spellStart"/>
            <w:r w:rsidRPr="003343A5">
              <w:rPr>
                <w:rFonts w:ascii="Times New Roman" w:eastAsia="Times New Roman" w:hAnsi="Times New Roman" w:cs="Times New Roman"/>
                <w:lang w:val="en-US" w:eastAsia="fr-FR"/>
              </w:rPr>
              <w:t>Equitone</w:t>
            </w:r>
            <w:proofErr w:type="spellEnd"/>
            <w:r w:rsidRPr="003343A5">
              <w:rPr>
                <w:rFonts w:ascii="Times New Roman" w:eastAsia="Times New Roman" w:hAnsi="Times New Roman" w:cs="Times New Roman"/>
                <w:lang w:val="en-US"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6" w:name="57"/>
            <w:r w:rsidRPr="003343A5">
              <w:rPr>
                <w:rFonts w:ascii="Times New Roman" w:eastAsia="Times New Roman" w:hAnsi="Times New Roman" w:cs="Times New Roman"/>
                <w:lang w:val="en-US" w:eastAsia="fr-FR"/>
              </w:rPr>
              <w:t> </w:t>
            </w:r>
            <w:bookmarkEnd w:id="5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Tell her I bring the horoscope myself:</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7" w:name="58"/>
            <w:r w:rsidRPr="003343A5">
              <w:rPr>
                <w:rFonts w:ascii="Times New Roman" w:eastAsia="Times New Roman" w:hAnsi="Times New Roman" w:cs="Times New Roman"/>
                <w:lang w:val="en-US" w:eastAsia="fr-FR"/>
              </w:rPr>
              <w:t> </w:t>
            </w:r>
            <w:bookmarkEnd w:id="5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One must be so careful these days.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58" w:name="59"/>
            <w:r w:rsidRPr="003343A5">
              <w:rPr>
                <w:rFonts w:ascii="Times New Roman" w:eastAsia="Times New Roman" w:hAnsi="Times New Roman" w:cs="Times New Roman"/>
                <w:lang w:val="en-US" w:eastAsia="fr-FR"/>
              </w:rPr>
              <w:t> </w:t>
            </w:r>
            <w:bookmarkEnd w:id="58"/>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w:t>
            </w:r>
          </w:p>
        </w:tc>
        <w:tc>
          <w:tcPr>
            <w:tcW w:w="182"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proofErr w:type="spellStart"/>
            <w:r w:rsidRPr="003343A5">
              <w:rPr>
                <w:rFonts w:ascii="Times New Roman" w:eastAsia="Times New Roman" w:hAnsi="Times New Roman" w:cs="Times New Roman"/>
                <w:lang w:eastAsia="fr-FR"/>
              </w:rPr>
              <w:t>Unreal</w:t>
            </w:r>
            <w:proofErr w:type="spellEnd"/>
            <w:r w:rsidRPr="003343A5">
              <w:rPr>
                <w:rFonts w:ascii="Times New Roman" w:eastAsia="Times New Roman" w:hAnsi="Times New Roman" w:cs="Times New Roman"/>
                <w:lang w:eastAsia="fr-FR"/>
              </w:rPr>
              <w:t xml:space="preserve"> City,</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59" w:name="60"/>
            <w:r w:rsidRPr="003343A5">
              <w:rPr>
                <w:rFonts w:ascii="Times New Roman" w:eastAsia="Times New Roman" w:hAnsi="Times New Roman" w:cs="Times New Roman"/>
                <w:i/>
                <w:iCs/>
                <w:lang w:eastAsia="fr-FR"/>
              </w:rPr>
              <w:t>  60</w:t>
            </w:r>
            <w:bookmarkEnd w:id="5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Under the brown fog of a winter dawn,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0" w:name="61"/>
            <w:r w:rsidRPr="003343A5">
              <w:rPr>
                <w:rFonts w:ascii="Times New Roman" w:eastAsia="Times New Roman" w:hAnsi="Times New Roman" w:cs="Times New Roman"/>
                <w:lang w:val="en-US" w:eastAsia="fr-FR"/>
              </w:rPr>
              <w:t> </w:t>
            </w:r>
            <w:bookmarkEnd w:id="6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 crowd flowed over London Bridge, so many,</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1" w:name="62"/>
            <w:r w:rsidRPr="003343A5">
              <w:rPr>
                <w:rFonts w:ascii="Times New Roman" w:eastAsia="Times New Roman" w:hAnsi="Times New Roman" w:cs="Times New Roman"/>
                <w:lang w:val="en-US" w:eastAsia="fr-FR"/>
              </w:rPr>
              <w:t> </w:t>
            </w:r>
            <w:bookmarkEnd w:id="6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I had not thought death had undone so many.</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2" w:name="63"/>
            <w:r w:rsidRPr="003343A5">
              <w:rPr>
                <w:rFonts w:ascii="Times New Roman" w:eastAsia="Times New Roman" w:hAnsi="Times New Roman" w:cs="Times New Roman"/>
                <w:lang w:val="en-US" w:eastAsia="fr-FR"/>
              </w:rPr>
              <w:t> </w:t>
            </w:r>
            <w:bookmarkEnd w:id="62"/>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Sighs, short and infrequent, were exhaled,</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3" w:name="64"/>
            <w:r w:rsidRPr="003343A5">
              <w:rPr>
                <w:rFonts w:ascii="Times New Roman" w:eastAsia="Times New Roman" w:hAnsi="Times New Roman" w:cs="Times New Roman"/>
                <w:lang w:val="en-US" w:eastAsia="fr-FR"/>
              </w:rPr>
              <w:t> </w:t>
            </w:r>
            <w:bookmarkEnd w:id="6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And each man fixed his eyes before his feet.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64" w:name="6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65</w:t>
            </w:r>
            <w:bookmarkEnd w:id="64"/>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Flowed up the hill and down King William Street,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5" w:name="66"/>
            <w:r w:rsidRPr="003343A5">
              <w:rPr>
                <w:rFonts w:ascii="Times New Roman" w:eastAsia="Times New Roman" w:hAnsi="Times New Roman" w:cs="Times New Roman"/>
                <w:lang w:val="en-US" w:eastAsia="fr-FR"/>
              </w:rPr>
              <w:t> </w:t>
            </w:r>
            <w:bookmarkEnd w:id="65"/>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To where Saint Mary </w:t>
            </w:r>
            <w:proofErr w:type="spellStart"/>
            <w:r w:rsidRPr="003343A5">
              <w:rPr>
                <w:rFonts w:ascii="Times New Roman" w:eastAsia="Times New Roman" w:hAnsi="Times New Roman" w:cs="Times New Roman"/>
                <w:lang w:val="en-US" w:eastAsia="fr-FR"/>
              </w:rPr>
              <w:t>Woolnoth</w:t>
            </w:r>
            <w:proofErr w:type="spellEnd"/>
            <w:r w:rsidRPr="003343A5">
              <w:rPr>
                <w:rFonts w:ascii="Times New Roman" w:eastAsia="Times New Roman" w:hAnsi="Times New Roman" w:cs="Times New Roman"/>
                <w:lang w:val="en-US" w:eastAsia="fr-FR"/>
              </w:rPr>
              <w:t xml:space="preserve"> kept the hours</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6" w:name="67"/>
            <w:r w:rsidRPr="003343A5">
              <w:rPr>
                <w:rFonts w:ascii="Times New Roman" w:eastAsia="Times New Roman" w:hAnsi="Times New Roman" w:cs="Times New Roman"/>
                <w:lang w:val="en-US" w:eastAsia="fr-FR"/>
              </w:rPr>
              <w:t> </w:t>
            </w:r>
            <w:bookmarkEnd w:id="66"/>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With a dead sound on the final stroke of nine.</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7" w:name="68"/>
            <w:r w:rsidRPr="003343A5">
              <w:rPr>
                <w:rFonts w:ascii="Times New Roman" w:eastAsia="Times New Roman" w:hAnsi="Times New Roman" w:cs="Times New Roman"/>
                <w:lang w:val="en-US" w:eastAsia="fr-FR"/>
              </w:rPr>
              <w:t> </w:t>
            </w:r>
            <w:bookmarkEnd w:id="67"/>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There I saw one I knew, and stopped him, crying “Stetson!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68" w:name="69"/>
            <w:r w:rsidRPr="003343A5">
              <w:rPr>
                <w:rFonts w:ascii="Times New Roman" w:eastAsia="Times New Roman" w:hAnsi="Times New Roman" w:cs="Times New Roman"/>
                <w:lang w:val="en-US" w:eastAsia="fr-FR"/>
              </w:rPr>
              <w:t> </w:t>
            </w:r>
            <w:bookmarkEnd w:id="68"/>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 xml:space="preserve">You who were with me in the ships at </w:t>
            </w:r>
            <w:proofErr w:type="spellStart"/>
            <w:r w:rsidRPr="003343A5">
              <w:rPr>
                <w:rFonts w:ascii="Times New Roman" w:eastAsia="Times New Roman" w:hAnsi="Times New Roman" w:cs="Times New Roman"/>
                <w:lang w:val="en-US" w:eastAsia="fr-FR"/>
              </w:rPr>
              <w:t>Mylae</w:t>
            </w:r>
            <w:proofErr w:type="spellEnd"/>
            <w:r w:rsidRPr="003343A5">
              <w:rPr>
                <w:rFonts w:ascii="Times New Roman" w:eastAsia="Times New Roman" w:hAnsi="Times New Roman" w:cs="Times New Roman"/>
                <w:lang w:val="en-US" w:eastAsia="fr-FR"/>
              </w:rPr>
              <w:t>!</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69" w:name="70"/>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70</w:t>
            </w:r>
            <w:bookmarkEnd w:id="69"/>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That corpse you planted last year in your garden,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70" w:name="71"/>
            <w:r w:rsidRPr="003343A5">
              <w:rPr>
                <w:rFonts w:ascii="Times New Roman" w:eastAsia="Times New Roman" w:hAnsi="Times New Roman" w:cs="Times New Roman"/>
                <w:lang w:val="en-US" w:eastAsia="fr-FR"/>
              </w:rPr>
              <w:t> </w:t>
            </w:r>
            <w:bookmarkEnd w:id="70"/>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Has it begun to sprout? Will it bloom this year?</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71" w:name="72"/>
            <w:r w:rsidRPr="003343A5">
              <w:rPr>
                <w:rFonts w:ascii="Times New Roman" w:eastAsia="Times New Roman" w:hAnsi="Times New Roman" w:cs="Times New Roman"/>
                <w:lang w:val="en-US" w:eastAsia="fr-FR"/>
              </w:rPr>
              <w:t> </w:t>
            </w:r>
            <w:bookmarkEnd w:id="71"/>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Or has the sudden frost disturbed its bed?</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72" w:name="73"/>
            <w:r w:rsidRPr="003343A5">
              <w:rPr>
                <w:rFonts w:ascii="Times New Roman" w:eastAsia="Times New Roman" w:hAnsi="Times New Roman" w:cs="Times New Roman"/>
                <w:lang w:val="en-US" w:eastAsia="fr-FR"/>
              </w:rPr>
              <w:t> </w:t>
            </w:r>
            <w:bookmarkEnd w:id="72"/>
          </w:p>
        </w:tc>
      </w:tr>
      <w:tr w:rsidR="000161DD" w:rsidRPr="00FD3A7C"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Oh keep the Dog far hence, that’s friend to men,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val="en-US" w:eastAsia="fr-FR"/>
              </w:rPr>
            </w:pPr>
            <w:bookmarkStart w:id="73" w:name="74"/>
            <w:r w:rsidRPr="003343A5">
              <w:rPr>
                <w:rFonts w:ascii="Times New Roman" w:eastAsia="Times New Roman" w:hAnsi="Times New Roman" w:cs="Times New Roman"/>
                <w:lang w:val="en-US" w:eastAsia="fr-FR"/>
              </w:rPr>
              <w:t> </w:t>
            </w:r>
            <w:bookmarkEnd w:id="73"/>
          </w:p>
        </w:tc>
      </w:tr>
      <w:tr w:rsidR="000161DD" w:rsidRPr="003343A5" w:rsidTr="00407435">
        <w:trPr>
          <w:tblCellSpacing w:w="0" w:type="dxa"/>
          <w:jc w:val="center"/>
        </w:trPr>
        <w:tc>
          <w:tcPr>
            <w:tcW w:w="4818" w:type="pct"/>
            <w:vAlign w:val="center"/>
            <w:hideMark/>
          </w:tcPr>
          <w:p w:rsidR="000161DD" w:rsidRPr="003343A5" w:rsidRDefault="000161DD" w:rsidP="00D37968">
            <w:pPr>
              <w:spacing w:after="0" w:line="240" w:lineRule="auto"/>
              <w:rPr>
                <w:rFonts w:ascii="Times New Roman" w:eastAsia="Times New Roman" w:hAnsi="Times New Roman" w:cs="Times New Roman"/>
                <w:lang w:val="en-US" w:eastAsia="fr-FR"/>
              </w:rPr>
            </w:pPr>
            <w:r w:rsidRPr="003343A5">
              <w:rPr>
                <w:rFonts w:ascii="Times New Roman" w:eastAsia="Times New Roman" w:hAnsi="Times New Roman" w:cs="Times New Roman"/>
                <w:lang w:val="en-US" w:eastAsia="fr-FR"/>
              </w:rPr>
              <w:t>Or with his nails he’ll dig it up again!</w:t>
            </w:r>
          </w:p>
        </w:tc>
        <w:tc>
          <w:tcPr>
            <w:tcW w:w="182" w:type="pct"/>
            <w:hideMark/>
          </w:tcPr>
          <w:p w:rsidR="000161DD" w:rsidRPr="003343A5" w:rsidRDefault="000161DD" w:rsidP="00D37968">
            <w:pPr>
              <w:spacing w:after="0" w:line="240" w:lineRule="auto"/>
              <w:jc w:val="right"/>
              <w:rPr>
                <w:rFonts w:ascii="Times New Roman" w:eastAsia="Times New Roman" w:hAnsi="Times New Roman" w:cs="Times New Roman"/>
                <w:lang w:eastAsia="fr-FR"/>
              </w:rPr>
            </w:pPr>
            <w:bookmarkStart w:id="74" w:name="75"/>
            <w:r w:rsidRPr="003343A5">
              <w:rPr>
                <w:rFonts w:ascii="Times New Roman" w:eastAsia="Times New Roman" w:hAnsi="Times New Roman" w:cs="Times New Roman"/>
                <w:i/>
                <w:iCs/>
                <w:lang w:val="en-US" w:eastAsia="fr-FR"/>
              </w:rPr>
              <w:t>  </w:t>
            </w:r>
            <w:r w:rsidRPr="003343A5">
              <w:rPr>
                <w:rFonts w:ascii="Times New Roman" w:eastAsia="Times New Roman" w:hAnsi="Times New Roman" w:cs="Times New Roman"/>
                <w:i/>
                <w:iCs/>
                <w:lang w:eastAsia="fr-FR"/>
              </w:rPr>
              <w:t>75</w:t>
            </w:r>
            <w:bookmarkEnd w:id="74"/>
          </w:p>
        </w:tc>
      </w:tr>
      <w:tr w:rsidR="000161DD" w:rsidRPr="003343A5" w:rsidTr="00407435">
        <w:trPr>
          <w:tblCellSpacing w:w="0" w:type="dxa"/>
          <w:jc w:val="center"/>
        </w:trPr>
        <w:tc>
          <w:tcPr>
            <w:tcW w:w="4818" w:type="pct"/>
            <w:vAlign w:val="center"/>
            <w:hideMark/>
          </w:tcPr>
          <w:p w:rsidR="000161DD" w:rsidRPr="001D261A" w:rsidRDefault="000161DD" w:rsidP="00D37968">
            <w:pPr>
              <w:spacing w:after="0" w:line="240" w:lineRule="auto"/>
              <w:rPr>
                <w:rFonts w:ascii="Times New Roman" w:eastAsia="Times New Roman" w:hAnsi="Times New Roman" w:cs="Times New Roman"/>
                <w:i/>
                <w:iCs/>
                <w:lang w:eastAsia="fr-FR"/>
              </w:rPr>
            </w:pPr>
            <w:proofErr w:type="spellStart"/>
            <w:r w:rsidRPr="003343A5">
              <w:rPr>
                <w:rFonts w:ascii="Times New Roman" w:eastAsia="Times New Roman" w:hAnsi="Times New Roman" w:cs="Times New Roman"/>
                <w:lang w:eastAsia="fr-FR"/>
              </w:rPr>
              <w:t>You!</w:t>
            </w:r>
            <w:r w:rsidRPr="003343A5">
              <w:rPr>
                <w:rFonts w:ascii="Times New Roman" w:eastAsia="Times New Roman" w:hAnsi="Times New Roman" w:cs="Times New Roman"/>
                <w:i/>
                <w:iCs/>
                <w:lang w:eastAsia="fr-FR"/>
              </w:rPr>
              <w:t>hypocrite</w:t>
            </w:r>
            <w:proofErr w:type="spellEnd"/>
            <w:r w:rsidRPr="003343A5">
              <w:rPr>
                <w:rFonts w:ascii="Times New Roman" w:eastAsia="Times New Roman" w:hAnsi="Times New Roman" w:cs="Times New Roman"/>
                <w:i/>
                <w:iCs/>
                <w:lang w:eastAsia="fr-FR"/>
              </w:rPr>
              <w:t xml:space="preserve"> </w:t>
            </w:r>
            <w:proofErr w:type="spellStart"/>
            <w:r w:rsidRPr="003343A5">
              <w:rPr>
                <w:rFonts w:ascii="Times New Roman" w:eastAsia="Times New Roman" w:hAnsi="Times New Roman" w:cs="Times New Roman"/>
                <w:i/>
                <w:iCs/>
                <w:lang w:eastAsia="fr-FR"/>
              </w:rPr>
              <w:t>lecteur!—mon</w:t>
            </w:r>
            <w:proofErr w:type="spellEnd"/>
            <w:r w:rsidRPr="003343A5">
              <w:rPr>
                <w:rFonts w:ascii="Times New Roman" w:eastAsia="Times New Roman" w:hAnsi="Times New Roman" w:cs="Times New Roman"/>
                <w:i/>
                <w:iCs/>
                <w:lang w:eastAsia="fr-FR"/>
              </w:rPr>
              <w:t xml:space="preserve"> </w:t>
            </w:r>
            <w:proofErr w:type="spellStart"/>
            <w:r w:rsidRPr="003343A5">
              <w:rPr>
                <w:rFonts w:ascii="Times New Roman" w:eastAsia="Times New Roman" w:hAnsi="Times New Roman" w:cs="Times New Roman"/>
                <w:i/>
                <w:iCs/>
                <w:lang w:eastAsia="fr-FR"/>
              </w:rPr>
              <w:t>semblable</w:t>
            </w:r>
            <w:proofErr w:type="gramStart"/>
            <w:r w:rsidRPr="003343A5">
              <w:rPr>
                <w:rFonts w:ascii="Times New Roman" w:eastAsia="Times New Roman" w:hAnsi="Times New Roman" w:cs="Times New Roman"/>
                <w:i/>
                <w:iCs/>
                <w:lang w:eastAsia="fr-FR"/>
              </w:rPr>
              <w:t>,—</w:t>
            </w:r>
            <w:proofErr w:type="gramEnd"/>
            <w:r w:rsidRPr="003343A5">
              <w:rPr>
                <w:rFonts w:ascii="Times New Roman" w:eastAsia="Times New Roman" w:hAnsi="Times New Roman" w:cs="Times New Roman"/>
                <w:i/>
                <w:iCs/>
                <w:lang w:eastAsia="fr-FR"/>
              </w:rPr>
              <w:t>mon</w:t>
            </w:r>
            <w:proofErr w:type="spellEnd"/>
            <w:r w:rsidRPr="003343A5">
              <w:rPr>
                <w:rFonts w:ascii="Times New Roman" w:eastAsia="Times New Roman" w:hAnsi="Times New Roman" w:cs="Times New Roman"/>
                <w:i/>
                <w:iCs/>
                <w:lang w:eastAsia="fr-FR"/>
              </w:rPr>
              <w:t xml:space="preserve"> frère!”</w:t>
            </w:r>
          </w:p>
        </w:tc>
        <w:tc>
          <w:tcPr>
            <w:tcW w:w="182" w:type="pct"/>
            <w:vAlign w:val="center"/>
            <w:hideMark/>
          </w:tcPr>
          <w:p w:rsidR="000161DD" w:rsidRPr="003343A5" w:rsidRDefault="000161DD" w:rsidP="00D37968">
            <w:pPr>
              <w:spacing w:after="0" w:line="240" w:lineRule="auto"/>
              <w:rPr>
                <w:rFonts w:ascii="Times New Roman" w:eastAsia="Times New Roman" w:hAnsi="Times New Roman" w:cs="Times New Roman"/>
                <w:lang w:eastAsia="fr-FR"/>
              </w:rPr>
            </w:pPr>
          </w:p>
        </w:tc>
      </w:tr>
    </w:tbl>
    <w:p w:rsidR="000161DD" w:rsidRPr="00167673" w:rsidRDefault="000161DD" w:rsidP="00167673">
      <w:pPr>
        <w:spacing w:after="200" w:line="276" w:lineRule="auto"/>
        <w:jc w:val="center"/>
        <w:rPr>
          <w:rFonts w:ascii="Times New Roman" w:hAnsi="Times New Roman" w:cs="Times New Roman"/>
          <w:b/>
          <w:bCs/>
          <w:sz w:val="28"/>
          <w:szCs w:val="28"/>
          <w:lang w:val="en-GB"/>
        </w:rPr>
      </w:pPr>
      <w:r w:rsidRPr="00167673">
        <w:rPr>
          <w:rFonts w:ascii="Times New Roman" w:hAnsi="Times New Roman" w:cs="Times New Roman"/>
          <w:b/>
          <w:bCs/>
          <w:i/>
          <w:iCs/>
          <w:sz w:val="24"/>
          <w:szCs w:val="24"/>
          <w:lang w:val="en-GB"/>
        </w:rPr>
        <w:br w:type="page"/>
      </w:r>
      <w:r w:rsidRPr="00167673">
        <w:rPr>
          <w:rFonts w:ascii="Times New Roman" w:hAnsi="Times New Roman" w:cs="Times New Roman"/>
          <w:b/>
          <w:bCs/>
          <w:i/>
          <w:iCs/>
          <w:sz w:val="28"/>
          <w:szCs w:val="28"/>
          <w:lang w:val="en-US"/>
        </w:rPr>
        <w:lastRenderedPageBreak/>
        <w:t xml:space="preserve">The Waste </w:t>
      </w:r>
      <w:proofErr w:type="gramStart"/>
      <w:r w:rsidRPr="00167673">
        <w:rPr>
          <w:rFonts w:ascii="Times New Roman" w:hAnsi="Times New Roman" w:cs="Times New Roman"/>
          <w:b/>
          <w:bCs/>
          <w:i/>
          <w:iCs/>
          <w:sz w:val="28"/>
          <w:szCs w:val="28"/>
          <w:lang w:val="en-US"/>
        </w:rPr>
        <w:t>Land</w:t>
      </w:r>
      <w:r w:rsidR="00944D33" w:rsidRPr="00167673">
        <w:rPr>
          <w:rFonts w:ascii="Times New Roman" w:hAnsi="Times New Roman" w:cs="Times New Roman"/>
          <w:b/>
          <w:bCs/>
          <w:sz w:val="28"/>
          <w:szCs w:val="28"/>
          <w:lang w:val="en-US"/>
        </w:rPr>
        <w:t xml:space="preserve"> :</w:t>
      </w:r>
      <w:proofErr w:type="gramEnd"/>
      <w:r w:rsidR="00944D33" w:rsidRPr="00167673">
        <w:rPr>
          <w:rFonts w:ascii="Times New Roman" w:hAnsi="Times New Roman" w:cs="Times New Roman"/>
          <w:b/>
          <w:bCs/>
          <w:sz w:val="28"/>
          <w:szCs w:val="28"/>
          <w:lang w:val="en-US"/>
        </w:rPr>
        <w:t xml:space="preserve"> </w:t>
      </w:r>
      <w:r w:rsidR="00944D33" w:rsidRPr="00167673">
        <w:rPr>
          <w:rFonts w:ascii="Times New Roman" w:hAnsi="Times New Roman" w:cs="Times New Roman"/>
          <w:b/>
          <w:bCs/>
          <w:sz w:val="28"/>
          <w:szCs w:val="28"/>
          <w:lang w:val="en-GB"/>
        </w:rPr>
        <w:t>Historical Context</w:t>
      </w:r>
    </w:p>
    <w:p w:rsidR="00167673" w:rsidRDefault="00167673" w:rsidP="00175A87">
      <w:pPr>
        <w:spacing w:after="200" w:line="276" w:lineRule="auto"/>
        <w:jc w:val="center"/>
        <w:rPr>
          <w:rFonts w:ascii="Times New Roman" w:hAnsi="Times New Roman" w:cs="Times New Roman"/>
          <w:b/>
          <w:bCs/>
          <w:sz w:val="24"/>
          <w:szCs w:val="24"/>
          <w:lang w:val="en-GB"/>
        </w:rPr>
      </w:pPr>
    </w:p>
    <w:p w:rsidR="00167673" w:rsidRDefault="00FD3A7C" w:rsidP="00167673">
      <w:pPr>
        <w:pStyle w:val="Paragraphedeliste"/>
        <w:numPr>
          <w:ilvl w:val="0"/>
          <w:numId w:val="2"/>
        </w:numPr>
        <w:spacing w:after="100" w:afterAutospacing="1"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Read the first section of </w:t>
      </w:r>
      <w:r w:rsidRPr="00FD3A7C">
        <w:rPr>
          <w:rFonts w:ascii="Times New Roman" w:hAnsi="Times New Roman" w:cs="Times New Roman"/>
          <w:b/>
          <w:bCs/>
          <w:i/>
          <w:iCs/>
          <w:sz w:val="24"/>
          <w:szCs w:val="24"/>
          <w:lang w:val="en-GB"/>
        </w:rPr>
        <w:t>The Waste Land</w:t>
      </w:r>
      <w:r>
        <w:rPr>
          <w:rFonts w:ascii="Times New Roman" w:hAnsi="Times New Roman" w:cs="Times New Roman"/>
          <w:b/>
          <w:bCs/>
          <w:sz w:val="24"/>
          <w:szCs w:val="24"/>
          <w:lang w:val="en-GB"/>
        </w:rPr>
        <w:t xml:space="preserve">. What’s your first impression? Compare to Pound’s </w:t>
      </w:r>
      <w:r w:rsidRPr="00FD3A7C">
        <w:rPr>
          <w:rFonts w:ascii="Times New Roman" w:hAnsi="Times New Roman" w:cs="Times New Roman"/>
          <w:b/>
          <w:bCs/>
          <w:i/>
          <w:iCs/>
          <w:sz w:val="24"/>
          <w:szCs w:val="24"/>
          <w:lang w:val="en-GB"/>
        </w:rPr>
        <w:t>In a Station of the Metro</w:t>
      </w:r>
      <w:r>
        <w:rPr>
          <w:rFonts w:ascii="Times New Roman" w:hAnsi="Times New Roman" w:cs="Times New Roman"/>
          <w:b/>
          <w:bCs/>
          <w:sz w:val="24"/>
          <w:szCs w:val="24"/>
          <w:lang w:val="en-GB"/>
        </w:rPr>
        <w:t>.</w:t>
      </w:r>
    </w:p>
    <w:p w:rsidR="00167673" w:rsidRDefault="00167673" w:rsidP="00167673">
      <w:pPr>
        <w:pStyle w:val="Paragraphedeliste"/>
        <w:spacing w:after="100" w:afterAutospacing="1" w:line="276" w:lineRule="auto"/>
        <w:rPr>
          <w:rFonts w:ascii="Times New Roman" w:hAnsi="Times New Roman" w:cs="Times New Roman"/>
          <w:b/>
          <w:bCs/>
          <w:sz w:val="24"/>
          <w:szCs w:val="24"/>
          <w:lang w:val="en-GB"/>
        </w:rPr>
      </w:pPr>
    </w:p>
    <w:p w:rsidR="006E015C" w:rsidRDefault="00175A87" w:rsidP="006E015C">
      <w:pPr>
        <w:pStyle w:val="Paragraphedeliste"/>
        <w:numPr>
          <w:ilvl w:val="0"/>
          <w:numId w:val="2"/>
        </w:numPr>
        <w:spacing w:after="200" w:line="276" w:lineRule="auto"/>
        <w:rPr>
          <w:rFonts w:ascii="Times New Roman" w:hAnsi="Times New Roman" w:cs="Times New Roman"/>
          <w:b/>
          <w:bCs/>
          <w:sz w:val="24"/>
          <w:szCs w:val="24"/>
          <w:lang w:val="en-GB"/>
        </w:rPr>
      </w:pPr>
      <w:r w:rsidRPr="006E015C">
        <w:rPr>
          <w:rFonts w:ascii="Times New Roman" w:hAnsi="Times New Roman" w:cs="Times New Roman"/>
          <w:b/>
          <w:bCs/>
          <w:sz w:val="24"/>
          <w:szCs w:val="24"/>
          <w:lang w:val="en-GB"/>
        </w:rPr>
        <w:t xml:space="preserve">Read the following notes about Eliot’s </w:t>
      </w:r>
      <w:proofErr w:type="spellStart"/>
      <w:r w:rsidRPr="006E015C">
        <w:rPr>
          <w:rFonts w:ascii="Times New Roman" w:hAnsi="Times New Roman" w:cs="Times New Roman"/>
          <w:b/>
          <w:bCs/>
          <w:sz w:val="24"/>
          <w:szCs w:val="24"/>
          <w:lang w:val="en-GB"/>
        </w:rPr>
        <w:t>esthetic</w:t>
      </w:r>
      <w:proofErr w:type="spellEnd"/>
      <w:r w:rsidRPr="006E015C">
        <w:rPr>
          <w:rFonts w:ascii="Times New Roman" w:hAnsi="Times New Roman" w:cs="Times New Roman"/>
          <w:b/>
          <w:bCs/>
          <w:sz w:val="24"/>
          <w:szCs w:val="24"/>
          <w:lang w:val="en-GB"/>
        </w:rPr>
        <w:t xml:space="preserve"> views and clarify how they apply to his poem. </w:t>
      </w:r>
    </w:p>
    <w:p w:rsidR="00167673" w:rsidRPr="00167673" w:rsidRDefault="00167673" w:rsidP="00167673">
      <w:pPr>
        <w:pStyle w:val="Paragraphedeliste"/>
        <w:rPr>
          <w:rFonts w:ascii="Times New Roman" w:hAnsi="Times New Roman" w:cs="Times New Roman"/>
          <w:b/>
          <w:bCs/>
          <w:sz w:val="24"/>
          <w:szCs w:val="24"/>
          <w:lang w:val="en-GB"/>
        </w:rPr>
      </w:pPr>
    </w:p>
    <w:p w:rsidR="006E015C" w:rsidRPr="006E015C" w:rsidRDefault="006E015C" w:rsidP="00FD3A7C">
      <w:pPr>
        <w:pStyle w:val="Paragraphedeliste"/>
        <w:numPr>
          <w:ilvl w:val="0"/>
          <w:numId w:val="2"/>
        </w:numPr>
        <w:spacing w:after="200" w:line="276" w:lineRule="auto"/>
        <w:rPr>
          <w:rFonts w:ascii="Times New Roman" w:hAnsi="Times New Roman" w:cs="Times New Roman"/>
          <w:sz w:val="24"/>
          <w:szCs w:val="24"/>
          <w:lang w:val="en-US"/>
        </w:rPr>
      </w:pPr>
      <w:r w:rsidRPr="006E015C">
        <w:rPr>
          <w:rFonts w:ascii="Times New Roman" w:hAnsi="Times New Roman" w:cs="Times New Roman"/>
          <w:b/>
          <w:bCs/>
          <w:sz w:val="24"/>
          <w:szCs w:val="24"/>
          <w:lang w:val="en-GB"/>
        </w:rPr>
        <w:t>What do you think</w:t>
      </w:r>
      <w:r w:rsidR="00175A87" w:rsidRPr="006E015C">
        <w:rPr>
          <w:rFonts w:ascii="Times New Roman" w:hAnsi="Times New Roman" w:cs="Times New Roman"/>
          <w:b/>
          <w:bCs/>
          <w:sz w:val="24"/>
          <w:szCs w:val="24"/>
          <w:lang w:val="en-GB"/>
        </w:rPr>
        <w:t xml:space="preserve">, </w:t>
      </w:r>
      <w:r w:rsidR="00FD3A7C">
        <w:rPr>
          <w:rFonts w:ascii="Times New Roman" w:hAnsi="Times New Roman" w:cs="Times New Roman"/>
          <w:b/>
          <w:bCs/>
          <w:sz w:val="24"/>
          <w:szCs w:val="24"/>
          <w:lang w:val="en-GB"/>
        </w:rPr>
        <w:t xml:space="preserve">in the light of </w:t>
      </w:r>
      <w:r w:rsidR="00175A87" w:rsidRPr="006E015C">
        <w:rPr>
          <w:rFonts w:ascii="Times New Roman" w:hAnsi="Times New Roman" w:cs="Times New Roman"/>
          <w:b/>
          <w:bCs/>
          <w:sz w:val="24"/>
          <w:szCs w:val="24"/>
          <w:lang w:val="en-GB"/>
        </w:rPr>
        <w:t xml:space="preserve">your readings about Eliot’s biography, </w:t>
      </w:r>
      <w:r w:rsidRPr="006E015C">
        <w:rPr>
          <w:rFonts w:ascii="Times New Roman" w:hAnsi="Times New Roman" w:cs="Times New Roman"/>
          <w:b/>
          <w:bCs/>
          <w:sz w:val="24"/>
          <w:szCs w:val="24"/>
          <w:lang w:val="en-GB"/>
        </w:rPr>
        <w:t xml:space="preserve">makes </w:t>
      </w:r>
      <w:r w:rsidR="00FD3A7C">
        <w:rPr>
          <w:rFonts w:ascii="Times New Roman" w:hAnsi="Times New Roman" w:cs="Times New Roman"/>
          <w:b/>
          <w:bCs/>
          <w:sz w:val="24"/>
          <w:szCs w:val="24"/>
          <w:lang w:val="en-GB"/>
        </w:rPr>
        <w:t>Eliot’s poem “difficult?” for most readers?</w:t>
      </w:r>
    </w:p>
    <w:p w:rsidR="006E015C" w:rsidRPr="006E015C" w:rsidRDefault="006E015C" w:rsidP="006E015C">
      <w:pPr>
        <w:spacing w:after="200" w:line="276" w:lineRule="auto"/>
        <w:rPr>
          <w:rFonts w:ascii="Times New Roman" w:hAnsi="Times New Roman" w:cs="Times New Roman"/>
          <w:sz w:val="24"/>
          <w:szCs w:val="24"/>
          <w:lang w:val="en-US"/>
        </w:rPr>
      </w:pPr>
    </w:p>
    <w:p w:rsidR="00EF1A71" w:rsidRPr="00944D33" w:rsidRDefault="00EF1A71" w:rsidP="00944D33">
      <w:pPr>
        <w:pStyle w:val="Paragraphedeliste"/>
        <w:numPr>
          <w:ilvl w:val="0"/>
          <w:numId w:val="1"/>
        </w:numPr>
        <w:autoSpaceDE w:val="0"/>
        <w:autoSpaceDN w:val="0"/>
        <w:adjustRightInd w:val="0"/>
        <w:spacing w:after="0" w:line="240" w:lineRule="auto"/>
        <w:rPr>
          <w:rFonts w:ascii="Times New Roman" w:hAnsi="Times New Roman" w:cs="Times New Roman"/>
          <w:b/>
          <w:bCs/>
          <w:sz w:val="24"/>
          <w:szCs w:val="24"/>
          <w:u w:val="single"/>
          <w:lang w:val="en-US"/>
        </w:rPr>
      </w:pPr>
      <w:r w:rsidRPr="00944D33">
        <w:rPr>
          <w:rFonts w:ascii="Times New Roman" w:hAnsi="Times New Roman" w:cs="Times New Roman"/>
          <w:b/>
          <w:bCs/>
          <w:sz w:val="24"/>
          <w:szCs w:val="24"/>
          <w:u w:val="single"/>
          <w:lang w:val="en-US"/>
        </w:rPr>
        <w:t>T. S. Eliot and Literature.</w:t>
      </w:r>
    </w:p>
    <w:p w:rsidR="00175A87" w:rsidRDefault="00175A87"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 According to Eliot’s Modernist </w:t>
      </w:r>
      <w:proofErr w:type="gramStart"/>
      <w:r w:rsidRPr="000C2F16">
        <w:rPr>
          <w:rFonts w:ascii="Times New Roman" w:hAnsi="Times New Roman" w:cs="Times New Roman"/>
          <w:sz w:val="24"/>
          <w:szCs w:val="24"/>
          <w:lang w:val="en-US"/>
        </w:rPr>
        <w:t>esthetics  (</w:t>
      </w:r>
      <w:proofErr w:type="gramEnd"/>
      <w:r w:rsidRPr="000C2F16">
        <w:rPr>
          <w:rFonts w:ascii="Times New Roman" w:hAnsi="Times New Roman" w:cs="Times New Roman"/>
          <w:sz w:val="24"/>
          <w:szCs w:val="24"/>
          <w:lang w:val="en-US"/>
        </w:rPr>
        <w:t>theory about what is beautiful in art) “The only way of expressing emotion in the form of art is by finding an ‘objective correlative’; in other words, a set of objects, a situation, a chain of events which shall be the formula of that particular emotion; such that when the external facts, which must terminate in sensory experience, are given, the emotion is immediately evoked.”</w:t>
      </w:r>
      <w:r w:rsidRPr="004C6556">
        <w:rPr>
          <w:rFonts w:ascii="Times New Roman" w:hAnsi="Times New Roman" w:cs="Times New Roman"/>
          <w:b/>
          <w:bCs/>
          <w:i/>
          <w:iCs/>
          <w:sz w:val="24"/>
          <w:szCs w:val="24"/>
          <w:lang w:val="en-US"/>
        </w:rPr>
        <w:t>COMPARE</w:t>
      </w:r>
      <w:r w:rsidRPr="000C2F16">
        <w:rPr>
          <w:rFonts w:ascii="Times New Roman" w:hAnsi="Times New Roman" w:cs="Times New Roman"/>
          <w:sz w:val="24"/>
          <w:szCs w:val="24"/>
          <w:lang w:val="en-US"/>
        </w:rPr>
        <w:t xml:space="preserve"> with Wordsworth’s famous dictum that ‘Poetry is the spontaneous overflow of powerful feelings: it takes its origin from emotion recollected in </w:t>
      </w:r>
      <w:proofErr w:type="spellStart"/>
      <w:r w:rsidRPr="000C2F16">
        <w:rPr>
          <w:rFonts w:ascii="Times New Roman" w:hAnsi="Times New Roman" w:cs="Times New Roman"/>
          <w:sz w:val="24"/>
          <w:szCs w:val="24"/>
          <w:lang w:val="en-US"/>
        </w:rPr>
        <w:t>tranquillity</w:t>
      </w:r>
      <w:proofErr w:type="spellEnd"/>
      <w:r w:rsidRPr="000C2F16">
        <w:rPr>
          <w:rFonts w:ascii="Times New Roman" w:hAnsi="Times New Roman" w:cs="Times New Roman"/>
          <w:sz w:val="24"/>
          <w:szCs w:val="24"/>
          <w:lang w:val="en-US"/>
        </w:rPr>
        <w:t>’.</w:t>
      </w: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**Eliot makes this observation in his essay on Hamlet published in 1919, three years before </w:t>
      </w:r>
      <w:r w:rsidRPr="000C2F16">
        <w:rPr>
          <w:rFonts w:ascii="Times New Roman" w:hAnsi="Times New Roman" w:cs="Times New Roman"/>
          <w:i/>
          <w:iCs/>
          <w:sz w:val="24"/>
          <w:szCs w:val="24"/>
          <w:lang w:val="en-US"/>
        </w:rPr>
        <w:t>TWL</w:t>
      </w:r>
      <w:r w:rsidRPr="000C2F16">
        <w:rPr>
          <w:rFonts w:ascii="Times New Roman" w:hAnsi="Times New Roman" w:cs="Times New Roman"/>
          <w:sz w:val="24"/>
          <w:szCs w:val="24"/>
          <w:lang w:val="en-US"/>
        </w:rPr>
        <w:t>. “</w:t>
      </w:r>
      <w:r w:rsidRPr="000C2F16">
        <w:rPr>
          <w:rFonts w:ascii="Times New Roman" w:hAnsi="Times New Roman" w:cs="Times New Roman"/>
          <w:i/>
          <w:iCs/>
          <w:sz w:val="24"/>
          <w:szCs w:val="24"/>
          <w:lang w:val="en-US"/>
        </w:rPr>
        <w:t xml:space="preserve">Qua </w:t>
      </w:r>
      <w:r w:rsidRPr="000C2F16">
        <w:rPr>
          <w:rFonts w:ascii="Times New Roman" w:hAnsi="Times New Roman" w:cs="Times New Roman"/>
          <w:sz w:val="24"/>
          <w:szCs w:val="24"/>
          <w:lang w:val="en-US"/>
        </w:rPr>
        <w:t xml:space="preserve">work of art, the work of art cannot be interpreted; there is nothing to interpret; we can only criticize it according to standards in comparison to other works of art.” </w:t>
      </w: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 In </w:t>
      </w:r>
      <w:r w:rsidRPr="000C2F16">
        <w:rPr>
          <w:rFonts w:ascii="Times New Roman" w:hAnsi="Times New Roman" w:cs="Times New Roman"/>
          <w:i/>
          <w:iCs/>
          <w:sz w:val="24"/>
          <w:szCs w:val="24"/>
          <w:lang w:val="en-US"/>
        </w:rPr>
        <w:t>The Metaphysical Poets</w:t>
      </w:r>
      <w:r w:rsidRPr="000C2F16">
        <w:rPr>
          <w:rFonts w:ascii="Times New Roman" w:hAnsi="Times New Roman" w:cs="Times New Roman"/>
          <w:sz w:val="24"/>
          <w:szCs w:val="24"/>
          <w:lang w:val="en-US"/>
        </w:rPr>
        <w:t xml:space="preserve">, published in 1921, a year before </w:t>
      </w:r>
      <w:r w:rsidRPr="000C2F16">
        <w:rPr>
          <w:rFonts w:ascii="Times New Roman" w:hAnsi="Times New Roman" w:cs="Times New Roman"/>
          <w:i/>
          <w:iCs/>
          <w:sz w:val="24"/>
          <w:szCs w:val="24"/>
          <w:lang w:val="en-US"/>
        </w:rPr>
        <w:t>TWL</w:t>
      </w:r>
      <w:r w:rsidRPr="000C2F16">
        <w:rPr>
          <w:rFonts w:ascii="Times New Roman" w:hAnsi="Times New Roman" w:cs="Times New Roman"/>
          <w:sz w:val="24"/>
          <w:szCs w:val="24"/>
          <w:lang w:val="en-US"/>
        </w:rPr>
        <w:t>, Eliot writes: “We can only say that it appears likely that poets in our civilization, as it exists at present, must be difficult. Our civilization comprehends great variety and complexity, and this variety and complexity, playing upon a refined sensibility, must produce various and complex results. The poet must become more and more comprehensive, more allusive, more indirect, in order to force, to dislocate if necessary, language into his meaning.”</w:t>
      </w: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p>
    <w:p w:rsidR="006E015C" w:rsidRDefault="006E015C" w:rsidP="00EF1A71">
      <w:pPr>
        <w:autoSpaceDE w:val="0"/>
        <w:autoSpaceDN w:val="0"/>
        <w:adjustRightInd w:val="0"/>
        <w:spacing w:after="0" w:line="240" w:lineRule="auto"/>
        <w:rPr>
          <w:rFonts w:ascii="Times New Roman" w:hAnsi="Times New Roman" w:cs="Times New Roman"/>
          <w:sz w:val="24"/>
          <w:szCs w:val="24"/>
          <w:lang w:val="en-US"/>
        </w:rPr>
      </w:pPr>
    </w:p>
    <w:p w:rsidR="006E015C" w:rsidRDefault="006E015C" w:rsidP="00EF1A71">
      <w:pPr>
        <w:autoSpaceDE w:val="0"/>
        <w:autoSpaceDN w:val="0"/>
        <w:adjustRightInd w:val="0"/>
        <w:spacing w:after="0" w:line="240" w:lineRule="auto"/>
        <w:rPr>
          <w:rFonts w:ascii="Times New Roman" w:hAnsi="Times New Roman" w:cs="Times New Roman"/>
          <w:sz w:val="24"/>
          <w:szCs w:val="24"/>
          <w:lang w:val="en-US"/>
        </w:rPr>
      </w:pPr>
    </w:p>
    <w:p w:rsidR="006E015C" w:rsidRDefault="006E015C" w:rsidP="00EF1A71">
      <w:pPr>
        <w:autoSpaceDE w:val="0"/>
        <w:autoSpaceDN w:val="0"/>
        <w:adjustRightInd w:val="0"/>
        <w:spacing w:after="0" w:line="240" w:lineRule="auto"/>
        <w:rPr>
          <w:rFonts w:ascii="Times New Roman" w:hAnsi="Times New Roman" w:cs="Times New Roman"/>
          <w:sz w:val="24"/>
          <w:szCs w:val="24"/>
          <w:lang w:val="en-US"/>
        </w:rPr>
      </w:pPr>
    </w:p>
    <w:p w:rsidR="006E015C" w:rsidRDefault="006E015C" w:rsidP="00EF1A71">
      <w:pPr>
        <w:autoSpaceDE w:val="0"/>
        <w:autoSpaceDN w:val="0"/>
        <w:adjustRightInd w:val="0"/>
        <w:spacing w:after="0" w:line="240" w:lineRule="auto"/>
        <w:rPr>
          <w:rFonts w:ascii="Times New Roman" w:hAnsi="Times New Roman" w:cs="Times New Roman"/>
          <w:sz w:val="24"/>
          <w:szCs w:val="24"/>
          <w:lang w:val="en-US"/>
        </w:rPr>
      </w:pPr>
    </w:p>
    <w:p w:rsidR="006E015C" w:rsidRDefault="006E015C"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**Eliot writes: “Various critics have done me the </w:t>
      </w:r>
      <w:proofErr w:type="spellStart"/>
      <w:r w:rsidRPr="000C2F16">
        <w:rPr>
          <w:rFonts w:ascii="Times New Roman" w:hAnsi="Times New Roman" w:cs="Times New Roman"/>
          <w:sz w:val="24"/>
          <w:szCs w:val="24"/>
          <w:lang w:val="en-US"/>
        </w:rPr>
        <w:t>honour</w:t>
      </w:r>
      <w:proofErr w:type="spellEnd"/>
      <w:r w:rsidRPr="000C2F16">
        <w:rPr>
          <w:rFonts w:ascii="Times New Roman" w:hAnsi="Times New Roman" w:cs="Times New Roman"/>
          <w:sz w:val="24"/>
          <w:szCs w:val="24"/>
          <w:lang w:val="en-US"/>
        </w:rPr>
        <w:t xml:space="preserve"> to interpret the poem in terms of criticism of the contemporary world, have considered it, indeed, an important piece of social criticism. To me it was only the relief of a wholly insignificant grouse against life: it is just a piece of rhythmical grumbling.”</w:t>
      </w: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**Woolf wrote in her diary in June 1922, four months before </w:t>
      </w:r>
      <w:r w:rsidRPr="000C2F16">
        <w:rPr>
          <w:rFonts w:ascii="Times New Roman" w:hAnsi="Times New Roman" w:cs="Times New Roman"/>
          <w:i/>
          <w:iCs/>
          <w:sz w:val="24"/>
          <w:szCs w:val="24"/>
          <w:lang w:val="en-US"/>
        </w:rPr>
        <w:t xml:space="preserve">TWL </w:t>
      </w:r>
      <w:r w:rsidRPr="000C2F16">
        <w:rPr>
          <w:rFonts w:ascii="Times New Roman" w:hAnsi="Times New Roman" w:cs="Times New Roman"/>
          <w:sz w:val="24"/>
          <w:szCs w:val="24"/>
          <w:lang w:val="en-US"/>
        </w:rPr>
        <w:t xml:space="preserve">was published: “Eliot dined last Sunday </w:t>
      </w:r>
      <w:r>
        <w:rPr>
          <w:rFonts w:ascii="Times New Roman" w:hAnsi="Times New Roman" w:cs="Times New Roman"/>
          <w:sz w:val="24"/>
          <w:szCs w:val="24"/>
          <w:lang w:val="en-US"/>
        </w:rPr>
        <w:t>and</w:t>
      </w:r>
      <w:r w:rsidRPr="000C2F16">
        <w:rPr>
          <w:rFonts w:ascii="Times New Roman" w:hAnsi="Times New Roman" w:cs="Times New Roman"/>
          <w:sz w:val="24"/>
          <w:szCs w:val="24"/>
          <w:lang w:val="en-US"/>
        </w:rPr>
        <w:t xml:space="preserve"> read his poem…</w:t>
      </w:r>
      <w:r w:rsidRPr="000C2F16">
        <w:rPr>
          <w:rFonts w:ascii="Times New Roman" w:hAnsi="Times New Roman" w:cs="Times New Roman"/>
          <w:i/>
          <w:iCs/>
          <w:sz w:val="24"/>
          <w:szCs w:val="24"/>
          <w:lang w:val="en-US"/>
        </w:rPr>
        <w:t xml:space="preserve">The Waste </w:t>
      </w:r>
      <w:proofErr w:type="gramStart"/>
      <w:r w:rsidRPr="000C2F16">
        <w:rPr>
          <w:rFonts w:ascii="Times New Roman" w:hAnsi="Times New Roman" w:cs="Times New Roman"/>
          <w:i/>
          <w:iCs/>
          <w:sz w:val="24"/>
          <w:szCs w:val="24"/>
          <w:lang w:val="en-US"/>
        </w:rPr>
        <w:t>Land</w:t>
      </w:r>
      <w:r w:rsidRPr="000C2F16">
        <w:rPr>
          <w:rFonts w:ascii="Times New Roman" w:hAnsi="Times New Roman" w:cs="Times New Roman"/>
          <w:sz w:val="24"/>
          <w:szCs w:val="24"/>
          <w:lang w:val="en-US"/>
        </w:rPr>
        <w:t>,</w:t>
      </w:r>
      <w:proofErr w:type="gramEnd"/>
      <w:r w:rsidRPr="000C2F16">
        <w:rPr>
          <w:rFonts w:ascii="Times New Roman" w:hAnsi="Times New Roman" w:cs="Times New Roman"/>
          <w:sz w:val="24"/>
          <w:szCs w:val="24"/>
          <w:lang w:val="en-US"/>
        </w:rPr>
        <w:t xml:space="preserve"> it is called…Tom’s autobiography – a melancholy one.”</w:t>
      </w: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p>
    <w:p w:rsidR="00EF1A71" w:rsidRPr="000C2F16" w:rsidRDefault="00EF1A71" w:rsidP="00EF1A71">
      <w:pPr>
        <w:autoSpaceDE w:val="0"/>
        <w:autoSpaceDN w:val="0"/>
        <w:adjustRightInd w:val="0"/>
        <w:spacing w:after="0" w:line="240" w:lineRule="auto"/>
        <w:rPr>
          <w:rFonts w:ascii="Times New Roman" w:hAnsi="Times New Roman" w:cs="Times New Roman"/>
          <w:sz w:val="24"/>
          <w:szCs w:val="24"/>
          <w:lang w:val="en-US"/>
        </w:rPr>
      </w:pPr>
      <w:r w:rsidRPr="000C2F16">
        <w:rPr>
          <w:rFonts w:ascii="Times New Roman" w:hAnsi="Times New Roman" w:cs="Times New Roman"/>
          <w:sz w:val="24"/>
          <w:szCs w:val="24"/>
          <w:lang w:val="en-US"/>
        </w:rPr>
        <w:t xml:space="preserve">** In the prepublication version of </w:t>
      </w:r>
      <w:r w:rsidRPr="000C2F16">
        <w:rPr>
          <w:rFonts w:ascii="Times New Roman" w:hAnsi="Times New Roman" w:cs="Times New Roman"/>
          <w:i/>
          <w:iCs/>
          <w:sz w:val="24"/>
          <w:szCs w:val="24"/>
          <w:lang w:val="en-US"/>
        </w:rPr>
        <w:t xml:space="preserve">The Waste Land </w:t>
      </w:r>
      <w:r w:rsidRPr="000C2F16">
        <w:rPr>
          <w:rFonts w:ascii="Times New Roman" w:hAnsi="Times New Roman" w:cs="Times New Roman"/>
          <w:sz w:val="24"/>
          <w:szCs w:val="24"/>
          <w:lang w:val="en-US"/>
        </w:rPr>
        <w:t>the poem’s epigraph</w:t>
      </w:r>
    </w:p>
    <w:p w:rsidR="00EF1A71" w:rsidRDefault="00EF1A71" w:rsidP="00EF1A71">
      <w:pPr>
        <w:spacing w:after="0"/>
        <w:rPr>
          <w:rFonts w:ascii="Times New Roman" w:hAnsi="Times New Roman" w:cs="Times New Roman"/>
          <w:sz w:val="24"/>
          <w:szCs w:val="24"/>
          <w:lang w:val="en-US"/>
        </w:rPr>
      </w:pPr>
      <w:proofErr w:type="gramStart"/>
      <w:r w:rsidRPr="000C2F16">
        <w:rPr>
          <w:rFonts w:ascii="Times New Roman" w:hAnsi="Times New Roman" w:cs="Times New Roman"/>
          <w:sz w:val="24"/>
          <w:szCs w:val="24"/>
          <w:lang w:val="en-US"/>
        </w:rPr>
        <w:t>was</w:t>
      </w:r>
      <w:proofErr w:type="gramEnd"/>
      <w:r w:rsidRPr="000C2F16">
        <w:rPr>
          <w:rFonts w:ascii="Times New Roman" w:hAnsi="Times New Roman" w:cs="Times New Roman"/>
          <w:sz w:val="24"/>
          <w:szCs w:val="24"/>
          <w:lang w:val="en-US"/>
        </w:rPr>
        <w:t xml:space="preserve"> taken from Joseph Conrad’s </w:t>
      </w:r>
      <w:r w:rsidRPr="000C2F16">
        <w:rPr>
          <w:rFonts w:ascii="Times New Roman" w:hAnsi="Times New Roman" w:cs="Times New Roman"/>
          <w:i/>
          <w:iCs/>
          <w:sz w:val="24"/>
          <w:szCs w:val="24"/>
          <w:lang w:val="en-US"/>
        </w:rPr>
        <w:t xml:space="preserve">Heart of Darkness </w:t>
      </w:r>
      <w:r w:rsidRPr="000C2F16">
        <w:rPr>
          <w:rFonts w:ascii="Times New Roman" w:hAnsi="Times New Roman" w:cs="Times New Roman"/>
          <w:sz w:val="24"/>
          <w:szCs w:val="24"/>
          <w:lang w:val="en-US"/>
        </w:rPr>
        <w:t xml:space="preserve">(1900), as the narrator recounts the death of Kurtz: “Did he live his life again in every detail of desire, temptation, and surrender during that supreme moment of complete knowledge? He cried in a whisper at some image, at some vision—he cried out twice, a cry that was no more than breath—‘The horror! </w:t>
      </w:r>
      <w:proofErr w:type="gramStart"/>
      <w:r w:rsidRPr="000C2F16">
        <w:rPr>
          <w:rFonts w:ascii="Times New Roman" w:hAnsi="Times New Roman" w:cs="Times New Roman"/>
          <w:sz w:val="24"/>
          <w:szCs w:val="24"/>
          <w:lang w:val="en-US"/>
        </w:rPr>
        <w:t>the</w:t>
      </w:r>
      <w:proofErr w:type="gramEnd"/>
      <w:r w:rsidRPr="000C2F16">
        <w:rPr>
          <w:rFonts w:ascii="Times New Roman" w:hAnsi="Times New Roman" w:cs="Times New Roman"/>
          <w:sz w:val="24"/>
          <w:szCs w:val="24"/>
          <w:lang w:val="en-US"/>
        </w:rPr>
        <w:t xml:space="preserve"> horror!’”</w:t>
      </w:r>
    </w:p>
    <w:sectPr w:rsidR="00EF1A71" w:rsidSect="000161DD">
      <w:pgSz w:w="16838" w:h="11906" w:orient="landscape"/>
      <w:pgMar w:top="284" w:right="284" w:bottom="284" w:left="28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E0EF3"/>
    <w:multiLevelType w:val="hybridMultilevel"/>
    <w:tmpl w:val="E88243A2"/>
    <w:lvl w:ilvl="0" w:tplc="E09A26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1B4277"/>
    <w:multiLevelType w:val="hybridMultilevel"/>
    <w:tmpl w:val="F39AEDFA"/>
    <w:lvl w:ilvl="0" w:tplc="05DE6E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61DD"/>
    <w:rsid w:val="000161DD"/>
    <w:rsid w:val="00167673"/>
    <w:rsid w:val="00175A87"/>
    <w:rsid w:val="00407435"/>
    <w:rsid w:val="0058214A"/>
    <w:rsid w:val="005C5CF8"/>
    <w:rsid w:val="006E015C"/>
    <w:rsid w:val="00944D33"/>
    <w:rsid w:val="00EF1A71"/>
    <w:rsid w:val="00F679F0"/>
    <w:rsid w:val="00FD3A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D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991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6</cp:revision>
  <dcterms:created xsi:type="dcterms:W3CDTF">2025-02-03T18:40:00Z</dcterms:created>
  <dcterms:modified xsi:type="dcterms:W3CDTF">2025-02-03T19:27:00Z</dcterms:modified>
</cp:coreProperties>
</file>