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bidiVisual/>
        <w:tblW w:w="11087" w:type="dxa"/>
        <w:tblInd w:w="-178" w:type="dxa"/>
        <w:tblLook w:val="04A0" w:firstRow="1" w:lastRow="0" w:firstColumn="1" w:lastColumn="0" w:noHBand="0" w:noVBand="1"/>
      </w:tblPr>
      <w:tblGrid>
        <w:gridCol w:w="3544"/>
        <w:gridCol w:w="3402"/>
        <w:gridCol w:w="2597"/>
        <w:gridCol w:w="1544"/>
      </w:tblGrid>
      <w:tr w:rsidR="005648D0" w:rsidTr="00F05BC7">
        <w:tc>
          <w:tcPr>
            <w:tcW w:w="3544" w:type="dxa"/>
          </w:tcPr>
          <w:p w:rsidR="005648D0" w:rsidRPr="00DF2178" w:rsidRDefault="005648D0" w:rsidP="00F05BC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جــــامـــــعــــ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ة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محمد لمين دباغين، سطيف2 </w:t>
            </w:r>
          </w:p>
        </w:tc>
        <w:tc>
          <w:tcPr>
            <w:tcW w:w="3402" w:type="dxa"/>
          </w:tcPr>
          <w:p w:rsidR="005648D0" w:rsidRPr="00DF2178" w:rsidRDefault="005648D0" w:rsidP="00F05BC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قـــــســـــم الـــلُّــــغـــــة الــــعرب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ي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ة وآداب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ه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ــــ</w:t>
            </w: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</w:t>
            </w:r>
          </w:p>
        </w:tc>
        <w:tc>
          <w:tcPr>
            <w:tcW w:w="2597" w:type="dxa"/>
            <w:tcBorders>
              <w:right w:val="single" w:sz="4" w:space="0" w:color="auto"/>
            </w:tcBorders>
          </w:tcPr>
          <w:p w:rsidR="005648D0" w:rsidRPr="00DF2178" w:rsidRDefault="005648D0" w:rsidP="00F05BC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الأحد 25/1/2026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648D0" w:rsidRPr="00DF2178" w:rsidRDefault="005648D0" w:rsidP="00F05BC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العلامة</w:t>
            </w:r>
          </w:p>
        </w:tc>
      </w:tr>
      <w:tr w:rsidR="005648D0" w:rsidTr="00F05BC7">
        <w:trPr>
          <w:trHeight w:val="1172"/>
        </w:trPr>
        <w:tc>
          <w:tcPr>
            <w:tcW w:w="3544" w:type="dxa"/>
          </w:tcPr>
          <w:p w:rsidR="005648D0" w:rsidRDefault="005648D0" w:rsidP="00F05BC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الاسم </w:t>
            </w:r>
            <w:proofErr w:type="gramStart"/>
            <w:r w:rsidRPr="00DF2178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واللقب</w:t>
            </w:r>
            <w:proofErr w:type="gramEnd"/>
            <w:r w:rsidRPr="00F558C1"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:</w:t>
            </w:r>
          </w:p>
          <w:p w:rsidR="005648D0" w:rsidRPr="00F558C1" w:rsidRDefault="005648D0" w:rsidP="00F05BC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DZ"/>
              </w:rPr>
              <w:t>الفوج:</w:t>
            </w:r>
          </w:p>
        </w:tc>
        <w:tc>
          <w:tcPr>
            <w:tcW w:w="3402" w:type="dxa"/>
          </w:tcPr>
          <w:p w:rsidR="005648D0" w:rsidRDefault="005648D0" w:rsidP="00F05BC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امتحان </w:t>
            </w: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مقياس :</w:t>
            </w:r>
            <w:proofErr w:type="gramEnd"/>
          </w:p>
          <w:p w:rsidR="005648D0" w:rsidRPr="00935EB4" w:rsidRDefault="005648D0" w:rsidP="00F05BC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proofErr w:type="gramStart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البرمجة</w:t>
            </w:r>
            <w:proofErr w:type="gramEnd"/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 xml:space="preserve"> اللغويّة</w:t>
            </w:r>
          </w:p>
        </w:tc>
        <w:tc>
          <w:tcPr>
            <w:tcW w:w="2597" w:type="dxa"/>
            <w:tcBorders>
              <w:right w:val="single" w:sz="4" w:space="0" w:color="auto"/>
            </w:tcBorders>
          </w:tcPr>
          <w:p w:rsidR="005648D0" w:rsidRDefault="005648D0" w:rsidP="00F05BC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 w:rsidRPr="00D3722F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لتوقيت:  14:30_ 16:30.</w:t>
            </w:r>
          </w:p>
          <w:p w:rsidR="005648D0" w:rsidRPr="00B034AF" w:rsidRDefault="005648D0" w:rsidP="00F05BC7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DZ"/>
              </w:rPr>
              <w:t>المكان: م 15 م، 16.</w:t>
            </w:r>
          </w:p>
        </w:tc>
        <w:tc>
          <w:tcPr>
            <w:tcW w:w="1544" w:type="dxa"/>
            <w:tcBorders>
              <w:left w:val="single" w:sz="4" w:space="0" w:color="auto"/>
            </w:tcBorders>
          </w:tcPr>
          <w:p w:rsidR="005648D0" w:rsidRDefault="005648D0" w:rsidP="00F05BC7">
            <w:pPr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5648D0" w:rsidRDefault="005648D0" w:rsidP="00F05BC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  <w:p w:rsidR="005648D0" w:rsidRDefault="005648D0" w:rsidP="00F05BC7">
            <w:pPr>
              <w:bidi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</w:tbl>
    <w:p w:rsidR="009928BB" w:rsidRPr="00CF0682" w:rsidRDefault="003709ED" w:rsidP="005648D0">
      <w:pPr>
        <w:bidi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sz w:val="28"/>
          <w:szCs w:val="28"/>
          <w:rtl/>
        </w:rPr>
        <w:t>الأ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جوبة </w:t>
      </w:r>
      <w:proofErr w:type="gramStart"/>
      <w:r>
        <w:rPr>
          <w:rFonts w:hint="cs"/>
          <w:b/>
          <w:bCs/>
          <w:sz w:val="28"/>
          <w:szCs w:val="28"/>
          <w:rtl/>
          <w:lang w:bidi="ar-DZ"/>
        </w:rPr>
        <w:t>مع</w:t>
      </w:r>
      <w:proofErr w:type="gramEnd"/>
      <w:r>
        <w:rPr>
          <w:rFonts w:hint="cs"/>
          <w:b/>
          <w:bCs/>
          <w:sz w:val="28"/>
          <w:szCs w:val="28"/>
          <w:rtl/>
          <w:lang w:bidi="ar-DZ"/>
        </w:rPr>
        <w:t xml:space="preserve"> سلم التنقيط</w:t>
      </w:r>
      <w:r w:rsidR="00B034AF" w:rsidRPr="00CF0682">
        <w:rPr>
          <w:rFonts w:hint="cs"/>
          <w:b/>
          <w:bCs/>
          <w:sz w:val="28"/>
          <w:szCs w:val="28"/>
          <w:rtl/>
        </w:rPr>
        <w:t>:</w:t>
      </w:r>
    </w:p>
    <w:p w:rsidR="00B034AF" w:rsidRPr="00CF0682" w:rsidRDefault="00B034AF" w:rsidP="00182ADD">
      <w:pPr>
        <w:bidi/>
        <w:rPr>
          <w:sz w:val="28"/>
          <w:szCs w:val="28"/>
          <w:rtl/>
        </w:rPr>
      </w:pPr>
      <w:proofErr w:type="gramStart"/>
      <w:r w:rsidRPr="00CF0682">
        <w:rPr>
          <w:rFonts w:hint="cs"/>
          <w:b/>
          <w:bCs/>
          <w:sz w:val="28"/>
          <w:szCs w:val="28"/>
          <w:u w:val="single"/>
          <w:rtl/>
        </w:rPr>
        <w:t>السؤال</w:t>
      </w:r>
      <w:proofErr w:type="gramEnd"/>
      <w:r w:rsidRPr="00CF0682">
        <w:rPr>
          <w:rFonts w:hint="cs"/>
          <w:b/>
          <w:bCs/>
          <w:sz w:val="28"/>
          <w:szCs w:val="28"/>
          <w:u w:val="single"/>
          <w:rtl/>
        </w:rPr>
        <w:t xml:space="preserve"> الأول</w:t>
      </w:r>
      <w:r w:rsidR="0045564C" w:rsidRPr="0045564C">
        <w:rPr>
          <w:rFonts w:hint="cs"/>
          <w:b/>
          <w:bCs/>
          <w:sz w:val="28"/>
          <w:szCs w:val="28"/>
          <w:rtl/>
        </w:rPr>
        <w:t>: (</w:t>
      </w:r>
      <w:r w:rsidR="0040603F">
        <w:rPr>
          <w:rFonts w:hint="cs"/>
          <w:b/>
          <w:bCs/>
          <w:sz w:val="28"/>
          <w:szCs w:val="28"/>
          <w:rtl/>
        </w:rPr>
        <w:t>6</w:t>
      </w:r>
      <w:r w:rsidR="00182ADD">
        <w:rPr>
          <w:rFonts w:hint="cs"/>
          <w:b/>
          <w:bCs/>
          <w:sz w:val="28"/>
          <w:szCs w:val="28"/>
          <w:rtl/>
        </w:rPr>
        <w:t xml:space="preserve"> ن</w:t>
      </w:r>
      <w:r w:rsidR="0045564C" w:rsidRPr="0045564C">
        <w:rPr>
          <w:rFonts w:hint="cs"/>
          <w:b/>
          <w:bCs/>
          <w:sz w:val="28"/>
          <w:szCs w:val="28"/>
          <w:rtl/>
        </w:rPr>
        <w:t>)</w:t>
      </w:r>
      <w:r w:rsidR="00182ADD">
        <w:rPr>
          <w:rFonts w:hint="cs"/>
          <w:sz w:val="28"/>
          <w:szCs w:val="28"/>
          <w:rtl/>
        </w:rPr>
        <w:t xml:space="preserve"> أجب </w:t>
      </w:r>
      <w:r w:rsidR="00683441">
        <w:rPr>
          <w:rFonts w:hint="cs"/>
          <w:sz w:val="28"/>
          <w:szCs w:val="28"/>
          <w:rtl/>
          <w:lang w:bidi="ar-DZ"/>
        </w:rPr>
        <w:t xml:space="preserve">ب: </w:t>
      </w:r>
      <w:r w:rsidR="00182ADD">
        <w:rPr>
          <w:rFonts w:hint="cs"/>
          <w:sz w:val="28"/>
          <w:szCs w:val="28"/>
          <w:rtl/>
        </w:rPr>
        <w:t>(صحيح)</w:t>
      </w:r>
      <w:r w:rsidR="003C65A8">
        <w:rPr>
          <w:rFonts w:hint="cs"/>
          <w:sz w:val="28"/>
          <w:szCs w:val="28"/>
          <w:rtl/>
        </w:rPr>
        <w:t xml:space="preserve"> أو (خط</w:t>
      </w:r>
      <w:r w:rsidR="00D332A0">
        <w:rPr>
          <w:rFonts w:hint="cs"/>
          <w:sz w:val="28"/>
          <w:szCs w:val="28"/>
          <w:rtl/>
          <w:lang w:bidi="ar-DZ"/>
        </w:rPr>
        <w:t>أ</w:t>
      </w:r>
      <w:r w:rsidR="003C65A8">
        <w:rPr>
          <w:rFonts w:hint="cs"/>
          <w:sz w:val="28"/>
          <w:szCs w:val="28"/>
          <w:rtl/>
        </w:rPr>
        <w:t>) مع التعليل في الحالتين</w:t>
      </w:r>
      <w:r w:rsidRPr="00CF0682">
        <w:rPr>
          <w:rFonts w:hint="cs"/>
          <w:sz w:val="28"/>
          <w:szCs w:val="28"/>
          <w:rtl/>
        </w:rPr>
        <w:t>:</w:t>
      </w:r>
    </w:p>
    <w:p w:rsidR="00CF0682" w:rsidRDefault="003C65A8" w:rsidP="00E43C32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</w:t>
      </w:r>
      <w:r w:rsidR="000C123B">
        <w:rPr>
          <w:rFonts w:hint="cs"/>
          <w:sz w:val="28"/>
          <w:szCs w:val="28"/>
          <w:rtl/>
        </w:rPr>
        <w:t>ـ العمليّة التي يتم بواسطتها كت</w:t>
      </w:r>
      <w:r w:rsidR="001131E0">
        <w:rPr>
          <w:rFonts w:hint="cs"/>
          <w:sz w:val="28"/>
          <w:szCs w:val="28"/>
          <w:rtl/>
        </w:rPr>
        <w:t>ابة الأوامر للحاسوب ليقوم بإنجاز</w:t>
      </w:r>
      <w:r w:rsidR="000C123B">
        <w:rPr>
          <w:rFonts w:hint="cs"/>
          <w:sz w:val="28"/>
          <w:szCs w:val="28"/>
          <w:rtl/>
        </w:rPr>
        <w:t xml:space="preserve"> المهام المطلوبة هي البرنامج.</w:t>
      </w:r>
    </w:p>
    <w:p w:rsidR="003709ED" w:rsidRDefault="003709ED" w:rsidP="003709E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خطأ، لأنّ هذه العمليّة هي البرمجة. 1ن.</w:t>
      </w:r>
    </w:p>
    <w:p w:rsidR="00CF0682" w:rsidRDefault="000C123B" w:rsidP="00B034AF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2ـ الشكل الذي</w:t>
      </w:r>
      <w:r w:rsidR="001131E0">
        <w:rPr>
          <w:rFonts w:hint="cs"/>
          <w:sz w:val="28"/>
          <w:szCs w:val="28"/>
          <w:rtl/>
        </w:rPr>
        <w:t xml:space="preserve"> </w:t>
      </w:r>
      <w:proofErr w:type="gramStart"/>
      <w:r w:rsidR="001131E0">
        <w:rPr>
          <w:rFonts w:hint="cs"/>
          <w:sz w:val="28"/>
          <w:szCs w:val="28"/>
          <w:rtl/>
        </w:rPr>
        <w:t>تُظهره</w:t>
      </w:r>
      <w:proofErr w:type="gramEnd"/>
      <w:r w:rsidR="00107449">
        <w:rPr>
          <w:rFonts w:hint="cs"/>
          <w:sz w:val="28"/>
          <w:szCs w:val="28"/>
          <w:rtl/>
        </w:rPr>
        <w:t xml:space="preserve"> المعلومات هو البرمجيّة</w:t>
      </w:r>
      <w:r w:rsidR="008E1685">
        <w:rPr>
          <w:rFonts w:hint="cs"/>
          <w:sz w:val="28"/>
          <w:szCs w:val="28"/>
          <w:rtl/>
        </w:rPr>
        <w:t>.</w:t>
      </w:r>
    </w:p>
    <w:p w:rsidR="003709ED" w:rsidRPr="00CF0682" w:rsidRDefault="003709ED" w:rsidP="003709E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خطأ، لأنّ هذا الشكل هو البيانات. 1ن.</w:t>
      </w:r>
    </w:p>
    <w:p w:rsidR="00B034AF" w:rsidRDefault="000C123B" w:rsidP="005E784B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3- لغة البرمجة ن</w:t>
      </w:r>
      <w:r w:rsidR="007F19F4">
        <w:rPr>
          <w:rFonts w:hint="cs"/>
          <w:sz w:val="28"/>
          <w:szCs w:val="28"/>
          <w:rtl/>
        </w:rPr>
        <w:t>سق تواصلي غير طبيعي بين الإ</w:t>
      </w:r>
      <w:r>
        <w:rPr>
          <w:rFonts w:hint="cs"/>
          <w:sz w:val="28"/>
          <w:szCs w:val="28"/>
          <w:rtl/>
        </w:rPr>
        <w:t>نسان والحاسوب</w:t>
      </w:r>
      <w:r w:rsidR="005E784B">
        <w:rPr>
          <w:rFonts w:hint="cs"/>
          <w:sz w:val="28"/>
          <w:szCs w:val="28"/>
          <w:rtl/>
        </w:rPr>
        <w:t>.</w:t>
      </w:r>
    </w:p>
    <w:p w:rsidR="003709ED" w:rsidRPr="005E784B" w:rsidRDefault="003709ED" w:rsidP="003709ED">
      <w:pPr>
        <w:bidi/>
        <w:rPr>
          <w:sz w:val="16"/>
          <w:szCs w:val="16"/>
          <w:rtl/>
        </w:rPr>
      </w:pPr>
      <w:r>
        <w:rPr>
          <w:rFonts w:hint="cs"/>
          <w:sz w:val="28"/>
          <w:szCs w:val="28"/>
          <w:rtl/>
        </w:rPr>
        <w:t>صحيح،</w:t>
      </w:r>
      <w:r w:rsidR="002B0ED2">
        <w:rPr>
          <w:rFonts w:hint="cs"/>
          <w:sz w:val="28"/>
          <w:szCs w:val="28"/>
          <w:rtl/>
        </w:rPr>
        <w:t xml:space="preserve"> لأنها لغة اصطناعيّة غير </w:t>
      </w:r>
      <w:r w:rsidR="002B0ED2">
        <w:rPr>
          <w:rFonts w:hint="cs"/>
          <w:sz w:val="28"/>
          <w:szCs w:val="28"/>
          <w:rtl/>
          <w:lang w:bidi="ar-DZ"/>
        </w:rPr>
        <w:t xml:space="preserve">ماهيتها أرقم ورموز </w:t>
      </w:r>
      <w:proofErr w:type="gramStart"/>
      <w:r w:rsidR="002B0ED2">
        <w:rPr>
          <w:rFonts w:hint="cs"/>
          <w:sz w:val="28"/>
          <w:szCs w:val="28"/>
          <w:rtl/>
          <w:lang w:bidi="ar-DZ"/>
        </w:rPr>
        <w:t>وشفرات</w:t>
      </w:r>
      <w:proofErr w:type="gramEnd"/>
      <w:r>
        <w:rPr>
          <w:rFonts w:hint="cs"/>
          <w:sz w:val="28"/>
          <w:szCs w:val="28"/>
          <w:rtl/>
        </w:rPr>
        <w:t>. 1ن</w:t>
      </w:r>
    </w:p>
    <w:p w:rsidR="00B034AF" w:rsidRDefault="00107449" w:rsidP="005E784B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4- لغة الأمّ للآلة هي لغة الجيل الأوّل</w:t>
      </w:r>
      <w:r w:rsidR="005E784B">
        <w:rPr>
          <w:rFonts w:hint="cs"/>
          <w:sz w:val="28"/>
          <w:szCs w:val="28"/>
          <w:rtl/>
        </w:rPr>
        <w:t>.</w:t>
      </w:r>
    </w:p>
    <w:p w:rsidR="003709ED" w:rsidRPr="00CF0682" w:rsidRDefault="003709ED" w:rsidP="003709E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صحيح، </w:t>
      </w:r>
      <w:r w:rsidR="00D7655F">
        <w:rPr>
          <w:rFonts w:hint="cs"/>
          <w:sz w:val="28"/>
          <w:szCs w:val="28"/>
          <w:rtl/>
        </w:rPr>
        <w:t xml:space="preserve">لأنها لغة الصفر والواحد التي تفهمها </w:t>
      </w:r>
      <w:proofErr w:type="gramStart"/>
      <w:r w:rsidR="00D7655F">
        <w:rPr>
          <w:rFonts w:hint="cs"/>
          <w:sz w:val="28"/>
          <w:szCs w:val="28"/>
          <w:rtl/>
        </w:rPr>
        <w:t>الآلة  وهي</w:t>
      </w:r>
      <w:proofErr w:type="gramEnd"/>
      <w:r w:rsidR="00D7655F">
        <w:rPr>
          <w:rFonts w:hint="cs"/>
          <w:sz w:val="28"/>
          <w:szCs w:val="28"/>
          <w:rtl/>
        </w:rPr>
        <w:t xml:space="preserve"> بعيدة عن اللغة الطبيعيّة. 1ن.</w:t>
      </w:r>
    </w:p>
    <w:p w:rsidR="00E43C32" w:rsidRDefault="005E784B" w:rsidP="005E784B">
      <w:pPr>
        <w:bidi/>
        <w:rPr>
          <w:sz w:val="28"/>
          <w:szCs w:val="28"/>
          <w:rtl/>
        </w:rPr>
      </w:pPr>
      <w:r w:rsidRPr="005E784B">
        <w:rPr>
          <w:rFonts w:hint="cs"/>
          <w:sz w:val="24"/>
          <w:szCs w:val="24"/>
          <w:rtl/>
        </w:rPr>
        <w:t>5</w:t>
      </w:r>
      <w:r>
        <w:rPr>
          <w:rFonts w:hint="cs"/>
          <w:sz w:val="24"/>
          <w:szCs w:val="24"/>
          <w:rtl/>
        </w:rPr>
        <w:t xml:space="preserve"> </w:t>
      </w:r>
      <w:r w:rsidR="00107449">
        <w:rPr>
          <w:sz w:val="24"/>
          <w:szCs w:val="24"/>
          <w:rtl/>
        </w:rPr>
        <w:t>–</w:t>
      </w:r>
      <w:r>
        <w:rPr>
          <w:rFonts w:hint="cs"/>
          <w:sz w:val="24"/>
          <w:szCs w:val="24"/>
          <w:rtl/>
        </w:rPr>
        <w:t xml:space="preserve"> </w:t>
      </w:r>
      <w:r w:rsidR="00107449">
        <w:rPr>
          <w:rFonts w:hint="cs"/>
          <w:sz w:val="24"/>
          <w:szCs w:val="24"/>
          <w:rtl/>
        </w:rPr>
        <w:t xml:space="preserve">بدأت لغات البرمجة تقترب من اللغات الطبيعيّة مع الجيل الثاني </w:t>
      </w:r>
      <w:proofErr w:type="gramStart"/>
      <w:r w:rsidR="00107449">
        <w:rPr>
          <w:rFonts w:hint="cs"/>
          <w:sz w:val="24"/>
          <w:szCs w:val="24"/>
          <w:rtl/>
        </w:rPr>
        <w:t>لتطورها</w:t>
      </w:r>
      <w:proofErr w:type="gramEnd"/>
      <w:r w:rsidR="00683441">
        <w:rPr>
          <w:rFonts w:hint="cs"/>
          <w:sz w:val="28"/>
          <w:szCs w:val="28"/>
          <w:rtl/>
        </w:rPr>
        <w:t>.</w:t>
      </w:r>
    </w:p>
    <w:p w:rsidR="00D7655F" w:rsidRDefault="00D7655F" w:rsidP="00D7655F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خطأ، لأنها بدأت تقترب </w:t>
      </w:r>
      <w:proofErr w:type="gramStart"/>
      <w:r>
        <w:rPr>
          <w:rFonts w:hint="cs"/>
          <w:sz w:val="28"/>
          <w:szCs w:val="28"/>
          <w:rtl/>
        </w:rPr>
        <w:t>من</w:t>
      </w:r>
      <w:proofErr w:type="gramEnd"/>
      <w:r>
        <w:rPr>
          <w:rFonts w:hint="cs"/>
          <w:sz w:val="28"/>
          <w:szCs w:val="28"/>
          <w:rtl/>
        </w:rPr>
        <w:t xml:space="preserve"> اللغات الطبيعيّة مع الجيل الثالث. 1ن</w:t>
      </w:r>
    </w:p>
    <w:p w:rsidR="009F4678" w:rsidRDefault="009F4678" w:rsidP="009F4678">
      <w:pPr>
        <w:bidi/>
        <w:rPr>
          <w:sz w:val="28"/>
          <w:szCs w:val="28"/>
          <w:rtl/>
        </w:rPr>
      </w:pPr>
      <w:proofErr w:type="gramStart"/>
      <w:r>
        <w:rPr>
          <w:rFonts w:hint="cs"/>
          <w:sz w:val="28"/>
          <w:szCs w:val="28"/>
          <w:rtl/>
        </w:rPr>
        <w:t xml:space="preserve">6_ </w:t>
      </w:r>
      <w:r w:rsidR="0040603F">
        <w:rPr>
          <w:rFonts w:hint="cs"/>
          <w:sz w:val="28"/>
          <w:szCs w:val="28"/>
          <w:rtl/>
        </w:rPr>
        <w:t xml:space="preserve"> لغات</w:t>
      </w:r>
      <w:proofErr w:type="gramEnd"/>
      <w:r w:rsidR="0040603F">
        <w:rPr>
          <w:rFonts w:hint="cs"/>
          <w:sz w:val="28"/>
          <w:szCs w:val="28"/>
          <w:rtl/>
        </w:rPr>
        <w:t xml:space="preserve"> الجيل الخامس هي لغات موجهة لبحوث الذكاء الاصطناعي وتطبيقاته.</w:t>
      </w:r>
    </w:p>
    <w:p w:rsidR="00D7655F" w:rsidRDefault="00D7655F" w:rsidP="00D7655F">
      <w:pPr>
        <w:bidi/>
        <w:rPr>
          <w:sz w:val="16"/>
          <w:szCs w:val="16"/>
          <w:rtl/>
        </w:rPr>
      </w:pPr>
      <w:r>
        <w:rPr>
          <w:rFonts w:hint="cs"/>
          <w:sz w:val="28"/>
          <w:szCs w:val="28"/>
          <w:rtl/>
        </w:rPr>
        <w:t xml:space="preserve">صحيح، لأنها لغة موجّهة </w:t>
      </w:r>
      <w:r w:rsidR="002B0ED2">
        <w:rPr>
          <w:rFonts w:hint="cs"/>
          <w:sz w:val="28"/>
          <w:szCs w:val="28"/>
          <w:rtl/>
        </w:rPr>
        <w:t xml:space="preserve"> </w:t>
      </w:r>
      <w:proofErr w:type="spellStart"/>
      <w:r w:rsidR="002B0ED2">
        <w:rPr>
          <w:rFonts w:hint="cs"/>
          <w:sz w:val="28"/>
          <w:szCs w:val="28"/>
          <w:rtl/>
        </w:rPr>
        <w:t>نحو</w:t>
      </w:r>
      <w:r>
        <w:rPr>
          <w:rFonts w:hint="cs"/>
          <w:sz w:val="28"/>
          <w:szCs w:val="28"/>
          <w:rtl/>
        </w:rPr>
        <w:t>حلّ</w:t>
      </w:r>
      <w:proofErr w:type="spellEnd"/>
      <w:r>
        <w:rPr>
          <w:rFonts w:hint="cs"/>
          <w:sz w:val="28"/>
          <w:szCs w:val="28"/>
          <w:rtl/>
        </w:rPr>
        <w:t xml:space="preserve"> المسائل والمشاكل دون مساعدة المبرمج. 1ن .</w:t>
      </w:r>
    </w:p>
    <w:p w:rsidR="00D638EC" w:rsidRDefault="00D74EF4" w:rsidP="00F6282D">
      <w:pPr>
        <w:bidi/>
        <w:rPr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>السؤال الثاني</w:t>
      </w:r>
      <w:r w:rsidR="00317FB2">
        <w:rPr>
          <w:rFonts w:hint="cs"/>
          <w:b/>
          <w:bCs/>
          <w:sz w:val="28"/>
          <w:szCs w:val="28"/>
          <w:rtl/>
        </w:rPr>
        <w:t xml:space="preserve">: </w:t>
      </w:r>
      <w:r w:rsidR="00252E84">
        <w:rPr>
          <w:rFonts w:hint="cs"/>
          <w:b/>
          <w:bCs/>
          <w:sz w:val="28"/>
          <w:szCs w:val="28"/>
          <w:rtl/>
        </w:rPr>
        <w:t xml:space="preserve">( 8 </w:t>
      </w:r>
      <w:r w:rsidR="007D409C">
        <w:rPr>
          <w:rFonts w:hint="cs"/>
          <w:b/>
          <w:bCs/>
          <w:sz w:val="28"/>
          <w:szCs w:val="28"/>
          <w:rtl/>
        </w:rPr>
        <w:t>ن</w:t>
      </w:r>
      <w:r w:rsidR="0045564C" w:rsidRPr="0045564C">
        <w:rPr>
          <w:rFonts w:hint="cs"/>
          <w:b/>
          <w:bCs/>
          <w:sz w:val="28"/>
          <w:szCs w:val="28"/>
          <w:rtl/>
        </w:rPr>
        <w:t>)</w:t>
      </w:r>
      <w:r w:rsidR="003322A8">
        <w:rPr>
          <w:sz w:val="28"/>
          <w:szCs w:val="28"/>
        </w:rPr>
        <w:t xml:space="preserve"> </w:t>
      </w:r>
      <w:r w:rsidR="00155AA4">
        <w:rPr>
          <w:rFonts w:hint="cs"/>
          <w:sz w:val="28"/>
          <w:szCs w:val="28"/>
          <w:rtl/>
          <w:lang w:bidi="ar-DZ"/>
        </w:rPr>
        <w:t>: تمثّل المعالجة الآلية للغات الطبيعيّة القسم ا</w:t>
      </w:r>
      <w:r w:rsidR="001131E0">
        <w:rPr>
          <w:rFonts w:hint="cs"/>
          <w:sz w:val="28"/>
          <w:szCs w:val="28"/>
          <w:rtl/>
          <w:lang w:bidi="ar-DZ"/>
        </w:rPr>
        <w:t>لأعظم من</w:t>
      </w:r>
      <w:r w:rsidR="00F6282D">
        <w:rPr>
          <w:rFonts w:hint="cs"/>
          <w:sz w:val="28"/>
          <w:szCs w:val="28"/>
          <w:rtl/>
          <w:lang w:bidi="ar-DZ"/>
        </w:rPr>
        <w:t xml:space="preserve"> علاقة اللغة بالحاسوب.</w:t>
      </w:r>
    </w:p>
    <w:p w:rsidR="00F6282D" w:rsidRDefault="00F6282D" w:rsidP="00F6282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1_ حدّد العلاقة :</w:t>
      </w:r>
    </w:p>
    <w:p w:rsidR="00683441" w:rsidRDefault="00F6282D" w:rsidP="003709E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أ_ </w:t>
      </w:r>
      <w:r w:rsidR="00155AA4" w:rsidRPr="00F6282D">
        <w:rPr>
          <w:rFonts w:hint="cs"/>
          <w:sz w:val="28"/>
          <w:szCs w:val="28"/>
          <w:rtl/>
        </w:rPr>
        <w:t>بين المعالجة الآليّة للغات الطبيعيّة وبين علوم الحاسوب</w:t>
      </w:r>
      <w:r w:rsidR="003322A8" w:rsidRPr="00F6282D">
        <w:rPr>
          <w:rFonts w:hint="cs"/>
          <w:sz w:val="28"/>
          <w:szCs w:val="28"/>
          <w:rtl/>
        </w:rPr>
        <w:t>:</w:t>
      </w:r>
    </w:p>
    <w:p w:rsidR="00D7655F" w:rsidRPr="003709ED" w:rsidRDefault="00D7655F" w:rsidP="00D7655F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المعالجة الآلية تتبع الذكاء الاصطناعي والذي هو فرع من فروع علوم الحاسوب. 1ن</w:t>
      </w:r>
    </w:p>
    <w:p w:rsidR="00FD62F7" w:rsidRDefault="00155AA4" w:rsidP="004D093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16"/>
          <w:szCs w:val="16"/>
          <w:rtl/>
        </w:rPr>
        <w:t xml:space="preserve">      </w:t>
      </w:r>
      <w:r w:rsidR="00F6282D">
        <w:rPr>
          <w:rFonts w:hint="cs"/>
          <w:sz w:val="16"/>
          <w:szCs w:val="16"/>
          <w:rtl/>
        </w:rPr>
        <w:t xml:space="preserve">ب </w:t>
      </w:r>
      <w:proofErr w:type="gramStart"/>
      <w:r>
        <w:rPr>
          <w:rFonts w:hint="cs"/>
          <w:sz w:val="16"/>
          <w:szCs w:val="16"/>
          <w:rtl/>
        </w:rPr>
        <w:t xml:space="preserve">__ </w:t>
      </w:r>
      <w:r>
        <w:rPr>
          <w:rFonts w:hint="cs"/>
          <w:sz w:val="28"/>
          <w:szCs w:val="28"/>
          <w:rtl/>
          <w:lang w:bidi="ar-DZ"/>
        </w:rPr>
        <w:t xml:space="preserve"> بين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المعالجة الآليّة للغات الطبيعيّة وبين علوم اللغة:</w:t>
      </w:r>
    </w:p>
    <w:p w:rsidR="00D7655F" w:rsidRDefault="00D7655F" w:rsidP="00D7655F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المعالجة الآلية</w:t>
      </w:r>
      <w:r w:rsidR="00AF7DA7">
        <w:rPr>
          <w:rFonts w:hint="cs"/>
          <w:sz w:val="28"/>
          <w:szCs w:val="28"/>
          <w:rtl/>
          <w:lang w:bidi="ar-DZ"/>
        </w:rPr>
        <w:t xml:space="preserve"> تتبع اللسانيات الحاسوبيّة أيضا والتي تعدّ فرعا لسانيّا تطبيقيّا. 1ن</w:t>
      </w:r>
    </w:p>
    <w:p w:rsidR="00FD62F7" w:rsidRDefault="00155AA4" w:rsidP="00155AA4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  </w:t>
      </w:r>
      <w:r w:rsidR="00F6282D">
        <w:rPr>
          <w:rFonts w:hint="cs"/>
          <w:sz w:val="28"/>
          <w:szCs w:val="28"/>
          <w:rtl/>
          <w:lang w:bidi="ar-DZ"/>
        </w:rPr>
        <w:t xml:space="preserve">  ج </w:t>
      </w:r>
      <w:r w:rsidR="007F19F4">
        <w:rPr>
          <w:rFonts w:hint="cs"/>
          <w:sz w:val="28"/>
          <w:szCs w:val="28"/>
          <w:rtl/>
          <w:lang w:bidi="ar-DZ"/>
        </w:rPr>
        <w:t>_ بين المعالجة الآليّة للغ</w:t>
      </w:r>
      <w:r>
        <w:rPr>
          <w:rFonts w:hint="cs"/>
          <w:sz w:val="28"/>
          <w:szCs w:val="28"/>
          <w:rtl/>
          <w:lang w:bidi="ar-DZ"/>
        </w:rPr>
        <w:t>ات الطبيعيّة وبين الترجمة الأليّة:</w:t>
      </w:r>
    </w:p>
    <w:p w:rsidR="00AF7DA7" w:rsidRDefault="00AF7DA7" w:rsidP="00AF7DA7">
      <w:pPr>
        <w:bidi/>
        <w:rPr>
          <w:sz w:val="28"/>
          <w:szCs w:val="28"/>
          <w:rtl/>
          <w:lang w:bidi="ar-DZ"/>
        </w:rPr>
      </w:pPr>
      <w:proofErr w:type="gramStart"/>
      <w:r>
        <w:rPr>
          <w:rFonts w:hint="cs"/>
          <w:sz w:val="28"/>
          <w:szCs w:val="28"/>
          <w:rtl/>
          <w:lang w:bidi="ar-DZ"/>
        </w:rPr>
        <w:t>ظهرت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المعالجة الآليّة من أجل تطوير الترجمة الآلية، والتي تعد أهم تطبيق لها. 1ن.</w:t>
      </w:r>
    </w:p>
    <w:p w:rsidR="00FD62F7" w:rsidRDefault="00155AA4" w:rsidP="004D0933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lastRenderedPageBreak/>
        <w:t xml:space="preserve">2 _ يتمّ تصميم برامج المعالجة الآليّة وفق </w:t>
      </w:r>
      <w:r w:rsidRPr="00D74EF4">
        <w:rPr>
          <w:rFonts w:hint="cs"/>
          <w:b/>
          <w:bCs/>
          <w:sz w:val="28"/>
          <w:szCs w:val="28"/>
          <w:u w:val="single"/>
          <w:rtl/>
          <w:lang w:bidi="ar-DZ"/>
        </w:rPr>
        <w:t>قواعد عامّة</w:t>
      </w:r>
      <w:r>
        <w:rPr>
          <w:rFonts w:hint="cs"/>
          <w:sz w:val="28"/>
          <w:szCs w:val="28"/>
          <w:rtl/>
          <w:lang w:bidi="ar-DZ"/>
        </w:rPr>
        <w:t xml:space="preserve"> </w:t>
      </w:r>
      <w:proofErr w:type="gramStart"/>
      <w:r>
        <w:rPr>
          <w:rFonts w:hint="cs"/>
          <w:sz w:val="28"/>
          <w:szCs w:val="28"/>
          <w:rtl/>
          <w:lang w:bidi="ar-DZ"/>
        </w:rPr>
        <w:t>مثل</w:t>
      </w:r>
      <w:proofErr w:type="gramEnd"/>
      <w:r>
        <w:rPr>
          <w:rFonts w:hint="cs"/>
          <w:sz w:val="28"/>
          <w:szCs w:val="28"/>
          <w:rtl/>
          <w:lang w:bidi="ar-DZ"/>
        </w:rPr>
        <w:t>:</w:t>
      </w:r>
    </w:p>
    <w:p w:rsidR="00AF7DA7" w:rsidRDefault="00AF7DA7" w:rsidP="00AF7DA7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قاعدة </w:t>
      </w:r>
      <w:proofErr w:type="spellStart"/>
      <w:r>
        <w:rPr>
          <w:rFonts w:hint="cs"/>
          <w:sz w:val="28"/>
          <w:szCs w:val="28"/>
          <w:rtl/>
          <w:lang w:bidi="ar-DZ"/>
        </w:rPr>
        <w:t>النمذجة</w:t>
      </w:r>
      <w:proofErr w:type="spellEnd"/>
      <w:r>
        <w:rPr>
          <w:rFonts w:hint="cs"/>
          <w:sz w:val="28"/>
          <w:szCs w:val="28"/>
          <w:rtl/>
          <w:lang w:bidi="ar-DZ"/>
        </w:rPr>
        <w:t xml:space="preserve">، قاعدة </w:t>
      </w:r>
      <w:proofErr w:type="spellStart"/>
      <w:r>
        <w:rPr>
          <w:rFonts w:hint="cs"/>
          <w:sz w:val="28"/>
          <w:szCs w:val="28"/>
          <w:rtl/>
          <w:lang w:bidi="ar-DZ"/>
        </w:rPr>
        <w:t>الصورنة</w:t>
      </w:r>
      <w:proofErr w:type="spellEnd"/>
      <w:r>
        <w:rPr>
          <w:rFonts w:hint="cs"/>
          <w:sz w:val="28"/>
          <w:szCs w:val="28"/>
          <w:rtl/>
          <w:lang w:bidi="ar-DZ"/>
        </w:rPr>
        <w:t>، قاعدة التقسيم والتفريع للبرنامج،   (قاعدتان : 2ن )</w:t>
      </w:r>
    </w:p>
    <w:p w:rsidR="005648D0" w:rsidRDefault="00FD62F7" w:rsidP="00AF7DA7">
      <w:pPr>
        <w:bidi/>
        <w:rPr>
          <w:sz w:val="16"/>
          <w:szCs w:val="16"/>
          <w:rtl/>
        </w:rPr>
      </w:pPr>
      <w:r>
        <w:rPr>
          <w:rFonts w:hint="cs"/>
          <w:sz w:val="16"/>
          <w:szCs w:val="16"/>
          <w:rtl/>
        </w:rPr>
        <w:t>...</w:t>
      </w:r>
      <w:r w:rsidR="00252E84">
        <w:rPr>
          <w:rFonts w:hint="cs"/>
          <w:sz w:val="28"/>
          <w:szCs w:val="28"/>
          <w:rtl/>
        </w:rPr>
        <w:t>3 _  بيّن البرمجيّات المسؤولة عن التعامل مع النّص المُدخل في نظم</w:t>
      </w:r>
      <w:r w:rsidR="001131E0" w:rsidRPr="00F6282D">
        <w:rPr>
          <w:rFonts w:hint="cs"/>
          <w:sz w:val="16"/>
          <w:szCs w:val="16"/>
          <w:rtl/>
        </w:rPr>
        <w:t xml:space="preserve"> </w:t>
      </w:r>
      <w:r w:rsidR="00252E84">
        <w:rPr>
          <w:rFonts w:hint="cs"/>
          <w:sz w:val="28"/>
          <w:szCs w:val="28"/>
          <w:rtl/>
        </w:rPr>
        <w:t xml:space="preserve"> المعالجة الآليّة للغات الطبيعيّة</w:t>
      </w:r>
      <w:r w:rsidR="00D74EF4">
        <w:rPr>
          <w:rFonts w:hint="cs"/>
          <w:sz w:val="28"/>
          <w:szCs w:val="28"/>
          <w:rtl/>
        </w:rPr>
        <w:t>؟</w:t>
      </w:r>
    </w:p>
    <w:p w:rsidR="005648D0" w:rsidRDefault="00F32EA8" w:rsidP="00F32EA8">
      <w:pPr>
        <w:bidi/>
        <w:rPr>
          <w:sz w:val="28"/>
          <w:szCs w:val="28"/>
          <w:rtl/>
          <w:lang w:bidi="ar-DZ"/>
        </w:rPr>
      </w:pPr>
      <w:r w:rsidRPr="00F32EA8">
        <w:rPr>
          <w:rFonts w:hint="cs"/>
          <w:sz w:val="28"/>
          <w:szCs w:val="28"/>
          <w:rtl/>
          <w:lang w:bidi="ar-DZ"/>
        </w:rPr>
        <w:t>_ برنامج تحليل النصوص والجمل</w:t>
      </w:r>
      <w:r>
        <w:rPr>
          <w:rFonts w:hint="cs"/>
          <w:sz w:val="28"/>
          <w:szCs w:val="28"/>
          <w:rtl/>
          <w:lang w:bidi="ar-DZ"/>
        </w:rPr>
        <w:t xml:space="preserve">  ( المكوّن البرمجي لتحليل النصوص والجمل ) 1ن</w:t>
      </w:r>
    </w:p>
    <w:p w:rsidR="00F32EA8" w:rsidRPr="00F32EA8" w:rsidRDefault="00F32EA8" w:rsidP="00F32EA8">
      <w:pPr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 xml:space="preserve">_ برنامج التحليل </w:t>
      </w:r>
      <w:proofErr w:type="gramStart"/>
      <w:r>
        <w:rPr>
          <w:rFonts w:hint="cs"/>
          <w:sz w:val="28"/>
          <w:szCs w:val="28"/>
          <w:rtl/>
          <w:lang w:bidi="ar-DZ"/>
        </w:rPr>
        <w:t>اللغوي :</w:t>
      </w:r>
      <w:proofErr w:type="gramEnd"/>
      <w:r>
        <w:rPr>
          <w:rFonts w:hint="cs"/>
          <w:sz w:val="28"/>
          <w:szCs w:val="28"/>
          <w:rtl/>
          <w:lang w:bidi="ar-DZ"/>
        </w:rPr>
        <w:t xml:space="preserve"> الصرفي والنحوي والدّلالي. 1ن.</w:t>
      </w:r>
    </w:p>
    <w:p w:rsidR="005648D0" w:rsidRDefault="00252E84" w:rsidP="003709ED">
      <w:pPr>
        <w:bidi/>
        <w:rPr>
          <w:rFonts w:hint="cs"/>
          <w:sz w:val="28"/>
          <w:szCs w:val="28"/>
          <w:rtl/>
        </w:rPr>
      </w:pPr>
      <w:r w:rsidRPr="00252E84">
        <w:rPr>
          <w:rFonts w:hint="cs"/>
          <w:sz w:val="28"/>
          <w:szCs w:val="28"/>
          <w:rtl/>
        </w:rPr>
        <w:t xml:space="preserve">4 _ </w:t>
      </w:r>
      <w:proofErr w:type="gramStart"/>
      <w:r w:rsidRPr="00252E84">
        <w:rPr>
          <w:rFonts w:hint="cs"/>
          <w:sz w:val="28"/>
          <w:szCs w:val="28"/>
          <w:rtl/>
        </w:rPr>
        <w:t>قارن</w:t>
      </w:r>
      <w:proofErr w:type="gramEnd"/>
      <w:r w:rsidRPr="00252E84">
        <w:rPr>
          <w:rFonts w:hint="cs"/>
          <w:sz w:val="28"/>
          <w:szCs w:val="28"/>
          <w:rtl/>
        </w:rPr>
        <w:t xml:space="preserve"> بين المعالجة الطبيعيّة وبين المعالجة الآلية للغات من حيث تتابع المراحل؟</w:t>
      </w:r>
    </w:p>
    <w:p w:rsidR="002B0ED2" w:rsidRPr="001131E0" w:rsidRDefault="002B0ED2" w:rsidP="002B0ED2">
      <w:pPr>
        <w:bidi/>
        <w:rPr>
          <w:sz w:val="16"/>
          <w:szCs w:val="16"/>
          <w:rtl/>
          <w:lang w:bidi="ar-DZ"/>
        </w:rPr>
      </w:pPr>
      <w:proofErr w:type="gramStart"/>
      <w:r>
        <w:rPr>
          <w:rFonts w:hint="cs"/>
          <w:sz w:val="28"/>
          <w:szCs w:val="28"/>
          <w:rtl/>
        </w:rPr>
        <w:t>يعالج</w:t>
      </w:r>
      <w:proofErr w:type="gramEnd"/>
      <w:r>
        <w:rPr>
          <w:rFonts w:hint="cs"/>
          <w:sz w:val="28"/>
          <w:szCs w:val="28"/>
          <w:rtl/>
        </w:rPr>
        <w:t xml:space="preserve"> الإنسان اللغة من خلال عدّة عمليّات تتم بالتوازي، بينما تعالج الآلة اللغة وفق مراحل متتالية متسلسلة تسلسلا منطقيا. 1 ن</w:t>
      </w:r>
    </w:p>
    <w:p w:rsidR="00D74EF4" w:rsidRDefault="00D74EF4" w:rsidP="00D74EF4">
      <w:pPr>
        <w:bidi/>
        <w:rPr>
          <w:sz w:val="28"/>
          <w:szCs w:val="28"/>
          <w:rtl/>
        </w:rPr>
      </w:pPr>
      <w:r w:rsidRPr="00E43C32">
        <w:rPr>
          <w:rFonts w:hint="cs"/>
          <w:b/>
          <w:bCs/>
          <w:sz w:val="28"/>
          <w:szCs w:val="28"/>
          <w:u w:val="single"/>
          <w:rtl/>
        </w:rPr>
        <w:t>السؤال الث</w:t>
      </w:r>
      <w:r>
        <w:rPr>
          <w:rFonts w:hint="cs"/>
          <w:b/>
          <w:bCs/>
          <w:sz w:val="28"/>
          <w:szCs w:val="28"/>
          <w:u w:val="single"/>
          <w:rtl/>
        </w:rPr>
        <w:t>ّالث</w:t>
      </w:r>
      <w:r w:rsidRPr="0045564C">
        <w:rPr>
          <w:rFonts w:hint="cs"/>
          <w:b/>
          <w:bCs/>
          <w:sz w:val="28"/>
          <w:szCs w:val="28"/>
          <w:rtl/>
        </w:rPr>
        <w:t>:</w:t>
      </w:r>
      <w:r w:rsidR="00252E84">
        <w:rPr>
          <w:rFonts w:hint="cs"/>
          <w:b/>
          <w:bCs/>
          <w:sz w:val="28"/>
          <w:szCs w:val="28"/>
          <w:rtl/>
        </w:rPr>
        <w:t xml:space="preserve">(6 </w:t>
      </w:r>
      <w:r>
        <w:rPr>
          <w:rFonts w:hint="cs"/>
          <w:b/>
          <w:bCs/>
          <w:sz w:val="28"/>
          <w:szCs w:val="28"/>
          <w:rtl/>
        </w:rPr>
        <w:t>ن</w:t>
      </w:r>
      <w:r w:rsidRPr="0045564C">
        <w:rPr>
          <w:rFonts w:hint="cs"/>
          <w:b/>
          <w:bCs/>
          <w:sz w:val="28"/>
          <w:szCs w:val="28"/>
          <w:rtl/>
        </w:rPr>
        <w:t>)</w:t>
      </w:r>
      <w:r w:rsidRPr="0045564C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>الترجم</w:t>
      </w:r>
      <w:r w:rsidR="00F6282D">
        <w:rPr>
          <w:rFonts w:hint="cs"/>
          <w:sz w:val="28"/>
          <w:szCs w:val="28"/>
          <w:rtl/>
        </w:rPr>
        <w:t>ة</w:t>
      </w:r>
      <w:r>
        <w:rPr>
          <w:rFonts w:hint="cs"/>
          <w:sz w:val="28"/>
          <w:szCs w:val="28"/>
          <w:rtl/>
        </w:rPr>
        <w:t xml:space="preserve"> الآليّة عدّة أنواع </w:t>
      </w:r>
      <w:proofErr w:type="gramStart"/>
      <w:r>
        <w:rPr>
          <w:rFonts w:hint="cs"/>
          <w:sz w:val="28"/>
          <w:szCs w:val="28"/>
          <w:rtl/>
        </w:rPr>
        <w:t>وأساليب</w:t>
      </w:r>
      <w:proofErr w:type="gramEnd"/>
      <w:r>
        <w:rPr>
          <w:rFonts w:hint="cs"/>
          <w:sz w:val="28"/>
          <w:szCs w:val="28"/>
          <w:rtl/>
        </w:rPr>
        <w:t>.</w:t>
      </w:r>
    </w:p>
    <w:p w:rsidR="00F32EA8" w:rsidRDefault="00D74EF4" w:rsidP="003709E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1 _ لماذا لم </w:t>
      </w:r>
      <w:proofErr w:type="gramStart"/>
      <w:r>
        <w:rPr>
          <w:rFonts w:hint="cs"/>
          <w:sz w:val="28"/>
          <w:szCs w:val="28"/>
          <w:rtl/>
        </w:rPr>
        <w:t>تحقق</w:t>
      </w:r>
      <w:proofErr w:type="gramEnd"/>
      <w:r>
        <w:rPr>
          <w:rFonts w:hint="cs"/>
          <w:sz w:val="28"/>
          <w:szCs w:val="28"/>
          <w:rtl/>
        </w:rPr>
        <w:t xml:space="preserve"> الترجمة الآليّة في جيلها الأول هدفها بإعطاء ترجمة جيّدة؟</w:t>
      </w:r>
    </w:p>
    <w:p w:rsidR="004D0933" w:rsidRPr="00D938B3" w:rsidRDefault="00F32EA8" w:rsidP="00F32EA8">
      <w:pPr>
        <w:bidi/>
        <w:rPr>
          <w:sz w:val="16"/>
          <w:szCs w:val="16"/>
        </w:rPr>
      </w:pPr>
      <w:r>
        <w:rPr>
          <w:rFonts w:hint="cs"/>
          <w:sz w:val="28"/>
          <w:szCs w:val="28"/>
          <w:rtl/>
        </w:rPr>
        <w:t xml:space="preserve">_ </w:t>
      </w:r>
      <w:proofErr w:type="gramStart"/>
      <w:r>
        <w:rPr>
          <w:rFonts w:hint="cs"/>
          <w:sz w:val="28"/>
          <w:szCs w:val="28"/>
          <w:rtl/>
        </w:rPr>
        <w:t>لأنها</w:t>
      </w:r>
      <w:proofErr w:type="gramEnd"/>
      <w:r>
        <w:rPr>
          <w:rFonts w:hint="cs"/>
          <w:sz w:val="28"/>
          <w:szCs w:val="28"/>
          <w:rtl/>
        </w:rPr>
        <w:t xml:space="preserve"> تبنت المقاربة المع</w:t>
      </w:r>
      <w:r w:rsidR="008F0FEA">
        <w:rPr>
          <w:rFonts w:hint="cs"/>
          <w:sz w:val="28"/>
          <w:szCs w:val="28"/>
          <w:rtl/>
        </w:rPr>
        <w:t>جميّة</w:t>
      </w:r>
      <w:r>
        <w:rPr>
          <w:rFonts w:hint="cs"/>
          <w:sz w:val="28"/>
          <w:szCs w:val="28"/>
          <w:rtl/>
        </w:rPr>
        <w:t xml:space="preserve"> البحتة في عمليّة ترجمة النصوص، وأهملت العناصر الأخرى ذات الدور الفعّال في تحويل المعنى ونقله مثل </w:t>
      </w:r>
      <w:r w:rsidR="002B0ED2">
        <w:rPr>
          <w:rFonts w:hint="cs"/>
          <w:sz w:val="28"/>
          <w:szCs w:val="28"/>
          <w:rtl/>
        </w:rPr>
        <w:t>السمات الدلاليّة وعنصر السياق. 2</w:t>
      </w:r>
      <w:r>
        <w:rPr>
          <w:rFonts w:hint="cs"/>
          <w:sz w:val="28"/>
          <w:szCs w:val="28"/>
          <w:rtl/>
        </w:rPr>
        <w:t>ن</w:t>
      </w:r>
      <w:r w:rsidR="00D74EF4" w:rsidRPr="0045564C">
        <w:rPr>
          <w:rFonts w:hint="cs"/>
          <w:sz w:val="28"/>
          <w:szCs w:val="28"/>
          <w:rtl/>
        </w:rPr>
        <w:t xml:space="preserve"> </w:t>
      </w:r>
    </w:p>
    <w:p w:rsidR="00CD1FC5" w:rsidRDefault="00D938B3" w:rsidP="003709E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2 </w:t>
      </w:r>
      <w:r w:rsidR="000D3BD1">
        <w:rPr>
          <w:sz w:val="28"/>
          <w:szCs w:val="28"/>
          <w:rtl/>
        </w:rPr>
        <w:t>–</w:t>
      </w:r>
      <w:r w:rsidR="00C03696">
        <w:rPr>
          <w:rFonts w:hint="cs"/>
          <w:sz w:val="28"/>
          <w:szCs w:val="28"/>
          <w:rtl/>
        </w:rPr>
        <w:t xml:space="preserve"> بيّن أنواع الترجمة الآليّة التي يتولّى فيها البرنامج مسؤوليّة الترجمة مع السماح بتدخل الإنسان ( دون شرح)؟</w:t>
      </w:r>
    </w:p>
    <w:p w:rsidR="00F32EA8" w:rsidRDefault="00F32EA8" w:rsidP="00F32EA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_ الترجمة </w:t>
      </w:r>
      <w:proofErr w:type="gramStart"/>
      <w:r>
        <w:rPr>
          <w:rFonts w:hint="cs"/>
          <w:sz w:val="28"/>
          <w:szCs w:val="28"/>
          <w:rtl/>
        </w:rPr>
        <w:t>الآلية</w:t>
      </w:r>
      <w:proofErr w:type="gramEnd"/>
      <w:r>
        <w:rPr>
          <w:rFonts w:hint="cs"/>
          <w:sz w:val="28"/>
          <w:szCs w:val="28"/>
          <w:rtl/>
        </w:rPr>
        <w:t xml:space="preserve"> مع التحرير السابق. 0.5ن.</w:t>
      </w:r>
    </w:p>
    <w:p w:rsidR="00F32EA8" w:rsidRDefault="00F32EA8" w:rsidP="00F32EA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_ الترجمة الآلية التحاوريّة. 0.5 ن</w:t>
      </w:r>
    </w:p>
    <w:p w:rsidR="00F32EA8" w:rsidRDefault="00F32EA8" w:rsidP="00F32EA8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_ الترجمة </w:t>
      </w:r>
      <w:proofErr w:type="gramStart"/>
      <w:r>
        <w:rPr>
          <w:rFonts w:hint="cs"/>
          <w:sz w:val="28"/>
          <w:szCs w:val="28"/>
          <w:rtl/>
        </w:rPr>
        <w:t>الآلية</w:t>
      </w:r>
      <w:proofErr w:type="gramEnd"/>
      <w:r>
        <w:rPr>
          <w:rFonts w:hint="cs"/>
          <w:sz w:val="28"/>
          <w:szCs w:val="28"/>
          <w:rtl/>
        </w:rPr>
        <w:t xml:space="preserve"> مع التحرير اللاحق. 0.5ن.</w:t>
      </w:r>
    </w:p>
    <w:p w:rsidR="003322A8" w:rsidRPr="00CF0682" w:rsidRDefault="000D3BD1" w:rsidP="000D3BD1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 </w:t>
      </w:r>
      <w:proofErr w:type="gramStart"/>
      <w:r>
        <w:rPr>
          <w:rFonts w:hint="cs"/>
          <w:sz w:val="28"/>
          <w:szCs w:val="28"/>
          <w:rtl/>
        </w:rPr>
        <w:t>_</w:t>
      </w:r>
      <w:r w:rsidR="00D938B3">
        <w:rPr>
          <w:rFonts w:hint="cs"/>
          <w:sz w:val="28"/>
          <w:szCs w:val="28"/>
          <w:rtl/>
        </w:rPr>
        <w:t xml:space="preserve"> </w:t>
      </w:r>
      <w:r>
        <w:rPr>
          <w:rFonts w:hint="cs"/>
          <w:sz w:val="28"/>
          <w:szCs w:val="28"/>
          <w:rtl/>
        </w:rPr>
        <w:t xml:space="preserve"> بيّن</w:t>
      </w:r>
      <w:proofErr w:type="gramEnd"/>
      <w:r>
        <w:rPr>
          <w:rFonts w:hint="cs"/>
          <w:sz w:val="28"/>
          <w:szCs w:val="28"/>
          <w:rtl/>
        </w:rPr>
        <w:t xml:space="preserve"> نوع أسلوب الترجمة الآليّة الذي لا يعتمد على معالجة النصوص ولا على الذخائر اللغويّة؟</w:t>
      </w:r>
    </w:p>
    <w:p w:rsidR="003322A8" w:rsidRPr="000D3BD1" w:rsidRDefault="000D3BD1" w:rsidP="003709ED">
      <w:pPr>
        <w:bidi/>
        <w:rPr>
          <w:sz w:val="16"/>
          <w:szCs w:val="16"/>
          <w:rtl/>
        </w:rPr>
      </w:pPr>
      <w:r w:rsidRPr="000D3BD1">
        <w:rPr>
          <w:rFonts w:hint="cs"/>
          <w:sz w:val="28"/>
          <w:szCs w:val="28"/>
          <w:rtl/>
        </w:rPr>
        <w:t xml:space="preserve">أ _ اسم </w:t>
      </w:r>
      <w:proofErr w:type="gramStart"/>
      <w:r w:rsidRPr="000D3BD1">
        <w:rPr>
          <w:rFonts w:hint="cs"/>
          <w:sz w:val="28"/>
          <w:szCs w:val="28"/>
          <w:rtl/>
        </w:rPr>
        <w:t>الأسلوب</w:t>
      </w:r>
      <w:proofErr w:type="gramEnd"/>
      <w:r w:rsidR="003709ED">
        <w:rPr>
          <w:rFonts w:hint="cs"/>
          <w:sz w:val="16"/>
          <w:szCs w:val="16"/>
          <w:rtl/>
        </w:rPr>
        <w:t xml:space="preserve">: </w:t>
      </w:r>
      <w:r w:rsidR="003709ED" w:rsidRPr="003709ED">
        <w:rPr>
          <w:rFonts w:hint="cs"/>
          <w:sz w:val="28"/>
          <w:szCs w:val="28"/>
          <w:rtl/>
        </w:rPr>
        <w:t xml:space="preserve"> الترجمة الآلية العصبية. 1ن</w:t>
      </w:r>
      <w:r w:rsidR="003709ED">
        <w:rPr>
          <w:rFonts w:hint="cs"/>
          <w:sz w:val="16"/>
          <w:szCs w:val="16"/>
          <w:rtl/>
        </w:rPr>
        <w:t>.</w:t>
      </w:r>
    </w:p>
    <w:p w:rsidR="005648D0" w:rsidRPr="003709ED" w:rsidRDefault="000D3BD1" w:rsidP="003709ED">
      <w:pPr>
        <w:bidi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ب_ بعض القواعد ( المبادئ) التي يرتكز عليها</w:t>
      </w:r>
      <w:r w:rsidR="00D638EC" w:rsidRPr="00CF0682">
        <w:rPr>
          <w:rFonts w:hint="cs"/>
          <w:sz w:val="28"/>
          <w:szCs w:val="28"/>
          <w:rtl/>
        </w:rPr>
        <w:t>:</w:t>
      </w:r>
    </w:p>
    <w:p w:rsidR="005648D0" w:rsidRPr="008F0FEA" w:rsidRDefault="008F0FEA" w:rsidP="005648D0">
      <w:pPr>
        <w:bidi/>
        <w:rPr>
          <w:sz w:val="28"/>
          <w:szCs w:val="28"/>
          <w:rtl/>
        </w:rPr>
      </w:pPr>
      <w:r w:rsidRPr="008F0FEA">
        <w:rPr>
          <w:rFonts w:hint="cs"/>
          <w:sz w:val="28"/>
          <w:szCs w:val="28"/>
          <w:rtl/>
        </w:rPr>
        <w:t xml:space="preserve">التشفير وفك </w:t>
      </w:r>
      <w:proofErr w:type="spellStart"/>
      <w:r w:rsidRPr="008F0FEA">
        <w:rPr>
          <w:rFonts w:hint="cs"/>
          <w:sz w:val="28"/>
          <w:szCs w:val="28"/>
          <w:rtl/>
        </w:rPr>
        <w:t>ال</w:t>
      </w:r>
      <w:r>
        <w:rPr>
          <w:rFonts w:hint="cs"/>
          <w:sz w:val="28"/>
          <w:szCs w:val="28"/>
          <w:rtl/>
        </w:rPr>
        <w:t>تشقير</w:t>
      </w:r>
      <w:proofErr w:type="spellEnd"/>
      <w:r>
        <w:rPr>
          <w:rFonts w:hint="cs"/>
          <w:sz w:val="28"/>
          <w:szCs w:val="28"/>
          <w:rtl/>
        </w:rPr>
        <w:t xml:space="preserve">، الانتباه، التوقع والتنبؤ، والتعلم العميق. ( </w:t>
      </w:r>
      <w:proofErr w:type="gramStart"/>
      <w:r>
        <w:rPr>
          <w:rFonts w:hint="cs"/>
          <w:sz w:val="28"/>
          <w:szCs w:val="28"/>
          <w:rtl/>
        </w:rPr>
        <w:t>ثلاثة</w:t>
      </w:r>
      <w:proofErr w:type="gramEnd"/>
      <w:r>
        <w:rPr>
          <w:rFonts w:hint="cs"/>
          <w:sz w:val="28"/>
          <w:szCs w:val="28"/>
          <w:rtl/>
        </w:rPr>
        <w:t xml:space="preserve"> مبادئ 1.5ن)</w:t>
      </w:r>
    </w:p>
    <w:p w:rsidR="005648D0" w:rsidRDefault="005648D0" w:rsidP="00CD1FC5">
      <w:pPr>
        <w:tabs>
          <w:tab w:val="left" w:pos="8904"/>
        </w:tabs>
        <w:bidi/>
        <w:rPr>
          <w:sz w:val="16"/>
          <w:szCs w:val="16"/>
          <w:rtl/>
        </w:rPr>
      </w:pPr>
      <w:r>
        <w:rPr>
          <w:sz w:val="16"/>
          <w:szCs w:val="16"/>
          <w:rtl/>
        </w:rPr>
        <w:tab/>
      </w:r>
      <w:r w:rsidR="008F0FEA">
        <w:rPr>
          <w:rFonts w:hint="cs"/>
          <w:sz w:val="16"/>
          <w:szCs w:val="16"/>
          <w:rtl/>
        </w:rPr>
        <w:t>ء</w:t>
      </w:r>
    </w:p>
    <w:p w:rsidR="00CD1FC5" w:rsidRDefault="00CD1FC5" w:rsidP="00CD1FC5">
      <w:pPr>
        <w:tabs>
          <w:tab w:val="left" w:pos="8904"/>
        </w:tabs>
        <w:bidi/>
        <w:rPr>
          <w:sz w:val="16"/>
          <w:szCs w:val="16"/>
          <w:rtl/>
        </w:rPr>
      </w:pPr>
      <w:bookmarkStart w:id="0" w:name="_GoBack"/>
      <w:bookmarkEnd w:id="0"/>
    </w:p>
    <w:p w:rsidR="005648D0" w:rsidRDefault="005648D0" w:rsidP="00CD1FC5">
      <w:pPr>
        <w:tabs>
          <w:tab w:val="left" w:pos="8469"/>
        </w:tabs>
        <w:bidi/>
        <w:jc w:val="center"/>
        <w:rPr>
          <w:sz w:val="16"/>
          <w:szCs w:val="16"/>
          <w:rtl/>
        </w:rPr>
      </w:pPr>
      <w:r w:rsidRPr="00B474C7">
        <w:rPr>
          <w:rFonts w:hint="cs"/>
          <w:sz w:val="28"/>
          <w:szCs w:val="28"/>
          <w:rtl/>
        </w:rPr>
        <w:t>موفقون</w:t>
      </w:r>
    </w:p>
    <w:p w:rsidR="005648D0" w:rsidRDefault="005648D0" w:rsidP="005648D0">
      <w:pPr>
        <w:bidi/>
        <w:jc w:val="center"/>
        <w:rPr>
          <w:sz w:val="16"/>
          <w:szCs w:val="16"/>
          <w:rtl/>
        </w:rPr>
      </w:pPr>
    </w:p>
    <w:p w:rsidR="00B474C7" w:rsidRPr="005648D0" w:rsidRDefault="00B474C7" w:rsidP="005648D0">
      <w:pPr>
        <w:bidi/>
        <w:jc w:val="center"/>
        <w:rPr>
          <w:sz w:val="16"/>
          <w:szCs w:val="16"/>
          <w:rtl/>
        </w:rPr>
      </w:pPr>
      <w:r w:rsidRPr="005648D0">
        <w:rPr>
          <w:rFonts w:hint="cs"/>
          <w:sz w:val="16"/>
          <w:szCs w:val="16"/>
          <w:rtl/>
        </w:rPr>
        <w:t>ص2/2</w:t>
      </w:r>
    </w:p>
    <w:p w:rsidR="005648D0" w:rsidRDefault="005648D0">
      <w:pPr>
        <w:tabs>
          <w:tab w:val="left" w:pos="8469"/>
        </w:tabs>
        <w:bidi/>
        <w:jc w:val="center"/>
        <w:rPr>
          <w:sz w:val="16"/>
          <w:szCs w:val="16"/>
        </w:rPr>
      </w:pPr>
    </w:p>
    <w:sectPr w:rsidR="005648D0" w:rsidSect="00B23379">
      <w:footerReference w:type="default" r:id="rId9"/>
      <w:pgSz w:w="11906" w:h="16838"/>
      <w:pgMar w:top="567" w:right="68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51FA" w:rsidRDefault="008351FA">
      <w:pPr>
        <w:spacing w:after="0" w:line="240" w:lineRule="auto"/>
      </w:pPr>
      <w:r>
        <w:separator/>
      </w:r>
    </w:p>
  </w:endnote>
  <w:endnote w:type="continuationSeparator" w:id="0">
    <w:p w:rsidR="008351FA" w:rsidRDefault="008351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046E" w:rsidRDefault="008351FA" w:rsidP="001131E0">
    <w:pPr>
      <w:pStyle w:val="Pieddepage"/>
      <w:tabs>
        <w:tab w:val="left" w:pos="5103"/>
      </w:tabs>
    </w:pPr>
  </w:p>
  <w:p w:rsidR="00D2046E" w:rsidRDefault="008351F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51FA" w:rsidRDefault="008351FA">
      <w:pPr>
        <w:spacing w:after="0" w:line="240" w:lineRule="auto"/>
      </w:pPr>
      <w:r>
        <w:separator/>
      </w:r>
    </w:p>
  </w:footnote>
  <w:footnote w:type="continuationSeparator" w:id="0">
    <w:p w:rsidR="008351FA" w:rsidRDefault="008351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2F3D31"/>
    <w:multiLevelType w:val="hybridMultilevel"/>
    <w:tmpl w:val="ADA4F344"/>
    <w:lvl w:ilvl="0" w:tplc="36747E88">
      <w:start w:val="1"/>
      <w:numFmt w:val="arabicAlpha"/>
      <w:lvlText w:val="%1-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340824"/>
    <w:multiLevelType w:val="hybridMultilevel"/>
    <w:tmpl w:val="03FC5B98"/>
    <w:lvl w:ilvl="0" w:tplc="E7C86C8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A82F17"/>
    <w:multiLevelType w:val="hybridMultilevel"/>
    <w:tmpl w:val="AA925282"/>
    <w:lvl w:ilvl="0" w:tplc="FDD205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22239"/>
    <w:multiLevelType w:val="hybridMultilevel"/>
    <w:tmpl w:val="8096949C"/>
    <w:lvl w:ilvl="0" w:tplc="5E22B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755"/>
    <w:rsid w:val="00043534"/>
    <w:rsid w:val="00047416"/>
    <w:rsid w:val="000C123B"/>
    <w:rsid w:val="000D3BD1"/>
    <w:rsid w:val="00107449"/>
    <w:rsid w:val="001131E0"/>
    <w:rsid w:val="00155AA4"/>
    <w:rsid w:val="00182ADD"/>
    <w:rsid w:val="001A2715"/>
    <w:rsid w:val="001A5FAE"/>
    <w:rsid w:val="00252E84"/>
    <w:rsid w:val="0025374A"/>
    <w:rsid w:val="002A6C92"/>
    <w:rsid w:val="002B0ED2"/>
    <w:rsid w:val="0030075E"/>
    <w:rsid w:val="00317FB2"/>
    <w:rsid w:val="003322A8"/>
    <w:rsid w:val="003709ED"/>
    <w:rsid w:val="003C65A8"/>
    <w:rsid w:val="0040603F"/>
    <w:rsid w:val="0045564C"/>
    <w:rsid w:val="00492517"/>
    <w:rsid w:val="004D0933"/>
    <w:rsid w:val="004E370B"/>
    <w:rsid w:val="005041CE"/>
    <w:rsid w:val="005648D0"/>
    <w:rsid w:val="005E784B"/>
    <w:rsid w:val="00683441"/>
    <w:rsid w:val="006C5F13"/>
    <w:rsid w:val="00714C2C"/>
    <w:rsid w:val="0072090A"/>
    <w:rsid w:val="007A6E93"/>
    <w:rsid w:val="007D409C"/>
    <w:rsid w:val="007F19F4"/>
    <w:rsid w:val="008351FA"/>
    <w:rsid w:val="00881504"/>
    <w:rsid w:val="008A347F"/>
    <w:rsid w:val="008E1685"/>
    <w:rsid w:val="008F0FEA"/>
    <w:rsid w:val="008F7D52"/>
    <w:rsid w:val="00964928"/>
    <w:rsid w:val="009928BB"/>
    <w:rsid w:val="009F01C5"/>
    <w:rsid w:val="009F4678"/>
    <w:rsid w:val="00A01755"/>
    <w:rsid w:val="00AA10EF"/>
    <w:rsid w:val="00AA6061"/>
    <w:rsid w:val="00AF7DA7"/>
    <w:rsid w:val="00B034AF"/>
    <w:rsid w:val="00B474C7"/>
    <w:rsid w:val="00BA75EC"/>
    <w:rsid w:val="00BD244D"/>
    <w:rsid w:val="00BD490F"/>
    <w:rsid w:val="00C03696"/>
    <w:rsid w:val="00C354AF"/>
    <w:rsid w:val="00CA3539"/>
    <w:rsid w:val="00CD1FC5"/>
    <w:rsid w:val="00CF0682"/>
    <w:rsid w:val="00D332A0"/>
    <w:rsid w:val="00D62FF8"/>
    <w:rsid w:val="00D638EC"/>
    <w:rsid w:val="00D657A4"/>
    <w:rsid w:val="00D74EF4"/>
    <w:rsid w:val="00D7655F"/>
    <w:rsid w:val="00D938B3"/>
    <w:rsid w:val="00E06292"/>
    <w:rsid w:val="00E43C32"/>
    <w:rsid w:val="00E6114B"/>
    <w:rsid w:val="00E9600C"/>
    <w:rsid w:val="00EC166D"/>
    <w:rsid w:val="00ED1A95"/>
    <w:rsid w:val="00F164E6"/>
    <w:rsid w:val="00F32EA8"/>
    <w:rsid w:val="00F6282D"/>
    <w:rsid w:val="00FD62F7"/>
    <w:rsid w:val="00FF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755"/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01755"/>
    <w:pPr>
      <w:spacing w:after="0" w:line="240" w:lineRule="auto"/>
    </w:pPr>
    <w:rPr>
      <w:rFonts w:eastAsiaTheme="minorEastAsia"/>
      <w:lang w:eastAsia="fr-F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A017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01755"/>
    <w:rPr>
      <w:rFonts w:eastAsiaTheme="minorEastAsia"/>
      <w:lang w:eastAsia="fr-FR"/>
    </w:rPr>
  </w:style>
  <w:style w:type="paragraph" w:styleId="Sansinterligne">
    <w:name w:val="No Spacing"/>
    <w:uiPriority w:val="1"/>
    <w:qFormat/>
    <w:rsid w:val="00A01755"/>
    <w:pPr>
      <w:spacing w:after="0" w:line="240" w:lineRule="auto"/>
    </w:pPr>
    <w:rPr>
      <w:rFonts w:ascii="Calibri" w:eastAsia="Calibri" w:hAnsi="Calibri" w:cs="Arial"/>
    </w:rPr>
  </w:style>
  <w:style w:type="paragraph" w:styleId="Paragraphedeliste">
    <w:name w:val="List Paragraph"/>
    <w:basedOn w:val="Normal"/>
    <w:uiPriority w:val="34"/>
    <w:qFormat/>
    <w:rsid w:val="003322A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131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31E0"/>
    <w:rPr>
      <w:rFonts w:eastAsiaTheme="minorEastAsia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7ABA2-B0E4-4D5C-A68A-78B2D88BD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1</Pages>
  <Words>462</Words>
  <Characters>2545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smarttech</dc:creator>
  <cp:lastModifiedBy>Computer Market</cp:lastModifiedBy>
  <cp:revision>47</cp:revision>
  <cp:lastPrinted>2026-01-13T11:18:00Z</cp:lastPrinted>
  <dcterms:created xsi:type="dcterms:W3CDTF">2023-05-19T09:51:00Z</dcterms:created>
  <dcterms:modified xsi:type="dcterms:W3CDTF">2026-02-01T10:40:00Z</dcterms:modified>
</cp:coreProperties>
</file>