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51" w:rsidRPr="00CC67F5" w:rsidRDefault="00282A51" w:rsidP="00282A51">
      <w:pPr>
        <w:spacing w:line="240" w:lineRule="auto"/>
        <w:rPr>
          <w:rFonts w:asciiTheme="majorBidi" w:hAnsiTheme="majorBidi" w:cstheme="majorBidi"/>
          <w:sz w:val="16"/>
          <w:szCs w:val="16"/>
        </w:rPr>
      </w:pPr>
      <w:r w:rsidRPr="00CC67F5">
        <w:rPr>
          <w:rFonts w:asciiTheme="majorBidi" w:hAnsiTheme="majorBidi" w:cstheme="majorBidi"/>
          <w:sz w:val="16"/>
          <w:szCs w:val="16"/>
        </w:rPr>
        <w:t>République Démocratique et Populaire</w:t>
      </w:r>
      <w:r>
        <w:rPr>
          <w:rFonts w:asciiTheme="majorBidi" w:hAnsiTheme="majorBidi" w:cstheme="majorBidi"/>
          <w:sz w:val="16"/>
          <w:szCs w:val="16"/>
        </w:rPr>
        <w:t xml:space="preserve"> </w:t>
      </w:r>
      <w:r w:rsidRPr="00CC67F5">
        <w:rPr>
          <w:rFonts w:asciiTheme="majorBidi" w:hAnsiTheme="majorBidi" w:cstheme="majorBidi"/>
          <w:sz w:val="16"/>
          <w:szCs w:val="16"/>
        </w:rPr>
        <w:t xml:space="preserve">Ministère des études supérieures </w:t>
      </w:r>
      <w:r>
        <w:rPr>
          <w:rFonts w:asciiTheme="majorBidi" w:hAnsiTheme="majorBidi" w:cstheme="majorBidi"/>
          <w:sz w:val="16"/>
          <w:szCs w:val="16"/>
        </w:rPr>
        <w:t xml:space="preserve"> </w:t>
      </w:r>
      <w:r w:rsidRPr="00CC67F5">
        <w:rPr>
          <w:rFonts w:asciiTheme="majorBidi" w:hAnsiTheme="majorBidi" w:cstheme="majorBidi"/>
          <w:sz w:val="16"/>
          <w:szCs w:val="16"/>
        </w:rPr>
        <w:t>et de la recherche scientifique</w:t>
      </w:r>
    </w:p>
    <w:p w:rsidR="00282A51" w:rsidRPr="00CC67F5" w:rsidRDefault="00282A51" w:rsidP="00282A51">
      <w:pPr>
        <w:spacing w:line="240" w:lineRule="auto"/>
        <w:rPr>
          <w:rFonts w:asciiTheme="majorBidi" w:hAnsiTheme="majorBidi" w:cstheme="majorBidi"/>
          <w:sz w:val="16"/>
          <w:szCs w:val="16"/>
        </w:rPr>
      </w:pPr>
      <w:r w:rsidRPr="00CC67F5">
        <w:rPr>
          <w:rFonts w:asciiTheme="majorBidi" w:hAnsiTheme="majorBidi" w:cstheme="majorBidi"/>
          <w:sz w:val="16"/>
          <w:szCs w:val="16"/>
        </w:rPr>
        <w:t>Université Mohamed Lamine DEBAGHINE- Sétif 2</w:t>
      </w:r>
      <w:r>
        <w:rPr>
          <w:rFonts w:asciiTheme="majorBidi" w:hAnsiTheme="majorBidi" w:cstheme="majorBidi"/>
          <w:sz w:val="16"/>
          <w:szCs w:val="16"/>
        </w:rPr>
        <w:t xml:space="preserve"> </w:t>
      </w:r>
      <w:r w:rsidRPr="00CC67F5">
        <w:rPr>
          <w:rFonts w:asciiTheme="majorBidi" w:hAnsiTheme="majorBidi" w:cstheme="majorBidi"/>
          <w:sz w:val="16"/>
          <w:szCs w:val="16"/>
        </w:rPr>
        <w:t>Facultés des Lettres et des Langues</w:t>
      </w:r>
    </w:p>
    <w:p w:rsidR="00282A51" w:rsidRPr="00AD0DD5" w:rsidRDefault="00282A51" w:rsidP="00282A51">
      <w:pPr>
        <w:spacing w:line="240" w:lineRule="auto"/>
        <w:rPr>
          <w:rFonts w:asciiTheme="majorBidi" w:hAnsiTheme="majorBidi" w:cstheme="majorBidi"/>
        </w:rPr>
      </w:pPr>
      <w:r w:rsidRPr="00CC67F5">
        <w:rPr>
          <w:rFonts w:asciiTheme="majorBidi" w:hAnsiTheme="majorBidi" w:cstheme="majorBidi"/>
          <w:sz w:val="16"/>
          <w:szCs w:val="16"/>
        </w:rPr>
        <w:t>Département de Français</w:t>
      </w:r>
    </w:p>
    <w:p w:rsidR="00282A51" w:rsidRDefault="00282A51" w:rsidP="00282A51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Matière : Didactique du texte littéraire                                                                           Niveau : M2                                                                                                                                                                                                                                 Spécialité : Littérature et Approches Interdisciplinaires</w:t>
      </w:r>
    </w:p>
    <w:p w:rsidR="00000000" w:rsidRDefault="00282A51" w:rsidP="00282A51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Responsable de la matière :   </w:t>
      </w:r>
      <w:proofErr w:type="spellStart"/>
      <w:r>
        <w:rPr>
          <w:rFonts w:asciiTheme="majorBidi" w:hAnsiTheme="majorBidi" w:cstheme="majorBidi"/>
          <w:sz w:val="20"/>
          <w:szCs w:val="20"/>
        </w:rPr>
        <w:t>Dre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KAÏM Nora              </w:t>
      </w:r>
    </w:p>
    <w:p w:rsidR="00282A51" w:rsidRPr="000A54F9" w:rsidRDefault="00991F04" w:rsidP="00282A51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Questions/Corrigé </w:t>
      </w:r>
      <w:r w:rsidR="00282A51" w:rsidRPr="000A54F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de l’examen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N°01</w:t>
      </w:r>
    </w:p>
    <w:p w:rsidR="00282A51" w:rsidRDefault="00282A51" w:rsidP="00282A51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</w:p>
    <w:p w:rsidR="00282A51" w:rsidRDefault="00282A51" w:rsidP="00282A51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5160B9">
        <w:rPr>
          <w:rFonts w:asciiTheme="majorBidi" w:hAnsiTheme="majorBidi" w:cstheme="majorBidi"/>
          <w:b/>
          <w:bCs/>
          <w:sz w:val="24"/>
          <w:szCs w:val="24"/>
        </w:rPr>
        <w:t>Consigne d’écriture</w:t>
      </w:r>
      <w:r w:rsidRPr="005160B9">
        <w:rPr>
          <w:rFonts w:asciiTheme="majorBidi" w:hAnsiTheme="majorBidi" w:cstheme="majorBidi"/>
          <w:sz w:val="24"/>
          <w:szCs w:val="24"/>
        </w:rPr>
        <w:t xml:space="preserve"> : </w:t>
      </w:r>
    </w:p>
    <w:p w:rsidR="00282A51" w:rsidRDefault="00282A51" w:rsidP="00282A51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282A51" w:rsidRDefault="00282A51" w:rsidP="00282A51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160B9">
        <w:rPr>
          <w:rFonts w:asciiTheme="majorBidi" w:hAnsiTheme="majorBidi" w:cstheme="majorBidi"/>
          <w:sz w:val="24"/>
          <w:szCs w:val="24"/>
        </w:rPr>
        <w:t>Répondez aux questions suivantes en relevant les réponses du texte proposé.</w:t>
      </w:r>
    </w:p>
    <w:p w:rsidR="00282A51" w:rsidRDefault="00282A51" w:rsidP="00282A51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a)-C’est quoi la tâche directrice : </w:t>
      </w:r>
      <w:r w:rsidRPr="00027E78">
        <w:rPr>
          <w:rFonts w:asciiTheme="majorBidi" w:hAnsiTheme="majorBidi" w:cstheme="majorBidi"/>
          <w:b/>
          <w:bCs/>
          <w:sz w:val="20"/>
          <w:szCs w:val="20"/>
        </w:rPr>
        <w:t>(2,5pts)</w:t>
      </w:r>
    </w:p>
    <w:p w:rsidR="00282A51" w:rsidRDefault="00386ED9" w:rsidP="00386ED9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L’écriture littéraire demandée.</w:t>
      </w:r>
    </w:p>
    <w:p w:rsidR="00282A51" w:rsidRPr="00F041B6" w:rsidRDefault="00282A51" w:rsidP="00282A51">
      <w:pPr>
        <w:spacing w:line="360" w:lineRule="auto"/>
        <w:ind w:left="708"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F041B6">
        <w:rPr>
          <w:rFonts w:asciiTheme="majorBidi" w:hAnsiTheme="majorBidi" w:cstheme="majorBidi"/>
          <w:sz w:val="24"/>
          <w:szCs w:val="24"/>
        </w:rPr>
        <w:t>b)-Avec quoi peut-on activer les tâches auxiliaires ?</w:t>
      </w:r>
      <w:r w:rsidRPr="00027E78">
        <w:rPr>
          <w:rFonts w:asciiTheme="majorBidi" w:hAnsiTheme="majorBidi" w:cstheme="majorBidi"/>
          <w:b/>
          <w:bCs/>
          <w:sz w:val="20"/>
          <w:szCs w:val="20"/>
        </w:rPr>
        <w:t xml:space="preserve"> (2,5pts)</w:t>
      </w:r>
    </w:p>
    <w:p w:rsidR="00282A51" w:rsidRPr="00386ED9" w:rsidRDefault="00386ED9" w:rsidP="00282A51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86ED9">
        <w:rPr>
          <w:rFonts w:asciiTheme="majorBidi" w:hAnsiTheme="majorBidi" w:cstheme="majorBidi"/>
          <w:b/>
          <w:bCs/>
          <w:sz w:val="24"/>
          <w:szCs w:val="24"/>
        </w:rPr>
        <w:t>se familiariser avec sa généricité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282A51" w:rsidRPr="00386ED9" w:rsidRDefault="00386ED9" w:rsidP="00282A51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86ED9">
        <w:rPr>
          <w:rFonts w:asciiTheme="majorBidi" w:hAnsiTheme="majorBidi" w:cstheme="majorBidi"/>
          <w:b/>
          <w:bCs/>
          <w:sz w:val="24"/>
          <w:szCs w:val="24"/>
        </w:rPr>
        <w:t>concevoir une fin d’un récit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282A51" w:rsidRPr="00386ED9" w:rsidRDefault="00386ED9" w:rsidP="00282A51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86ED9">
        <w:rPr>
          <w:rFonts w:asciiTheme="majorBidi" w:hAnsiTheme="majorBidi" w:cstheme="majorBidi"/>
          <w:b/>
          <w:bCs/>
          <w:sz w:val="24"/>
          <w:szCs w:val="24"/>
        </w:rPr>
        <w:t>écrire une nouvelle ou un conte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282A51" w:rsidRDefault="00282A51" w:rsidP="00282A51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Relevez du texte les deux statuts par lesquels on peut aborder l’écriture littéraire et explicitez chaque élément : </w:t>
      </w:r>
      <w:r w:rsidRPr="00046AF1">
        <w:rPr>
          <w:rFonts w:asciiTheme="majorBidi" w:hAnsiTheme="majorBidi" w:cstheme="majorBidi"/>
          <w:b/>
          <w:bCs/>
          <w:sz w:val="24"/>
          <w:szCs w:val="24"/>
        </w:rPr>
        <w:t>(05pts</w:t>
      </w:r>
      <w:proofErr w:type="gramStart"/>
      <w:r w:rsidRPr="00046AF1">
        <w:rPr>
          <w:rFonts w:asciiTheme="majorBidi" w:hAnsiTheme="majorBidi" w:cstheme="majorBidi"/>
          <w:b/>
          <w:bCs/>
          <w:sz w:val="24"/>
          <w:szCs w:val="24"/>
        </w:rPr>
        <w:t>)[</w:t>
      </w:r>
      <w:proofErr w:type="gramEnd"/>
      <w:r w:rsidRPr="00046AF1">
        <w:rPr>
          <w:rFonts w:asciiTheme="majorBidi" w:hAnsiTheme="majorBidi" w:cstheme="majorBidi"/>
          <w:b/>
          <w:bCs/>
          <w:sz w:val="24"/>
          <w:szCs w:val="24"/>
        </w:rPr>
        <w:t>2,5+2,5]</w:t>
      </w:r>
    </w:p>
    <w:p w:rsidR="00282A51" w:rsidRPr="001A32E0" w:rsidRDefault="00486F8D" w:rsidP="00282A51">
      <w:pPr>
        <w:pStyle w:val="Paragraphedeliste"/>
        <w:spacing w:line="360" w:lineRule="auto"/>
        <w:ind w:left="144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a)- </w:t>
      </w:r>
      <w:r w:rsidRPr="001A32E0">
        <w:rPr>
          <w:rFonts w:asciiTheme="majorBidi" w:hAnsiTheme="majorBidi" w:cstheme="majorBidi"/>
          <w:b/>
          <w:bCs/>
          <w:sz w:val="24"/>
          <w:szCs w:val="24"/>
        </w:rPr>
        <w:t>l’apprenant scripteur= solliciter d’autres activités pour arriver à l’écriture littéraire</w:t>
      </w:r>
      <w:r w:rsidR="001A32E0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282A51" w:rsidRDefault="00486F8D" w:rsidP="00282A51">
      <w:pPr>
        <w:pStyle w:val="Paragraphedeliste"/>
        <w:spacing w:line="360" w:lineRule="auto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b)- </w:t>
      </w:r>
      <w:r w:rsidRPr="001A32E0">
        <w:rPr>
          <w:rFonts w:asciiTheme="majorBidi" w:hAnsiTheme="majorBidi" w:cstheme="majorBidi"/>
          <w:b/>
          <w:bCs/>
          <w:sz w:val="24"/>
          <w:szCs w:val="24"/>
        </w:rPr>
        <w:t>l’auteur littéraire=</w:t>
      </w:r>
      <w:r w:rsidR="001A32E0" w:rsidRPr="001A32E0">
        <w:rPr>
          <w:rFonts w:asciiTheme="majorBidi" w:hAnsiTheme="majorBidi" w:cstheme="majorBidi"/>
          <w:b/>
          <w:bCs/>
          <w:sz w:val="24"/>
          <w:szCs w:val="24"/>
        </w:rPr>
        <w:t xml:space="preserve"> baigne dans un univers intertextuel</w:t>
      </w:r>
      <w:r w:rsidR="001A32E0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282A51" w:rsidRDefault="00282A51" w:rsidP="00282A51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Quel est le couple d’activités pédagogiques qu’il faut intégrer dans l’approche d’un texte littéraire :</w:t>
      </w:r>
      <w:r w:rsidRPr="00046AF1">
        <w:rPr>
          <w:rFonts w:asciiTheme="majorBidi" w:hAnsiTheme="majorBidi" w:cstheme="majorBidi"/>
          <w:b/>
          <w:bCs/>
          <w:sz w:val="24"/>
          <w:szCs w:val="24"/>
        </w:rPr>
        <w:t xml:space="preserve"> (05pts</w:t>
      </w:r>
      <w:proofErr w:type="gramStart"/>
      <w:r w:rsidRPr="00046AF1">
        <w:rPr>
          <w:rFonts w:asciiTheme="majorBidi" w:hAnsiTheme="majorBidi" w:cstheme="majorBidi"/>
          <w:b/>
          <w:bCs/>
          <w:sz w:val="24"/>
          <w:szCs w:val="24"/>
        </w:rPr>
        <w:t>)[</w:t>
      </w:r>
      <w:proofErr w:type="gramEnd"/>
      <w:r w:rsidRPr="00046AF1">
        <w:rPr>
          <w:rFonts w:asciiTheme="majorBidi" w:hAnsiTheme="majorBidi" w:cstheme="majorBidi"/>
          <w:b/>
          <w:bCs/>
          <w:sz w:val="24"/>
          <w:szCs w:val="24"/>
        </w:rPr>
        <w:t>2,5+2,5]</w:t>
      </w:r>
    </w:p>
    <w:p w:rsidR="00282A51" w:rsidRDefault="00C637CC" w:rsidP="00282A51">
      <w:pPr>
        <w:pStyle w:val="Paragraphedeliste"/>
        <w:spacing w:line="360" w:lineRule="auto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a)- </w:t>
      </w:r>
      <w:r w:rsidRPr="00C637CC">
        <w:rPr>
          <w:rFonts w:asciiTheme="majorBidi" w:hAnsiTheme="majorBidi" w:cstheme="majorBidi"/>
          <w:b/>
          <w:bCs/>
          <w:sz w:val="24"/>
          <w:szCs w:val="24"/>
        </w:rPr>
        <w:t>La lecture littéraire.</w:t>
      </w:r>
    </w:p>
    <w:p w:rsidR="00282A51" w:rsidRDefault="00C637CC" w:rsidP="00282A51">
      <w:pPr>
        <w:pStyle w:val="Paragraphedeliste"/>
        <w:spacing w:line="360" w:lineRule="auto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b)- </w:t>
      </w:r>
      <w:r w:rsidRPr="00C637CC">
        <w:rPr>
          <w:rFonts w:asciiTheme="majorBidi" w:hAnsiTheme="majorBidi" w:cstheme="majorBidi"/>
          <w:b/>
          <w:bCs/>
          <w:sz w:val="24"/>
          <w:szCs w:val="24"/>
        </w:rPr>
        <w:t>L’écriture littéraire.</w:t>
      </w:r>
    </w:p>
    <w:p w:rsidR="00282A51" w:rsidRDefault="00282A51" w:rsidP="00282A51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Relevez du texte la qualification donnée à l’écriture littéraire et précisez sa conception :</w:t>
      </w:r>
      <w:r w:rsidRPr="00070E9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46AF1">
        <w:rPr>
          <w:rFonts w:asciiTheme="majorBidi" w:hAnsiTheme="majorBidi" w:cstheme="majorBidi"/>
          <w:b/>
          <w:bCs/>
          <w:sz w:val="24"/>
          <w:szCs w:val="24"/>
        </w:rPr>
        <w:t>(05pts</w:t>
      </w:r>
      <w:proofErr w:type="gramStart"/>
      <w:r w:rsidRPr="00046AF1">
        <w:rPr>
          <w:rFonts w:asciiTheme="majorBidi" w:hAnsiTheme="majorBidi" w:cstheme="majorBidi"/>
          <w:b/>
          <w:bCs/>
          <w:sz w:val="24"/>
          <w:szCs w:val="24"/>
        </w:rPr>
        <w:t>)[</w:t>
      </w:r>
      <w:proofErr w:type="gramEnd"/>
      <w:r w:rsidRPr="00046AF1">
        <w:rPr>
          <w:rFonts w:asciiTheme="majorBidi" w:hAnsiTheme="majorBidi" w:cstheme="majorBidi"/>
          <w:b/>
          <w:bCs/>
          <w:sz w:val="24"/>
          <w:szCs w:val="24"/>
        </w:rPr>
        <w:t>2,5+2,5]</w:t>
      </w:r>
    </w:p>
    <w:p w:rsidR="00282A51" w:rsidRDefault="00797DAF" w:rsidP="00282A51">
      <w:pPr>
        <w:pStyle w:val="Paragraphedeliste"/>
        <w:spacing w:line="360" w:lineRule="auto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a)- 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797DAF">
        <w:rPr>
          <w:rFonts w:asciiTheme="majorBidi" w:hAnsiTheme="majorBidi" w:cstheme="majorBidi"/>
          <w:b/>
          <w:bCs/>
          <w:sz w:val="24"/>
          <w:szCs w:val="24"/>
        </w:rPr>
        <w:t>e positionner dans le statut de l’écrivain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282A51" w:rsidRPr="00797DAF" w:rsidRDefault="00797DAF" w:rsidP="00797DAF">
      <w:pPr>
        <w:pStyle w:val="Paragraphedeliste"/>
        <w:spacing w:line="360" w:lineRule="auto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b)- </w:t>
      </w:r>
      <w:r w:rsidR="008C08C1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8C08C1" w:rsidRPr="008C08C1">
        <w:rPr>
          <w:rFonts w:asciiTheme="majorBidi" w:hAnsiTheme="majorBidi" w:cstheme="majorBidi"/>
          <w:b/>
          <w:bCs/>
          <w:sz w:val="24"/>
          <w:szCs w:val="24"/>
        </w:rPr>
        <w:t>’apprenant scripteur n’est pas toujours dans ce positionnement.</w:t>
      </w:r>
    </w:p>
    <w:p w:rsidR="00282A51" w:rsidRDefault="00282A51" w:rsidP="00282A51"/>
    <w:sectPr w:rsidR="00282A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1521F"/>
    <w:multiLevelType w:val="hybridMultilevel"/>
    <w:tmpl w:val="51720298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A493998"/>
    <w:multiLevelType w:val="hybridMultilevel"/>
    <w:tmpl w:val="DEB6A67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B75644"/>
    <w:multiLevelType w:val="hybridMultilevel"/>
    <w:tmpl w:val="616264F4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>
    <w:useFELayout/>
  </w:compat>
  <w:rsids>
    <w:rsidRoot w:val="00282A51"/>
    <w:rsid w:val="001A32E0"/>
    <w:rsid w:val="00282A51"/>
    <w:rsid w:val="00386ED9"/>
    <w:rsid w:val="00486F8D"/>
    <w:rsid w:val="00797DAF"/>
    <w:rsid w:val="008C08C1"/>
    <w:rsid w:val="00991F04"/>
    <w:rsid w:val="00C637CC"/>
    <w:rsid w:val="00EC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2A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Hichem</dc:creator>
  <cp:keywords/>
  <dc:description/>
  <cp:lastModifiedBy>Hichem</cp:lastModifiedBy>
  <cp:revision>10</cp:revision>
  <dcterms:created xsi:type="dcterms:W3CDTF">2024-01-30T21:15:00Z</dcterms:created>
  <dcterms:modified xsi:type="dcterms:W3CDTF">2024-01-30T21:41:00Z</dcterms:modified>
</cp:coreProperties>
</file>