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8E15D" w14:textId="77777777" w:rsidR="00B06E6C" w:rsidRPr="00CB5E64" w:rsidRDefault="00B06E6C" w:rsidP="00B06E6C">
      <w:pPr>
        <w:bidi/>
        <w:rPr>
          <w:rFonts w:ascii="Simplified Arabic" w:hAnsi="Simplified Arabic" w:cs="Simplified Arabic"/>
          <w:b/>
          <w:bCs/>
          <w:sz w:val="28"/>
          <w:szCs w:val="28"/>
          <w:rtl/>
          <w:lang w:bidi="ar-DZ"/>
        </w:rPr>
      </w:pPr>
      <w:proofErr w:type="gramStart"/>
      <w:r w:rsidRPr="00CB5E64">
        <w:rPr>
          <w:rFonts w:ascii="Simplified Arabic" w:hAnsi="Simplified Arabic" w:cs="Simplified Arabic"/>
          <w:b/>
          <w:bCs/>
          <w:sz w:val="28"/>
          <w:szCs w:val="28"/>
          <w:rtl/>
          <w:lang w:bidi="ar-DZ"/>
        </w:rPr>
        <w:t>المقياس :</w:t>
      </w:r>
      <w:proofErr w:type="gramEnd"/>
      <w:r w:rsidRPr="00CB5E64">
        <w:rPr>
          <w:rFonts w:ascii="Simplified Arabic" w:hAnsi="Simplified Arabic" w:cs="Simplified Arabic"/>
          <w:b/>
          <w:bCs/>
          <w:sz w:val="28"/>
          <w:szCs w:val="28"/>
          <w:rtl/>
          <w:lang w:bidi="ar-DZ"/>
        </w:rPr>
        <w:t xml:space="preserve"> مناهج البحث العلمي 2</w:t>
      </w:r>
    </w:p>
    <w:p w14:paraId="48BA710B" w14:textId="77777777" w:rsidR="00B06E6C" w:rsidRPr="00CB5E64" w:rsidRDefault="00B06E6C" w:rsidP="00B06E6C">
      <w:pPr>
        <w:bidi/>
        <w:rPr>
          <w:rFonts w:ascii="Simplified Arabic" w:hAnsi="Simplified Arabic" w:cs="Simplified Arabic"/>
          <w:b/>
          <w:bCs/>
          <w:sz w:val="28"/>
          <w:szCs w:val="28"/>
          <w:rtl/>
          <w:lang w:bidi="ar-DZ"/>
        </w:rPr>
      </w:pPr>
      <w:proofErr w:type="gramStart"/>
      <w:r w:rsidRPr="00CB5E64">
        <w:rPr>
          <w:rFonts w:ascii="Simplified Arabic" w:hAnsi="Simplified Arabic" w:cs="Simplified Arabic"/>
          <w:b/>
          <w:bCs/>
          <w:sz w:val="28"/>
          <w:szCs w:val="28"/>
          <w:rtl/>
          <w:lang w:bidi="ar-DZ"/>
        </w:rPr>
        <w:t>السنة :</w:t>
      </w:r>
      <w:proofErr w:type="gramEnd"/>
      <w:r w:rsidRPr="00CB5E64">
        <w:rPr>
          <w:rFonts w:ascii="Simplified Arabic" w:hAnsi="Simplified Arabic" w:cs="Simplified Arabic"/>
          <w:b/>
          <w:bCs/>
          <w:sz w:val="28"/>
          <w:szCs w:val="28"/>
          <w:rtl/>
          <w:lang w:bidi="ar-DZ"/>
        </w:rPr>
        <w:t xml:space="preserve"> الثانية ماستر </w:t>
      </w:r>
    </w:p>
    <w:p w14:paraId="338F9F0B" w14:textId="77777777" w:rsidR="00B06E6C" w:rsidRPr="00CB5E64" w:rsidRDefault="00B06E6C" w:rsidP="00B06E6C">
      <w:pPr>
        <w:bidi/>
        <w:rPr>
          <w:rFonts w:ascii="Simplified Arabic" w:hAnsi="Simplified Arabic" w:cs="Simplified Arabic"/>
          <w:b/>
          <w:bCs/>
          <w:sz w:val="28"/>
          <w:szCs w:val="28"/>
          <w:rtl/>
          <w:lang w:bidi="ar-DZ"/>
        </w:rPr>
      </w:pPr>
      <w:proofErr w:type="gramStart"/>
      <w:r w:rsidRPr="00CB5E64">
        <w:rPr>
          <w:rFonts w:ascii="Simplified Arabic" w:hAnsi="Simplified Arabic" w:cs="Simplified Arabic"/>
          <w:b/>
          <w:bCs/>
          <w:sz w:val="28"/>
          <w:szCs w:val="28"/>
          <w:rtl/>
          <w:lang w:bidi="ar-DZ"/>
        </w:rPr>
        <w:t>الأستاذ :</w:t>
      </w:r>
      <w:proofErr w:type="gramEnd"/>
      <w:r w:rsidRPr="00CB5E64">
        <w:rPr>
          <w:rFonts w:ascii="Simplified Arabic" w:hAnsi="Simplified Arabic" w:cs="Simplified Arabic"/>
          <w:b/>
          <w:bCs/>
          <w:sz w:val="28"/>
          <w:szCs w:val="28"/>
          <w:rtl/>
          <w:lang w:bidi="ar-DZ"/>
        </w:rPr>
        <w:t xml:space="preserve"> خيرالدين </w:t>
      </w:r>
      <w:proofErr w:type="spellStart"/>
      <w:r w:rsidRPr="00CB5E64">
        <w:rPr>
          <w:rFonts w:ascii="Simplified Arabic" w:hAnsi="Simplified Arabic" w:cs="Simplified Arabic"/>
          <w:b/>
          <w:bCs/>
          <w:sz w:val="28"/>
          <w:szCs w:val="28"/>
          <w:rtl/>
          <w:lang w:bidi="ar-DZ"/>
        </w:rPr>
        <w:t>دعيش</w:t>
      </w:r>
      <w:proofErr w:type="spellEnd"/>
    </w:p>
    <w:p w14:paraId="27D53FFD" w14:textId="77777777" w:rsidR="00B06E6C" w:rsidRPr="00CB5E64" w:rsidRDefault="00B06E6C" w:rsidP="00B06E6C">
      <w:pPr>
        <w:bidi/>
        <w:rPr>
          <w:rFonts w:ascii="Simplified Arabic" w:hAnsi="Simplified Arabic" w:cs="Simplified Arabic"/>
          <w:b/>
          <w:bCs/>
          <w:sz w:val="28"/>
          <w:szCs w:val="28"/>
          <w:rtl/>
          <w:lang w:bidi="ar-DZ"/>
        </w:rPr>
      </w:pPr>
    </w:p>
    <w:p w14:paraId="285E04C3" w14:textId="44B56304" w:rsidR="00F86D5E" w:rsidRPr="00EE0CBB" w:rsidRDefault="00B06E6C" w:rsidP="00B06E6C">
      <w:pPr>
        <w:bidi/>
        <w:jc w:val="center"/>
        <w:rPr>
          <w:rFonts w:ascii="Simplified Arabic" w:hAnsi="Simplified Arabic" w:cs="Simplified Arabic"/>
          <w:b/>
          <w:bCs/>
          <w:sz w:val="32"/>
          <w:szCs w:val="32"/>
          <w:rtl/>
          <w:lang w:bidi="ar-DZ"/>
        </w:rPr>
      </w:pPr>
      <w:r w:rsidRPr="00EE0CBB">
        <w:rPr>
          <w:rFonts w:ascii="Simplified Arabic" w:hAnsi="Simplified Arabic" w:cs="Simplified Arabic"/>
          <w:b/>
          <w:bCs/>
          <w:sz w:val="32"/>
          <w:szCs w:val="32"/>
          <w:rtl/>
          <w:lang w:bidi="ar-DZ"/>
        </w:rPr>
        <w:t xml:space="preserve">المحاضرة </w:t>
      </w:r>
      <w:proofErr w:type="gramStart"/>
      <w:r w:rsidR="00FE203A" w:rsidRPr="00EE0CBB">
        <w:rPr>
          <w:rFonts w:ascii="Simplified Arabic" w:hAnsi="Simplified Arabic" w:cs="Simplified Arabic" w:hint="cs"/>
          <w:b/>
          <w:bCs/>
          <w:sz w:val="32"/>
          <w:szCs w:val="32"/>
          <w:rtl/>
          <w:lang w:bidi="ar-DZ"/>
        </w:rPr>
        <w:t xml:space="preserve">2 </w:t>
      </w:r>
      <w:r w:rsidRPr="00EE0CBB">
        <w:rPr>
          <w:rFonts w:ascii="Simplified Arabic" w:hAnsi="Simplified Arabic" w:cs="Simplified Arabic"/>
          <w:b/>
          <w:bCs/>
          <w:sz w:val="32"/>
          <w:szCs w:val="32"/>
          <w:rtl/>
          <w:lang w:bidi="ar-DZ"/>
        </w:rPr>
        <w:t>:</w:t>
      </w:r>
      <w:proofErr w:type="gramEnd"/>
      <w:r w:rsidRPr="00EE0CBB">
        <w:rPr>
          <w:rFonts w:ascii="Simplified Arabic" w:hAnsi="Simplified Arabic" w:cs="Simplified Arabic"/>
          <w:b/>
          <w:bCs/>
          <w:sz w:val="32"/>
          <w:szCs w:val="32"/>
          <w:rtl/>
          <w:lang w:bidi="ar-DZ"/>
        </w:rPr>
        <w:t xml:space="preserve">  </w:t>
      </w:r>
      <w:r w:rsidRPr="00EE0CBB">
        <w:rPr>
          <w:rFonts w:ascii="Simplified Arabic" w:hAnsi="Simplified Arabic" w:cs="Simplified Arabic" w:hint="cs"/>
          <w:b/>
          <w:bCs/>
          <w:sz w:val="32"/>
          <w:szCs w:val="32"/>
          <w:rtl/>
          <w:lang w:bidi="ar-DZ"/>
        </w:rPr>
        <w:t>القياس العلمي</w:t>
      </w:r>
    </w:p>
    <w:p w14:paraId="6E381E9A" w14:textId="77777777" w:rsidR="00B06E6C" w:rsidRDefault="00B06E6C" w:rsidP="00B06E6C">
      <w:pPr>
        <w:bidi/>
        <w:jc w:val="center"/>
        <w:rPr>
          <w:rFonts w:ascii="Simplified Arabic" w:hAnsi="Simplified Arabic" w:cs="Simplified Arabic"/>
          <w:b/>
          <w:bCs/>
          <w:sz w:val="28"/>
          <w:szCs w:val="28"/>
          <w:rtl/>
          <w:lang w:bidi="ar-DZ"/>
        </w:rPr>
      </w:pPr>
    </w:p>
    <w:p w14:paraId="2516EA25" w14:textId="77777777" w:rsidR="00B06E6C" w:rsidRPr="00B06E6C" w:rsidRDefault="00B06E6C" w:rsidP="00B06E6C">
      <w:pPr>
        <w:bidi/>
        <w:rPr>
          <w:rFonts w:ascii="Simplified Arabic" w:hAnsi="Simplified Arabic" w:cs="Simplified Arabic"/>
          <w:b/>
          <w:bCs/>
          <w:sz w:val="32"/>
          <w:szCs w:val="32"/>
          <w:rtl/>
          <w:lang w:bidi="ar-DZ"/>
        </w:rPr>
      </w:pPr>
      <w:r>
        <w:rPr>
          <w:lang w:bidi="ar-DZ"/>
        </w:rPr>
        <w:t> </w:t>
      </w:r>
      <w:r w:rsidRPr="00B06E6C">
        <w:rPr>
          <w:rFonts w:cs="Arial"/>
          <w:b/>
          <w:bCs/>
          <w:sz w:val="32"/>
          <w:szCs w:val="32"/>
          <w:rtl/>
          <w:lang w:bidi="ar-DZ"/>
        </w:rPr>
        <w:t>ما هو مفهوم القياس في البحث العلمي؟</w:t>
      </w:r>
    </w:p>
    <w:p w14:paraId="7B216661" w14:textId="77777777" w:rsidR="00B06E6C" w:rsidRPr="00B06E6C" w:rsidRDefault="00B06E6C" w:rsidP="00B06E6C">
      <w:pPr>
        <w:bidi/>
        <w:rPr>
          <w:rFonts w:ascii="Simplified Arabic" w:hAnsi="Simplified Arabic" w:cs="Simplified Arabic"/>
          <w:sz w:val="32"/>
          <w:szCs w:val="32"/>
          <w:rtl/>
          <w:lang w:bidi="ar-DZ"/>
        </w:rPr>
      </w:pPr>
      <w:r w:rsidRPr="00B06E6C">
        <w:rPr>
          <w:rFonts w:ascii="Simplified Arabic" w:hAnsi="Simplified Arabic" w:cs="Simplified Arabic"/>
          <w:sz w:val="32"/>
          <w:szCs w:val="32"/>
          <w:rtl/>
          <w:lang w:bidi="ar-DZ"/>
        </w:rPr>
        <w:t>بالطبع، القياس في البحث العلمي يُعرف على أنه عملية تحديد وتقدير القيم الكمية لخصائص معينة في الكائنات أو الظواهر المدروسة. يهدف القياس إلى تحويل الخصائص المعقدة والمتغيرة إلى أرقام قابلة للتحليل والتفسير. يتم تنفيذ هذه العملية باستخدام وحدات قياسية معروفة ومقبولة عالميًا، مما يسمح بتسجيل وتحليل البيانات بطريقة منهجية ودقيقة</w:t>
      </w:r>
      <w:r w:rsidRPr="00B06E6C">
        <w:rPr>
          <w:rFonts w:ascii="Simplified Arabic" w:hAnsi="Simplified Arabic" w:cs="Simplified Arabic"/>
          <w:sz w:val="32"/>
          <w:szCs w:val="32"/>
          <w:lang w:bidi="ar-DZ"/>
        </w:rPr>
        <w:t>.</w:t>
      </w:r>
    </w:p>
    <w:p w14:paraId="4B618861" w14:textId="77777777" w:rsidR="00B06E6C" w:rsidRPr="00B06E6C" w:rsidRDefault="00B06E6C" w:rsidP="00B06E6C">
      <w:pPr>
        <w:bidi/>
        <w:rPr>
          <w:rFonts w:ascii="Simplified Arabic" w:hAnsi="Simplified Arabic" w:cs="Simplified Arabic"/>
          <w:sz w:val="32"/>
          <w:szCs w:val="32"/>
          <w:rtl/>
          <w:lang w:bidi="ar-DZ"/>
        </w:rPr>
      </w:pPr>
    </w:p>
    <w:p w14:paraId="659B8806" w14:textId="77777777" w:rsidR="00B06E6C" w:rsidRDefault="00B06E6C" w:rsidP="00B06E6C">
      <w:pPr>
        <w:bidi/>
        <w:rPr>
          <w:rFonts w:ascii="Simplified Arabic" w:hAnsi="Simplified Arabic" w:cs="Simplified Arabic"/>
          <w:sz w:val="32"/>
          <w:szCs w:val="32"/>
          <w:rtl/>
          <w:lang w:bidi="ar-DZ"/>
        </w:rPr>
      </w:pPr>
      <w:r w:rsidRPr="00B06E6C">
        <w:rPr>
          <w:rFonts w:ascii="Simplified Arabic" w:hAnsi="Simplified Arabic" w:cs="Simplified Arabic"/>
          <w:sz w:val="32"/>
          <w:szCs w:val="32"/>
          <w:rtl/>
          <w:lang w:bidi="ar-DZ"/>
        </w:rPr>
        <w:t>القياس يشكل جزءًا أساسيًا من عملية البحث العلمي، حيث يتيح للباحثين تحقيق الأهداف التالية</w:t>
      </w:r>
      <w:r w:rsidRPr="00B06E6C">
        <w:rPr>
          <w:rFonts w:ascii="Simplified Arabic" w:hAnsi="Simplified Arabic" w:cs="Simplified Arabic"/>
          <w:sz w:val="32"/>
          <w:szCs w:val="32"/>
          <w:lang w:bidi="ar-DZ"/>
        </w:rPr>
        <w:t>:</w:t>
      </w:r>
    </w:p>
    <w:p w14:paraId="1189FA82" w14:textId="77777777" w:rsidR="00B06E6C" w:rsidRDefault="00B06E6C" w:rsidP="00B06E6C">
      <w:pPr>
        <w:bidi/>
        <w:rPr>
          <w:rFonts w:ascii="Simplified Arabic" w:hAnsi="Simplified Arabic" w:cs="Simplified Arabic"/>
          <w:sz w:val="32"/>
          <w:szCs w:val="32"/>
          <w:rtl/>
          <w:lang w:bidi="ar-DZ"/>
        </w:rPr>
      </w:pPr>
    </w:p>
    <w:p w14:paraId="712A53FB" w14:textId="340E56E7" w:rsidR="00B06E6C" w:rsidRPr="00B06E6C" w:rsidRDefault="00B06E6C" w:rsidP="00B06E6C">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1 - </w:t>
      </w:r>
      <w:r w:rsidRPr="00B06E6C">
        <w:rPr>
          <w:rFonts w:ascii="Simplified Arabic" w:hAnsi="Simplified Arabic" w:cs="Simplified Arabic"/>
          <w:sz w:val="32"/>
          <w:szCs w:val="32"/>
          <w:rtl/>
          <w:lang w:bidi="ar-DZ"/>
        </w:rPr>
        <w:t>توصيف الظواهر: يمكن للقياس توصيف الظواهر بدقة، سواء كانت ظواهر فيزيائية أو نفسية أو اجتماعية، وتحويلها إلى بيانات كمية</w:t>
      </w:r>
      <w:r w:rsidRPr="00B06E6C">
        <w:rPr>
          <w:rFonts w:ascii="Simplified Arabic" w:hAnsi="Simplified Arabic" w:cs="Simplified Arabic"/>
          <w:sz w:val="32"/>
          <w:szCs w:val="32"/>
          <w:lang w:bidi="ar-DZ"/>
        </w:rPr>
        <w:t>.</w:t>
      </w:r>
    </w:p>
    <w:p w14:paraId="7FE4AFED" w14:textId="77DA51A9" w:rsidR="00B06E6C" w:rsidRPr="00B06E6C" w:rsidRDefault="00B06E6C" w:rsidP="00B06E6C">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2 - </w:t>
      </w:r>
      <w:r w:rsidRPr="00B06E6C">
        <w:rPr>
          <w:rFonts w:ascii="Simplified Arabic" w:hAnsi="Simplified Arabic" w:cs="Simplified Arabic"/>
          <w:sz w:val="32"/>
          <w:szCs w:val="32"/>
          <w:rtl/>
          <w:lang w:bidi="ar-DZ"/>
        </w:rPr>
        <w:t>التحكم في المتغيرات: يمكن لعمليات القياس تحديد والتحكم في المتغيرات المؤثرة في الظواهر المدروسة. هذا يسمح للباحثين بتحديد العوامل التي تؤثر في الظواهر ودراستها بشكل منفصل</w:t>
      </w:r>
      <w:r w:rsidRPr="00B06E6C">
        <w:rPr>
          <w:rFonts w:ascii="Simplified Arabic" w:hAnsi="Simplified Arabic" w:cs="Simplified Arabic"/>
          <w:sz w:val="32"/>
          <w:szCs w:val="32"/>
          <w:lang w:bidi="ar-DZ"/>
        </w:rPr>
        <w:t>.</w:t>
      </w:r>
    </w:p>
    <w:p w14:paraId="033E1F19" w14:textId="2521A667" w:rsidR="00B06E6C" w:rsidRPr="00B06E6C" w:rsidRDefault="00B06E6C" w:rsidP="00B06E6C">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lastRenderedPageBreak/>
        <w:t xml:space="preserve">3 - </w:t>
      </w:r>
      <w:r w:rsidRPr="00B06E6C">
        <w:rPr>
          <w:rFonts w:ascii="Simplified Arabic" w:hAnsi="Simplified Arabic" w:cs="Simplified Arabic"/>
          <w:sz w:val="32"/>
          <w:szCs w:val="32"/>
          <w:rtl/>
          <w:lang w:bidi="ar-DZ"/>
        </w:rPr>
        <w:t>التوقع والتنبؤ: من خلال القياس وتحليل البيانات، يمكن للباحثين بناء نماذج توضيحية وتنبؤية تساعد في فهم سلوك الظواهر المدروسة في المستقبل</w:t>
      </w:r>
      <w:r w:rsidRPr="00B06E6C">
        <w:rPr>
          <w:rFonts w:ascii="Simplified Arabic" w:hAnsi="Simplified Arabic" w:cs="Simplified Arabic"/>
          <w:sz w:val="32"/>
          <w:szCs w:val="32"/>
          <w:lang w:bidi="ar-DZ"/>
        </w:rPr>
        <w:t>.</w:t>
      </w:r>
    </w:p>
    <w:p w14:paraId="013BA946" w14:textId="61CF079B" w:rsidR="00B06E6C" w:rsidRPr="00B06E6C" w:rsidRDefault="00B06E6C" w:rsidP="00B06E6C">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4 - </w:t>
      </w:r>
      <w:r w:rsidRPr="00B06E6C">
        <w:rPr>
          <w:rFonts w:ascii="Simplified Arabic" w:hAnsi="Simplified Arabic" w:cs="Simplified Arabic"/>
          <w:sz w:val="32"/>
          <w:szCs w:val="32"/>
          <w:rtl/>
          <w:lang w:bidi="ar-DZ"/>
        </w:rPr>
        <w:t>تقييم التغيير: يمكن استخدام القياس لتقييم التغييرات عبر الزمن أو مقارنة مجموعات مختلفة لتحديد مدى الاختلاف بينها</w:t>
      </w:r>
      <w:r w:rsidRPr="00B06E6C">
        <w:rPr>
          <w:rFonts w:ascii="Simplified Arabic" w:hAnsi="Simplified Arabic" w:cs="Simplified Arabic"/>
          <w:sz w:val="32"/>
          <w:szCs w:val="32"/>
          <w:lang w:bidi="ar-DZ"/>
        </w:rPr>
        <w:t>.</w:t>
      </w:r>
    </w:p>
    <w:p w14:paraId="68D995D5" w14:textId="0D3EACD9" w:rsidR="00B06E6C" w:rsidRPr="00B06E6C" w:rsidRDefault="00B06E6C" w:rsidP="00B06E6C">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5 - </w:t>
      </w:r>
      <w:r w:rsidRPr="00B06E6C">
        <w:rPr>
          <w:rFonts w:ascii="Simplified Arabic" w:hAnsi="Simplified Arabic" w:cs="Simplified Arabic"/>
          <w:sz w:val="32"/>
          <w:szCs w:val="32"/>
          <w:rtl/>
          <w:lang w:bidi="ar-DZ"/>
        </w:rPr>
        <w:t>التوصل إلى نتائج موثوقة: القياس الدقيق يساهم في الحصول على نتائج أكثر موثوقية ودقة، مما يزيد من قبول النتائج في المجتمع العلمي</w:t>
      </w:r>
      <w:r w:rsidRPr="00B06E6C">
        <w:rPr>
          <w:rFonts w:ascii="Simplified Arabic" w:hAnsi="Simplified Arabic" w:cs="Simplified Arabic"/>
          <w:sz w:val="32"/>
          <w:szCs w:val="32"/>
          <w:lang w:bidi="ar-DZ"/>
        </w:rPr>
        <w:t>.</w:t>
      </w:r>
    </w:p>
    <w:p w14:paraId="76E36343" w14:textId="41ECCF39" w:rsidR="00B06E6C" w:rsidRDefault="00B06E6C" w:rsidP="00B06E6C">
      <w:pPr>
        <w:bidi/>
        <w:rPr>
          <w:rFonts w:ascii="Simplified Arabic" w:hAnsi="Simplified Arabic" w:cs="Simplified Arabic"/>
          <w:sz w:val="32"/>
          <w:szCs w:val="32"/>
          <w:rtl/>
          <w:lang w:bidi="ar-DZ"/>
        </w:rPr>
      </w:pPr>
      <w:r w:rsidRPr="00B06E6C">
        <w:rPr>
          <w:rFonts w:ascii="Simplified Arabic" w:hAnsi="Simplified Arabic" w:cs="Simplified Arabic"/>
          <w:sz w:val="32"/>
          <w:szCs w:val="32"/>
          <w:rtl/>
          <w:lang w:bidi="ar-DZ"/>
        </w:rPr>
        <w:t>عملية القياس تتطلب اختيار وحدات قياسية مناسبة، وتطوير أدوات قياس دقيقة، وتجنب أخطاء القياس المحتملة. بالإضافة إلى ذلك، يجب توثيق وصف الطريقة المستخدمة في عمليات القياس بشكل دقيق، مما يسمح للآخرين بتكرار الدراسة والتحقق من النتائج</w:t>
      </w:r>
      <w:r w:rsidRPr="00B06E6C">
        <w:rPr>
          <w:rFonts w:ascii="Simplified Arabic" w:hAnsi="Simplified Arabic" w:cs="Simplified Arabic"/>
          <w:sz w:val="32"/>
          <w:szCs w:val="32"/>
          <w:lang w:bidi="ar-DZ"/>
        </w:rPr>
        <w:t>.</w:t>
      </w:r>
    </w:p>
    <w:p w14:paraId="1004D5F2" w14:textId="50EF229A" w:rsidR="00B06E6C" w:rsidRPr="00B06E6C" w:rsidRDefault="00B06E6C" w:rsidP="00B06E6C">
      <w:pPr>
        <w:bidi/>
        <w:rPr>
          <w:rFonts w:ascii="Simplified Arabic" w:hAnsi="Simplified Arabic" w:cs="Simplified Arabic"/>
          <w:sz w:val="32"/>
          <w:szCs w:val="32"/>
          <w:rtl/>
          <w:lang w:bidi="ar-DZ"/>
        </w:rPr>
      </w:pPr>
      <w:r w:rsidRPr="00B06E6C">
        <w:rPr>
          <w:rFonts w:ascii="Simplified Arabic" w:hAnsi="Simplified Arabic" w:cs="Simplified Arabic"/>
          <w:sz w:val="32"/>
          <w:szCs w:val="32"/>
          <w:lang w:bidi="ar-DZ"/>
        </w:rPr>
        <w:t> </w:t>
      </w:r>
      <w:r w:rsidRPr="00B06E6C">
        <w:rPr>
          <w:rFonts w:ascii="Simplified Arabic" w:hAnsi="Simplified Arabic" w:cs="Simplified Arabic"/>
          <w:sz w:val="32"/>
          <w:szCs w:val="32"/>
          <w:rtl/>
          <w:lang w:bidi="ar-DZ"/>
        </w:rPr>
        <w:t>مستويات القياس في البحث العلمي</w:t>
      </w:r>
      <w:r w:rsidRPr="00B06E6C">
        <w:rPr>
          <w:rFonts w:ascii="Simplified Arabic" w:hAnsi="Simplified Arabic" w:cs="Simplified Arabic"/>
          <w:sz w:val="32"/>
          <w:szCs w:val="32"/>
          <w:lang w:bidi="ar-DZ"/>
        </w:rPr>
        <w:t xml:space="preserve"> </w:t>
      </w:r>
    </w:p>
    <w:p w14:paraId="24905FBC" w14:textId="77777777" w:rsidR="00B06E6C" w:rsidRPr="00B06E6C" w:rsidRDefault="00B06E6C" w:rsidP="00B06E6C">
      <w:pPr>
        <w:bidi/>
        <w:rPr>
          <w:rFonts w:ascii="Simplified Arabic" w:hAnsi="Simplified Arabic" w:cs="Simplified Arabic"/>
          <w:sz w:val="32"/>
          <w:szCs w:val="32"/>
          <w:rtl/>
          <w:lang w:bidi="ar-DZ"/>
        </w:rPr>
      </w:pPr>
    </w:p>
    <w:p w14:paraId="51B57953" w14:textId="77777777" w:rsidR="00B06E6C" w:rsidRPr="00B06E6C" w:rsidRDefault="00B06E6C" w:rsidP="00B06E6C">
      <w:pPr>
        <w:bidi/>
        <w:rPr>
          <w:rFonts w:ascii="Simplified Arabic" w:hAnsi="Simplified Arabic" w:cs="Simplified Arabic"/>
          <w:sz w:val="32"/>
          <w:szCs w:val="32"/>
          <w:rtl/>
          <w:lang w:bidi="ar-DZ"/>
        </w:rPr>
      </w:pPr>
      <w:r w:rsidRPr="00B06E6C">
        <w:rPr>
          <w:rFonts w:ascii="Simplified Arabic" w:hAnsi="Simplified Arabic" w:cs="Simplified Arabic"/>
          <w:sz w:val="32"/>
          <w:szCs w:val="32"/>
          <w:rtl/>
          <w:lang w:bidi="ar-DZ"/>
        </w:rPr>
        <w:t>بالتأكيد، يُستخدم في البحث العلمي مجموعة متنوعة من أساليب القياس لقياس المتغيرات المختلفة. من بين أهم مستويات القياس</w:t>
      </w:r>
      <w:r w:rsidRPr="00B06E6C">
        <w:rPr>
          <w:rFonts w:ascii="Simplified Arabic" w:hAnsi="Simplified Arabic" w:cs="Simplified Arabic"/>
          <w:sz w:val="32"/>
          <w:szCs w:val="32"/>
          <w:lang w:bidi="ar-DZ"/>
        </w:rPr>
        <w:t>:</w:t>
      </w:r>
    </w:p>
    <w:p w14:paraId="39FC50AD" w14:textId="77777777" w:rsidR="00B06E6C" w:rsidRPr="00B06E6C" w:rsidRDefault="00B06E6C" w:rsidP="00B06E6C">
      <w:pPr>
        <w:bidi/>
        <w:rPr>
          <w:rFonts w:ascii="Simplified Arabic" w:hAnsi="Simplified Arabic" w:cs="Simplified Arabic"/>
          <w:sz w:val="32"/>
          <w:szCs w:val="32"/>
          <w:rtl/>
          <w:lang w:bidi="ar-DZ"/>
        </w:rPr>
      </w:pPr>
    </w:p>
    <w:p w14:paraId="1FAFC96D" w14:textId="2CA3EED2" w:rsidR="00B06E6C" w:rsidRPr="00B06E6C" w:rsidRDefault="00B06E6C" w:rsidP="00B06E6C">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1 - </w:t>
      </w:r>
      <w:r w:rsidRPr="00B06E6C">
        <w:rPr>
          <w:rFonts w:ascii="Simplified Arabic" w:hAnsi="Simplified Arabic" w:cs="Simplified Arabic"/>
          <w:sz w:val="32"/>
          <w:szCs w:val="32"/>
          <w:rtl/>
          <w:lang w:bidi="ar-DZ"/>
        </w:rPr>
        <w:t xml:space="preserve">المستوى </w:t>
      </w:r>
      <w:r>
        <w:rPr>
          <w:rFonts w:ascii="Simplified Arabic" w:hAnsi="Simplified Arabic" w:cs="Simplified Arabic" w:hint="cs"/>
          <w:sz w:val="32"/>
          <w:szCs w:val="32"/>
          <w:rtl/>
          <w:lang w:bidi="ar-DZ"/>
        </w:rPr>
        <w:t>الاسمي</w:t>
      </w:r>
      <w:r w:rsidRPr="00B06E6C">
        <w:rPr>
          <w:rFonts w:ascii="Simplified Arabic" w:hAnsi="Simplified Arabic" w:cs="Simplified Arabic"/>
          <w:sz w:val="32"/>
          <w:szCs w:val="32"/>
          <w:lang w:bidi="ar-DZ"/>
        </w:rPr>
        <w:t xml:space="preserve"> (Nominal): </w:t>
      </w:r>
      <w:r w:rsidRPr="00B06E6C">
        <w:rPr>
          <w:rFonts w:ascii="Simplified Arabic" w:hAnsi="Simplified Arabic" w:cs="Simplified Arabic"/>
          <w:sz w:val="32"/>
          <w:szCs w:val="32"/>
          <w:rtl/>
          <w:lang w:bidi="ar-DZ"/>
        </w:rPr>
        <w:t>يُستخدم لتصنيف العناصر دون ترتيب محدد. مثال على ذلك هو الجنس: ذكر/أنثى</w:t>
      </w:r>
      <w:r w:rsidRPr="00B06E6C">
        <w:rPr>
          <w:rFonts w:ascii="Simplified Arabic" w:hAnsi="Simplified Arabic" w:cs="Simplified Arabic"/>
          <w:sz w:val="32"/>
          <w:szCs w:val="32"/>
          <w:lang w:bidi="ar-DZ"/>
        </w:rPr>
        <w:t>.</w:t>
      </w:r>
    </w:p>
    <w:p w14:paraId="35CF2680" w14:textId="5E126422" w:rsidR="00B06E6C" w:rsidRPr="00B06E6C" w:rsidRDefault="00B06E6C" w:rsidP="00B06E6C">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2 - </w:t>
      </w:r>
      <w:r w:rsidRPr="00B06E6C">
        <w:rPr>
          <w:rFonts w:ascii="Simplified Arabic" w:hAnsi="Simplified Arabic" w:cs="Simplified Arabic"/>
          <w:sz w:val="32"/>
          <w:szCs w:val="32"/>
          <w:rtl/>
          <w:lang w:bidi="ar-DZ"/>
        </w:rPr>
        <w:t xml:space="preserve">المستوى </w:t>
      </w:r>
      <w:r>
        <w:rPr>
          <w:rFonts w:ascii="Simplified Arabic" w:hAnsi="Simplified Arabic" w:cs="Simplified Arabic" w:hint="cs"/>
          <w:sz w:val="32"/>
          <w:szCs w:val="32"/>
          <w:rtl/>
          <w:lang w:bidi="ar-DZ"/>
        </w:rPr>
        <w:t>الترتيبي</w:t>
      </w:r>
      <w:r w:rsidRPr="00B06E6C">
        <w:rPr>
          <w:rFonts w:ascii="Simplified Arabic" w:hAnsi="Simplified Arabic" w:cs="Simplified Arabic"/>
          <w:sz w:val="32"/>
          <w:szCs w:val="32"/>
          <w:lang w:bidi="ar-DZ"/>
        </w:rPr>
        <w:t xml:space="preserve"> (Ordinal): </w:t>
      </w:r>
      <w:r w:rsidRPr="00B06E6C">
        <w:rPr>
          <w:rFonts w:ascii="Simplified Arabic" w:hAnsi="Simplified Arabic" w:cs="Simplified Arabic"/>
          <w:sz w:val="32"/>
          <w:szCs w:val="32"/>
          <w:rtl/>
          <w:lang w:bidi="ar-DZ"/>
        </w:rPr>
        <w:t>يتيح تصنيف العناصر وتحديد ترتيب بينها، لكنه لا يوفر معلومات حول الفارق المطلق بين القيم. مثال على ذلك تصنيف الرضى: راضٍ/غير راضٍ</w:t>
      </w:r>
      <w:r w:rsidRPr="00B06E6C">
        <w:rPr>
          <w:rFonts w:ascii="Simplified Arabic" w:hAnsi="Simplified Arabic" w:cs="Simplified Arabic"/>
          <w:sz w:val="32"/>
          <w:szCs w:val="32"/>
          <w:lang w:bidi="ar-DZ"/>
        </w:rPr>
        <w:t>.</w:t>
      </w:r>
    </w:p>
    <w:p w14:paraId="6704D669" w14:textId="6C8A5910" w:rsidR="00B06E6C" w:rsidRPr="00B06E6C" w:rsidRDefault="00B06E6C" w:rsidP="00B06E6C">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3 - مستوى</w:t>
      </w:r>
      <w:r w:rsidRPr="00B06E6C">
        <w:rPr>
          <w:rFonts w:ascii="Simplified Arabic" w:hAnsi="Simplified Arabic" w:cs="Simplified Arabic"/>
          <w:sz w:val="32"/>
          <w:szCs w:val="32"/>
          <w:rtl/>
          <w:lang w:bidi="ar-DZ"/>
        </w:rPr>
        <w:t xml:space="preserve"> </w:t>
      </w:r>
      <w:r>
        <w:rPr>
          <w:rFonts w:ascii="Simplified Arabic" w:hAnsi="Simplified Arabic" w:cs="Simplified Arabic" w:hint="cs"/>
          <w:sz w:val="32"/>
          <w:szCs w:val="32"/>
          <w:rtl/>
          <w:lang w:bidi="ar-DZ"/>
        </w:rPr>
        <w:t>الوحدات المتساوية</w:t>
      </w:r>
      <w:r w:rsidRPr="00B06E6C">
        <w:rPr>
          <w:rFonts w:ascii="Simplified Arabic" w:hAnsi="Simplified Arabic" w:cs="Simplified Arabic"/>
          <w:sz w:val="32"/>
          <w:szCs w:val="32"/>
          <w:lang w:bidi="ar-DZ"/>
        </w:rPr>
        <w:t xml:space="preserve"> (</w:t>
      </w:r>
      <w:proofErr w:type="spellStart"/>
      <w:r w:rsidRPr="00B06E6C">
        <w:rPr>
          <w:rFonts w:ascii="Simplified Arabic" w:hAnsi="Simplified Arabic" w:cs="Simplified Arabic"/>
          <w:sz w:val="32"/>
          <w:szCs w:val="32"/>
          <w:lang w:bidi="ar-DZ"/>
        </w:rPr>
        <w:t>Interval</w:t>
      </w:r>
      <w:proofErr w:type="spellEnd"/>
      <w:r w:rsidRPr="00B06E6C">
        <w:rPr>
          <w:rFonts w:ascii="Simplified Arabic" w:hAnsi="Simplified Arabic" w:cs="Simplified Arabic"/>
          <w:sz w:val="32"/>
          <w:szCs w:val="32"/>
          <w:lang w:bidi="ar-DZ"/>
        </w:rPr>
        <w:t xml:space="preserve">): </w:t>
      </w:r>
      <w:r w:rsidRPr="00B06E6C">
        <w:rPr>
          <w:rFonts w:ascii="Simplified Arabic" w:hAnsi="Simplified Arabic" w:cs="Simplified Arabic"/>
          <w:sz w:val="32"/>
          <w:szCs w:val="32"/>
          <w:rtl/>
          <w:lang w:bidi="ar-DZ"/>
        </w:rPr>
        <w:t>يقاس الترتيب بين العناصر وحجم الفارق بينها، ولكن لا يوجد نقطة صفر مطلقة. مثال على ذلك درجات الحرارة بمقياس مئوي</w:t>
      </w:r>
      <w:r w:rsidRPr="00B06E6C">
        <w:rPr>
          <w:rFonts w:ascii="Simplified Arabic" w:hAnsi="Simplified Arabic" w:cs="Simplified Arabic"/>
          <w:sz w:val="32"/>
          <w:szCs w:val="32"/>
          <w:lang w:bidi="ar-DZ"/>
        </w:rPr>
        <w:t>.</w:t>
      </w:r>
    </w:p>
    <w:p w14:paraId="3FA27926" w14:textId="18BAE034" w:rsidR="00B06E6C" w:rsidRPr="00B06E6C" w:rsidRDefault="00B06E6C" w:rsidP="00B06E6C">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lastRenderedPageBreak/>
        <w:t xml:space="preserve">4 - </w:t>
      </w:r>
      <w:r w:rsidRPr="00B06E6C">
        <w:rPr>
          <w:rFonts w:ascii="Simplified Arabic" w:hAnsi="Simplified Arabic" w:cs="Simplified Arabic"/>
          <w:sz w:val="32"/>
          <w:szCs w:val="32"/>
          <w:rtl/>
          <w:lang w:bidi="ar-DZ"/>
        </w:rPr>
        <w:t>المستوى النسبي</w:t>
      </w:r>
      <w:r w:rsidRPr="00B06E6C">
        <w:rPr>
          <w:rFonts w:ascii="Simplified Arabic" w:hAnsi="Simplified Arabic" w:cs="Simplified Arabic"/>
          <w:sz w:val="32"/>
          <w:szCs w:val="32"/>
          <w:lang w:bidi="ar-DZ"/>
        </w:rPr>
        <w:t xml:space="preserve"> (Ratio): </w:t>
      </w:r>
      <w:r w:rsidRPr="00B06E6C">
        <w:rPr>
          <w:rFonts w:ascii="Simplified Arabic" w:hAnsi="Simplified Arabic" w:cs="Simplified Arabic"/>
          <w:sz w:val="32"/>
          <w:szCs w:val="32"/>
          <w:rtl/>
          <w:lang w:bidi="ar-DZ"/>
        </w:rPr>
        <w:t>يتيح تصنيف العناصر وترتيبها وحجم الفارق بينها، مع وجود نقطة صفر مطلقة تدل على عدم وجود الخاصية. مثال على ذلك الوزن والطول</w:t>
      </w:r>
      <w:r w:rsidRPr="00B06E6C">
        <w:rPr>
          <w:rFonts w:ascii="Simplified Arabic" w:hAnsi="Simplified Arabic" w:cs="Simplified Arabic"/>
          <w:sz w:val="32"/>
          <w:szCs w:val="32"/>
          <w:lang w:bidi="ar-DZ"/>
        </w:rPr>
        <w:t>.</w:t>
      </w:r>
    </w:p>
    <w:p w14:paraId="570E7C12" w14:textId="77777777" w:rsidR="00B06E6C" w:rsidRPr="00B06E6C" w:rsidRDefault="00B06E6C" w:rsidP="00B06E6C">
      <w:pPr>
        <w:bidi/>
        <w:rPr>
          <w:rFonts w:ascii="Simplified Arabic" w:hAnsi="Simplified Arabic" w:cs="Simplified Arabic"/>
          <w:sz w:val="32"/>
          <w:szCs w:val="32"/>
          <w:rtl/>
          <w:lang w:bidi="ar-DZ"/>
        </w:rPr>
      </w:pPr>
      <w:r w:rsidRPr="00B06E6C">
        <w:rPr>
          <w:rFonts w:ascii="Simplified Arabic" w:hAnsi="Simplified Arabic" w:cs="Simplified Arabic"/>
          <w:sz w:val="32"/>
          <w:szCs w:val="32"/>
          <w:rtl/>
          <w:lang w:bidi="ar-DZ"/>
        </w:rPr>
        <w:t>بالإضافة إلى ذلك، هناك أساليب مختلفة لقياس المتغيرات تشمل الملاحظات المباشرة، والاستبانات، والاختبارات، وتحليل المحتوى، وغيرها. يعتمد اختيار طريقة القياس على الهدف من البحث ونوع المتغيرات المراد قياسها</w:t>
      </w:r>
      <w:r w:rsidRPr="00B06E6C">
        <w:rPr>
          <w:rFonts w:ascii="Simplified Arabic" w:hAnsi="Simplified Arabic" w:cs="Simplified Arabic"/>
          <w:sz w:val="32"/>
          <w:szCs w:val="32"/>
          <w:lang w:bidi="ar-DZ"/>
        </w:rPr>
        <w:t>.</w:t>
      </w:r>
    </w:p>
    <w:p w14:paraId="61BAB380" w14:textId="77777777" w:rsidR="00B06E6C" w:rsidRPr="00B06E6C" w:rsidRDefault="00B06E6C" w:rsidP="00B06E6C">
      <w:pPr>
        <w:bidi/>
        <w:rPr>
          <w:rFonts w:ascii="Simplified Arabic" w:hAnsi="Simplified Arabic" w:cs="Simplified Arabic"/>
          <w:sz w:val="32"/>
          <w:szCs w:val="32"/>
          <w:rtl/>
          <w:lang w:bidi="ar-DZ"/>
        </w:rPr>
      </w:pPr>
    </w:p>
    <w:p w14:paraId="52852418" w14:textId="77777777" w:rsidR="00B06E6C" w:rsidRPr="00B06E6C" w:rsidRDefault="00B06E6C" w:rsidP="00B06E6C">
      <w:pPr>
        <w:bidi/>
        <w:rPr>
          <w:rFonts w:ascii="Simplified Arabic" w:hAnsi="Simplified Arabic" w:cs="Simplified Arabic"/>
          <w:sz w:val="32"/>
          <w:szCs w:val="32"/>
          <w:rtl/>
          <w:lang w:bidi="ar-DZ"/>
        </w:rPr>
      </w:pPr>
    </w:p>
    <w:p w14:paraId="58C68A74" w14:textId="77777777" w:rsidR="00B06E6C" w:rsidRPr="00B06E6C" w:rsidRDefault="00B06E6C" w:rsidP="00B06E6C">
      <w:pPr>
        <w:bidi/>
        <w:rPr>
          <w:rFonts w:ascii="Simplified Arabic" w:hAnsi="Simplified Arabic" w:cs="Simplified Arabic"/>
          <w:sz w:val="32"/>
          <w:szCs w:val="32"/>
          <w:rtl/>
          <w:lang w:bidi="ar-DZ"/>
        </w:rPr>
      </w:pPr>
      <w:r w:rsidRPr="00B06E6C">
        <w:rPr>
          <w:rFonts w:ascii="Simplified Arabic" w:hAnsi="Simplified Arabic" w:cs="Simplified Arabic"/>
          <w:sz w:val="32"/>
          <w:szCs w:val="32"/>
          <w:rtl/>
          <w:lang w:bidi="ar-DZ"/>
        </w:rPr>
        <w:t>من الواضح أن فهم مفهوم تعريف القياس أمر بالغ الأهمية للأفراد في مختلف المجالات. سواء في العلوم أو التكنولوجيا أو الحياة اليومية، يلعب القياس دورًا أساسيًا في توفير معلومات دقيقة وموثوقة. ومن خلال تعريف القياس بأنه عملية قياس الكميات أو السمات، فإننا نكتسب رؤى قيمة حول العالم من حولنا. فهي تمكننا من اتخاذ قرارات مستنيرة وحل المشكلات وتطوير معرفتنا. ولذلك، فإن تبني فهم شامل للقياس أمر ضروري لفهم شامل للعالم وظواهره</w:t>
      </w:r>
      <w:r w:rsidRPr="00B06E6C">
        <w:rPr>
          <w:rFonts w:ascii="Simplified Arabic" w:hAnsi="Simplified Arabic" w:cs="Simplified Arabic"/>
          <w:sz w:val="32"/>
          <w:szCs w:val="32"/>
          <w:lang w:bidi="ar-DZ"/>
        </w:rPr>
        <w:t>.</w:t>
      </w:r>
    </w:p>
    <w:p w14:paraId="53BA66E5" w14:textId="77777777" w:rsidR="00B06E6C" w:rsidRPr="00B06E6C" w:rsidRDefault="00B06E6C" w:rsidP="00B06E6C">
      <w:pPr>
        <w:bidi/>
        <w:rPr>
          <w:rFonts w:ascii="Simplified Arabic" w:hAnsi="Simplified Arabic" w:cs="Simplified Arabic"/>
          <w:sz w:val="32"/>
          <w:szCs w:val="32"/>
          <w:rtl/>
          <w:lang w:bidi="ar-DZ"/>
        </w:rPr>
      </w:pPr>
    </w:p>
    <w:p w14:paraId="419B5CF7" w14:textId="77777777" w:rsidR="00B06E6C" w:rsidRPr="00B06E6C" w:rsidRDefault="00B06E6C" w:rsidP="00B06E6C">
      <w:pPr>
        <w:bidi/>
        <w:rPr>
          <w:rFonts w:ascii="Simplified Arabic" w:hAnsi="Simplified Arabic" w:cs="Simplified Arabic"/>
          <w:sz w:val="32"/>
          <w:szCs w:val="32"/>
          <w:rtl/>
          <w:lang w:bidi="ar-DZ"/>
        </w:rPr>
      </w:pPr>
    </w:p>
    <w:p w14:paraId="3F341DD9" w14:textId="77777777" w:rsidR="00B06E6C" w:rsidRDefault="00B06E6C" w:rsidP="00B06E6C">
      <w:pPr>
        <w:bidi/>
        <w:rPr>
          <w:rtl/>
          <w:lang w:bidi="ar-DZ"/>
        </w:rPr>
      </w:pPr>
    </w:p>
    <w:p w14:paraId="4D69D4A4" w14:textId="77777777" w:rsidR="00B06E6C" w:rsidRDefault="00B06E6C" w:rsidP="00B06E6C">
      <w:pPr>
        <w:bidi/>
        <w:rPr>
          <w:rtl/>
          <w:lang w:bidi="ar-DZ"/>
        </w:rPr>
      </w:pPr>
      <w:r>
        <w:rPr>
          <w:lang w:bidi="ar-DZ"/>
        </w:rPr>
        <w:t> </w:t>
      </w:r>
    </w:p>
    <w:p w14:paraId="700F7263" w14:textId="77777777" w:rsidR="00B06E6C" w:rsidRDefault="00B06E6C" w:rsidP="00B06E6C">
      <w:pPr>
        <w:bidi/>
        <w:rPr>
          <w:rtl/>
          <w:lang w:bidi="ar-DZ"/>
        </w:rPr>
      </w:pPr>
    </w:p>
    <w:p w14:paraId="3EE436EC" w14:textId="2C1027A2" w:rsidR="00B06E6C" w:rsidRDefault="00B06E6C" w:rsidP="00B06E6C">
      <w:pPr>
        <w:bidi/>
        <w:rPr>
          <w:lang w:bidi="ar-DZ"/>
        </w:rPr>
      </w:pPr>
    </w:p>
    <w:sectPr w:rsidR="00B06E6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A65"/>
    <w:rsid w:val="0013468E"/>
    <w:rsid w:val="006F57BF"/>
    <w:rsid w:val="00B06E6C"/>
    <w:rsid w:val="00E84A65"/>
    <w:rsid w:val="00EA5C10"/>
    <w:rsid w:val="00EE0CBB"/>
    <w:rsid w:val="00F86D5E"/>
    <w:rsid w:val="00FE203A"/>
  </w:rsids>
  <m:mathPr>
    <m:mathFont m:val="Cambria Math"/>
    <m:brkBin m:val="before"/>
    <m:brkBinSub m:val="--"/>
    <m:smallFrac m:val="0"/>
    <m:dispDef/>
    <m:lMargin m:val="0"/>
    <m:rMargin m:val="0"/>
    <m:defJc m:val="centerGroup"/>
    <m:wrapIndent m:val="1440"/>
    <m:intLim m:val="subSup"/>
    <m:naryLim m:val="undOvr"/>
  </m:mathPr>
  <w:themeFontLang w:val="fr-DZ"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B9887"/>
  <w15:chartTrackingRefBased/>
  <w15:docId w15:val="{989020BF-A231-48E5-9CDC-732644B62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D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6E6C"/>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423</Words>
  <Characters>2414</Characters>
  <Application>Microsoft Office Word</Application>
  <DocSecurity>0</DocSecurity>
  <Lines>20</Lines>
  <Paragraphs>5</Paragraphs>
  <ScaleCrop>false</ScaleCrop>
  <Company/>
  <LinksUpToDate>false</LinksUpToDate>
  <CharactersWithSpaces>2832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kheiro daiche</dc:creator>
  <cp:keywords/>
  <dc:description/>
  <cp:lastModifiedBy>kheiro daiche</cp:lastModifiedBy>
  <cp:revision>4</cp:revision>
  <dcterms:created xsi:type="dcterms:W3CDTF">2025-01-05T23:03:00Z</dcterms:created>
  <dcterms:modified xsi:type="dcterms:W3CDTF">2025-01-05T23:13:00Z</dcterms:modified>
</cp:coreProperties>
</file>