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1BD" w:rsidRPr="00CC67F5" w:rsidRDefault="00B321BD" w:rsidP="00B321BD">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République Démocratique et Populaire</w:t>
      </w:r>
    </w:p>
    <w:p w:rsidR="00B321BD" w:rsidRPr="00CC67F5" w:rsidRDefault="00B321BD" w:rsidP="00B321BD">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 xml:space="preserve">Ministère des études supérieures </w:t>
      </w:r>
    </w:p>
    <w:p w:rsidR="00B321BD" w:rsidRPr="00CC67F5" w:rsidRDefault="00B321BD" w:rsidP="00B321BD">
      <w:pPr>
        <w:spacing w:line="240" w:lineRule="auto"/>
        <w:jc w:val="center"/>
        <w:rPr>
          <w:rFonts w:asciiTheme="majorBidi" w:hAnsiTheme="majorBidi" w:cstheme="majorBidi"/>
          <w:sz w:val="16"/>
          <w:szCs w:val="16"/>
        </w:rPr>
      </w:pPr>
      <w:proofErr w:type="gramStart"/>
      <w:r w:rsidRPr="00CC67F5">
        <w:rPr>
          <w:rFonts w:asciiTheme="majorBidi" w:hAnsiTheme="majorBidi" w:cstheme="majorBidi"/>
          <w:sz w:val="16"/>
          <w:szCs w:val="16"/>
        </w:rPr>
        <w:t>et</w:t>
      </w:r>
      <w:proofErr w:type="gramEnd"/>
      <w:r w:rsidRPr="00CC67F5">
        <w:rPr>
          <w:rFonts w:asciiTheme="majorBidi" w:hAnsiTheme="majorBidi" w:cstheme="majorBidi"/>
          <w:sz w:val="16"/>
          <w:szCs w:val="16"/>
        </w:rPr>
        <w:t xml:space="preserve"> de la recherche scientifique</w:t>
      </w:r>
    </w:p>
    <w:p w:rsidR="00B321BD" w:rsidRPr="00CC67F5" w:rsidRDefault="00B321BD" w:rsidP="00B321BD">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Université Mohamed Lamine DEBAGHINE- Sétif 2</w:t>
      </w:r>
    </w:p>
    <w:p w:rsidR="00B321BD" w:rsidRPr="00CC67F5" w:rsidRDefault="00B321BD" w:rsidP="00B321BD">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Facultés des Lettres et des Langues</w:t>
      </w:r>
    </w:p>
    <w:p w:rsidR="00B321BD" w:rsidRPr="00AD0DD5" w:rsidRDefault="00B321BD" w:rsidP="00B321BD">
      <w:pPr>
        <w:spacing w:line="240" w:lineRule="auto"/>
        <w:jc w:val="center"/>
        <w:rPr>
          <w:rFonts w:asciiTheme="majorBidi" w:hAnsiTheme="majorBidi" w:cstheme="majorBidi"/>
        </w:rPr>
      </w:pPr>
      <w:r w:rsidRPr="00CC67F5">
        <w:rPr>
          <w:rFonts w:asciiTheme="majorBidi" w:hAnsiTheme="majorBidi" w:cstheme="majorBidi"/>
          <w:sz w:val="16"/>
          <w:szCs w:val="16"/>
        </w:rPr>
        <w:t>Département de Français</w:t>
      </w:r>
    </w:p>
    <w:p w:rsidR="00B321BD" w:rsidRDefault="00B321BD" w:rsidP="00B321BD">
      <w:pPr>
        <w:spacing w:line="360" w:lineRule="auto"/>
        <w:rPr>
          <w:rFonts w:asciiTheme="majorBidi" w:hAnsiTheme="majorBidi" w:cstheme="majorBidi"/>
          <w:sz w:val="20"/>
          <w:szCs w:val="20"/>
        </w:rPr>
      </w:pPr>
    </w:p>
    <w:p w:rsidR="00B321BD" w:rsidRDefault="00B321BD" w:rsidP="00B321BD">
      <w:pPr>
        <w:spacing w:line="360" w:lineRule="auto"/>
        <w:rPr>
          <w:rFonts w:asciiTheme="majorBidi" w:hAnsiTheme="majorBidi" w:cstheme="majorBidi"/>
          <w:sz w:val="20"/>
          <w:szCs w:val="20"/>
        </w:rPr>
      </w:pPr>
      <w:r>
        <w:rPr>
          <w:rFonts w:asciiTheme="majorBidi" w:hAnsiTheme="majorBidi" w:cstheme="majorBidi"/>
          <w:sz w:val="20"/>
          <w:szCs w:val="20"/>
        </w:rPr>
        <w:t>Matière : Enseignement des textes littéraires</w:t>
      </w:r>
    </w:p>
    <w:p w:rsidR="00B321BD" w:rsidRDefault="00B321BD" w:rsidP="00B321BD">
      <w:pPr>
        <w:spacing w:line="360" w:lineRule="auto"/>
        <w:rPr>
          <w:rFonts w:asciiTheme="majorBidi" w:hAnsiTheme="majorBidi" w:cstheme="majorBidi"/>
          <w:sz w:val="20"/>
          <w:szCs w:val="20"/>
        </w:rPr>
      </w:pPr>
      <w:r>
        <w:rPr>
          <w:rFonts w:asciiTheme="majorBidi" w:hAnsiTheme="majorBidi" w:cstheme="majorBidi"/>
          <w:sz w:val="20"/>
          <w:szCs w:val="20"/>
        </w:rPr>
        <w:t>Spécialité : Littérature et Civilisation</w:t>
      </w:r>
    </w:p>
    <w:p w:rsidR="00B321BD" w:rsidRDefault="00B321BD" w:rsidP="00B321BD">
      <w:pPr>
        <w:spacing w:line="360" w:lineRule="auto"/>
        <w:rPr>
          <w:rFonts w:asciiTheme="majorBidi" w:hAnsiTheme="majorBidi" w:cstheme="majorBidi"/>
          <w:sz w:val="20"/>
          <w:szCs w:val="20"/>
        </w:rPr>
      </w:pPr>
      <w:r>
        <w:rPr>
          <w:rFonts w:asciiTheme="majorBidi" w:hAnsiTheme="majorBidi" w:cstheme="majorBidi"/>
          <w:sz w:val="20"/>
          <w:szCs w:val="20"/>
        </w:rPr>
        <w:t xml:space="preserve">Niveau : M1                                                                                                                                                                                                       </w:t>
      </w:r>
    </w:p>
    <w:p w:rsidR="00B321BD" w:rsidRDefault="00B321BD" w:rsidP="00B321BD">
      <w:pPr>
        <w:spacing w:line="360" w:lineRule="auto"/>
        <w:rPr>
          <w:rFonts w:asciiTheme="majorBidi" w:hAnsiTheme="majorBidi" w:cstheme="majorBidi"/>
          <w:sz w:val="20"/>
          <w:szCs w:val="20"/>
        </w:rPr>
      </w:pPr>
      <w:r>
        <w:rPr>
          <w:rFonts w:asciiTheme="majorBidi" w:hAnsiTheme="majorBidi" w:cstheme="majorBidi"/>
          <w:sz w:val="20"/>
          <w:szCs w:val="20"/>
        </w:rPr>
        <w:t xml:space="preserve">Responsable de la matière :   </w:t>
      </w:r>
      <w:proofErr w:type="spellStart"/>
      <w:r>
        <w:rPr>
          <w:rFonts w:asciiTheme="majorBidi" w:hAnsiTheme="majorBidi" w:cstheme="majorBidi"/>
          <w:sz w:val="20"/>
          <w:szCs w:val="20"/>
        </w:rPr>
        <w:t>Dre</w:t>
      </w:r>
      <w:proofErr w:type="spellEnd"/>
      <w:r>
        <w:rPr>
          <w:rFonts w:asciiTheme="majorBidi" w:hAnsiTheme="majorBidi" w:cstheme="majorBidi"/>
          <w:sz w:val="20"/>
          <w:szCs w:val="20"/>
        </w:rPr>
        <w:t xml:space="preserve"> KAÏM Nora    </w:t>
      </w:r>
    </w:p>
    <w:p w:rsidR="00B321BD" w:rsidRDefault="00B321BD" w:rsidP="00B321BD">
      <w:pPr>
        <w:rPr>
          <w:rFonts w:asciiTheme="majorBidi" w:hAnsiTheme="majorBidi" w:cstheme="majorBidi"/>
          <w:b/>
          <w:bCs/>
          <w:sz w:val="24"/>
          <w:szCs w:val="24"/>
          <w:u w:val="single"/>
        </w:rPr>
      </w:pPr>
    </w:p>
    <w:p w:rsidR="000E12C5" w:rsidRDefault="000E12C5" w:rsidP="00113A84">
      <w:pPr>
        <w:rPr>
          <w:rFonts w:asciiTheme="majorBidi" w:hAnsiTheme="majorBidi" w:cstheme="majorBidi"/>
          <w:b/>
          <w:bCs/>
          <w:sz w:val="24"/>
          <w:szCs w:val="24"/>
          <w:u w:val="single"/>
        </w:rPr>
      </w:pPr>
    </w:p>
    <w:p w:rsidR="00113A84" w:rsidRPr="00D710C4" w:rsidRDefault="00113A84" w:rsidP="00113A84">
      <w:pPr>
        <w:rPr>
          <w:rFonts w:asciiTheme="majorBidi" w:hAnsiTheme="majorBidi" w:cstheme="majorBidi"/>
          <w:b/>
          <w:bCs/>
          <w:sz w:val="24"/>
          <w:szCs w:val="24"/>
          <w:u w:val="single"/>
        </w:rPr>
      </w:pPr>
      <w:r w:rsidRPr="00D710C4">
        <w:rPr>
          <w:rFonts w:asciiTheme="majorBidi" w:hAnsiTheme="majorBidi" w:cstheme="majorBidi"/>
          <w:b/>
          <w:bCs/>
          <w:sz w:val="24"/>
          <w:szCs w:val="24"/>
          <w:u w:val="single"/>
        </w:rPr>
        <w:t>Objectifs du Chapitre I</w:t>
      </w:r>
      <w:r>
        <w:rPr>
          <w:rFonts w:asciiTheme="majorBidi" w:hAnsiTheme="majorBidi" w:cstheme="majorBidi"/>
          <w:b/>
          <w:bCs/>
          <w:sz w:val="24"/>
          <w:szCs w:val="24"/>
          <w:u w:val="single"/>
        </w:rPr>
        <w:t>I</w:t>
      </w:r>
      <w:r w:rsidRPr="00D710C4">
        <w:rPr>
          <w:rFonts w:asciiTheme="majorBidi" w:hAnsiTheme="majorBidi" w:cstheme="majorBidi"/>
          <w:b/>
          <w:bCs/>
          <w:sz w:val="24"/>
          <w:szCs w:val="24"/>
          <w:u w:val="single"/>
        </w:rPr>
        <w:t> :</w:t>
      </w:r>
    </w:p>
    <w:p w:rsidR="00113A84" w:rsidRPr="00D710C4" w:rsidRDefault="00113A84" w:rsidP="00113A84">
      <w:pPr>
        <w:rPr>
          <w:rFonts w:asciiTheme="majorBidi" w:hAnsiTheme="majorBidi" w:cstheme="majorBidi"/>
          <w:b/>
          <w:bCs/>
          <w:sz w:val="24"/>
          <w:szCs w:val="24"/>
        </w:rPr>
      </w:pPr>
      <w:r w:rsidRPr="00D710C4">
        <w:rPr>
          <w:rFonts w:asciiTheme="majorBidi" w:hAnsiTheme="majorBidi" w:cstheme="majorBidi"/>
          <w:b/>
          <w:bCs/>
          <w:sz w:val="24"/>
          <w:szCs w:val="24"/>
        </w:rPr>
        <w:t>1)- Cer</w:t>
      </w:r>
      <w:r>
        <w:rPr>
          <w:rFonts w:asciiTheme="majorBidi" w:hAnsiTheme="majorBidi" w:cstheme="majorBidi"/>
          <w:b/>
          <w:bCs/>
          <w:sz w:val="24"/>
          <w:szCs w:val="24"/>
        </w:rPr>
        <w:t>ner la notion du</w:t>
      </w:r>
      <w:r w:rsidRPr="00D710C4">
        <w:rPr>
          <w:rFonts w:asciiTheme="majorBidi" w:hAnsiTheme="majorBidi" w:cstheme="majorBidi"/>
          <w:b/>
          <w:bCs/>
          <w:sz w:val="24"/>
          <w:szCs w:val="24"/>
        </w:rPr>
        <w:t xml:space="preserve"> texte littéraire.</w:t>
      </w:r>
    </w:p>
    <w:p w:rsidR="00113A84" w:rsidRPr="00D710C4" w:rsidRDefault="00113A84" w:rsidP="00113A84">
      <w:pPr>
        <w:rPr>
          <w:rFonts w:asciiTheme="majorBidi" w:hAnsiTheme="majorBidi" w:cstheme="majorBidi"/>
          <w:b/>
          <w:bCs/>
          <w:sz w:val="24"/>
          <w:szCs w:val="24"/>
        </w:rPr>
      </w:pPr>
      <w:r w:rsidRPr="00D710C4">
        <w:rPr>
          <w:rFonts w:asciiTheme="majorBidi" w:hAnsiTheme="majorBidi" w:cstheme="majorBidi"/>
          <w:b/>
          <w:bCs/>
          <w:sz w:val="24"/>
          <w:szCs w:val="24"/>
        </w:rPr>
        <w:t xml:space="preserve">2)- </w:t>
      </w:r>
      <w:r>
        <w:rPr>
          <w:rFonts w:asciiTheme="majorBidi" w:hAnsiTheme="majorBidi" w:cstheme="majorBidi"/>
          <w:b/>
          <w:bCs/>
          <w:sz w:val="24"/>
          <w:szCs w:val="24"/>
        </w:rPr>
        <w:t>Mettre en exergue les particularités</w:t>
      </w:r>
      <w:r w:rsidRPr="00D710C4">
        <w:rPr>
          <w:rFonts w:asciiTheme="majorBidi" w:hAnsiTheme="majorBidi" w:cstheme="majorBidi"/>
          <w:b/>
          <w:bCs/>
          <w:sz w:val="24"/>
          <w:szCs w:val="24"/>
        </w:rPr>
        <w:t xml:space="preserve"> du texte littéraire.</w:t>
      </w:r>
    </w:p>
    <w:p w:rsidR="00113A84" w:rsidRPr="00D710C4" w:rsidRDefault="00113A84" w:rsidP="00785E3D">
      <w:pPr>
        <w:rPr>
          <w:rFonts w:asciiTheme="majorBidi" w:hAnsiTheme="majorBidi" w:cstheme="majorBidi"/>
          <w:b/>
          <w:bCs/>
          <w:sz w:val="24"/>
          <w:szCs w:val="24"/>
        </w:rPr>
      </w:pPr>
      <w:r w:rsidRPr="00D710C4">
        <w:rPr>
          <w:rFonts w:asciiTheme="majorBidi" w:hAnsiTheme="majorBidi" w:cstheme="majorBidi"/>
          <w:b/>
          <w:bCs/>
          <w:sz w:val="24"/>
          <w:szCs w:val="24"/>
        </w:rPr>
        <w:t>3)- Déter</w:t>
      </w:r>
      <w:r w:rsidR="00785E3D">
        <w:rPr>
          <w:rFonts w:asciiTheme="majorBidi" w:hAnsiTheme="majorBidi" w:cstheme="majorBidi"/>
          <w:b/>
          <w:bCs/>
          <w:sz w:val="24"/>
          <w:szCs w:val="24"/>
        </w:rPr>
        <w:t>miner la particularité de l’enseignement du texte littéraire</w:t>
      </w:r>
      <w:r w:rsidRPr="00D710C4">
        <w:rPr>
          <w:rFonts w:asciiTheme="majorBidi" w:hAnsiTheme="majorBidi" w:cstheme="majorBidi"/>
          <w:b/>
          <w:bCs/>
          <w:sz w:val="24"/>
          <w:szCs w:val="24"/>
        </w:rPr>
        <w:t>.</w:t>
      </w:r>
    </w:p>
    <w:p w:rsidR="00113A84" w:rsidRDefault="00113A84" w:rsidP="00113A84">
      <w:pPr>
        <w:jc w:val="both"/>
        <w:rPr>
          <w:rFonts w:asciiTheme="majorBidi" w:hAnsiTheme="majorBidi" w:cstheme="majorBidi"/>
          <w:b/>
          <w:bCs/>
          <w:sz w:val="24"/>
          <w:szCs w:val="24"/>
        </w:rPr>
      </w:pPr>
    </w:p>
    <w:p w:rsidR="00B321BD" w:rsidRDefault="00B321BD" w:rsidP="00BA7B8A">
      <w:pPr>
        <w:jc w:val="both"/>
        <w:rPr>
          <w:rFonts w:asciiTheme="majorBidi" w:hAnsiTheme="majorBidi" w:cstheme="majorBidi"/>
          <w:b/>
          <w:bCs/>
        </w:rPr>
      </w:pPr>
    </w:p>
    <w:p w:rsidR="002504EE" w:rsidRPr="00882D35" w:rsidRDefault="00EE553F" w:rsidP="00BA7B8A">
      <w:pPr>
        <w:jc w:val="both"/>
        <w:rPr>
          <w:rFonts w:asciiTheme="majorBidi" w:hAnsiTheme="majorBidi" w:cstheme="majorBidi"/>
          <w:b/>
          <w:bCs/>
          <w:sz w:val="24"/>
          <w:szCs w:val="24"/>
        </w:rPr>
      </w:pPr>
      <w:r w:rsidRPr="00882D35">
        <w:rPr>
          <w:rFonts w:asciiTheme="majorBidi" w:hAnsiTheme="majorBidi" w:cstheme="majorBidi"/>
          <w:b/>
          <w:bCs/>
          <w:sz w:val="24"/>
          <w:szCs w:val="24"/>
        </w:rPr>
        <w:t>Chapitre II</w:t>
      </w:r>
    </w:p>
    <w:p w:rsidR="00B22D35" w:rsidRDefault="00B22D35" w:rsidP="00BA7B8A">
      <w:pPr>
        <w:jc w:val="both"/>
        <w:rPr>
          <w:rFonts w:asciiTheme="majorBidi" w:hAnsiTheme="majorBidi" w:cstheme="majorBidi"/>
          <w:b/>
          <w:bCs/>
          <w:sz w:val="24"/>
          <w:szCs w:val="24"/>
        </w:rPr>
      </w:pPr>
    </w:p>
    <w:p w:rsidR="00EE553F" w:rsidRPr="00882D35" w:rsidRDefault="00EE553F" w:rsidP="00BA7B8A">
      <w:pPr>
        <w:jc w:val="both"/>
        <w:rPr>
          <w:rFonts w:asciiTheme="majorBidi" w:hAnsiTheme="majorBidi" w:cstheme="majorBidi"/>
          <w:b/>
          <w:bCs/>
          <w:sz w:val="24"/>
          <w:szCs w:val="24"/>
        </w:rPr>
      </w:pPr>
      <w:r w:rsidRPr="00882D35">
        <w:rPr>
          <w:rFonts w:asciiTheme="majorBidi" w:hAnsiTheme="majorBidi" w:cstheme="majorBidi"/>
          <w:b/>
          <w:bCs/>
          <w:sz w:val="24"/>
          <w:szCs w:val="24"/>
        </w:rPr>
        <w:t>Particularités du texte littéraire</w:t>
      </w:r>
      <w:r w:rsidR="008B2C8B" w:rsidRPr="00882D35">
        <w:rPr>
          <w:rFonts w:asciiTheme="majorBidi" w:hAnsiTheme="majorBidi" w:cstheme="majorBidi"/>
          <w:b/>
          <w:bCs/>
          <w:sz w:val="24"/>
          <w:szCs w:val="24"/>
        </w:rPr>
        <w:t>/ Enseignement du texte littéraire :</w:t>
      </w:r>
    </w:p>
    <w:p w:rsidR="0017707E" w:rsidRPr="00882D35" w:rsidRDefault="0017707E" w:rsidP="00BA7B8A">
      <w:pPr>
        <w:jc w:val="both"/>
        <w:rPr>
          <w:rFonts w:asciiTheme="majorBidi" w:hAnsiTheme="majorBidi" w:cstheme="majorBidi"/>
          <w:b/>
          <w:bCs/>
          <w:sz w:val="24"/>
          <w:szCs w:val="24"/>
        </w:rPr>
      </w:pPr>
    </w:p>
    <w:p w:rsidR="00BA7B8A" w:rsidRPr="00882D35" w:rsidRDefault="00BA7B8A" w:rsidP="00BA7B8A">
      <w:pPr>
        <w:pStyle w:val="Paragraphedeliste"/>
        <w:numPr>
          <w:ilvl w:val="0"/>
          <w:numId w:val="7"/>
        </w:numPr>
        <w:jc w:val="both"/>
        <w:rPr>
          <w:rFonts w:asciiTheme="majorBidi" w:hAnsiTheme="majorBidi" w:cstheme="majorBidi"/>
          <w:sz w:val="24"/>
          <w:szCs w:val="24"/>
        </w:rPr>
      </w:pPr>
      <w:r w:rsidRPr="00882D35">
        <w:rPr>
          <w:rFonts w:asciiTheme="majorBidi" w:hAnsiTheme="majorBidi" w:cstheme="majorBidi"/>
          <w:b/>
          <w:bCs/>
          <w:sz w:val="24"/>
          <w:szCs w:val="24"/>
        </w:rPr>
        <w:t>Particularités du texte littéraire :</w:t>
      </w:r>
    </w:p>
    <w:p w:rsidR="00BA7B8A" w:rsidRPr="00882D35" w:rsidRDefault="00BA7B8A" w:rsidP="00BA7B8A">
      <w:pPr>
        <w:pStyle w:val="Paragraphedeliste"/>
        <w:ind w:left="1080"/>
        <w:jc w:val="both"/>
        <w:rPr>
          <w:rFonts w:asciiTheme="majorBidi" w:hAnsiTheme="majorBidi" w:cstheme="majorBidi"/>
          <w:sz w:val="24"/>
          <w:szCs w:val="24"/>
        </w:rPr>
      </w:pPr>
    </w:p>
    <w:p w:rsidR="00EE553F" w:rsidRPr="00882D35" w:rsidRDefault="00EE553F" w:rsidP="00BA7B8A">
      <w:pPr>
        <w:pStyle w:val="Paragraphedeliste"/>
        <w:ind w:left="1080"/>
        <w:jc w:val="both"/>
        <w:rPr>
          <w:rFonts w:asciiTheme="majorBidi" w:hAnsiTheme="majorBidi" w:cstheme="majorBidi"/>
          <w:sz w:val="24"/>
          <w:szCs w:val="24"/>
        </w:rPr>
      </w:pPr>
      <w:r w:rsidRPr="00882D35">
        <w:rPr>
          <w:rFonts w:asciiTheme="majorBidi" w:hAnsiTheme="majorBidi" w:cstheme="majorBidi"/>
          <w:sz w:val="24"/>
          <w:szCs w:val="24"/>
        </w:rPr>
        <w:t>Les textes littéraires se distinguent par plusieurs spécificités et particularités qui les rendent uniques par rapport à d’autres formes de discours, voici quelques éléments clés permettant d’accéder aux profondeurs des textes littéraires :</w:t>
      </w:r>
    </w:p>
    <w:p w:rsidR="00EE553F" w:rsidRPr="00882D35" w:rsidRDefault="006E6F13" w:rsidP="00BA7B8A">
      <w:pPr>
        <w:pStyle w:val="Paragraphedeliste"/>
        <w:numPr>
          <w:ilvl w:val="0"/>
          <w:numId w:val="1"/>
        </w:numPr>
        <w:jc w:val="both"/>
        <w:rPr>
          <w:rFonts w:asciiTheme="majorBidi" w:hAnsiTheme="majorBidi" w:cstheme="majorBidi"/>
          <w:sz w:val="24"/>
          <w:szCs w:val="24"/>
        </w:rPr>
      </w:pPr>
      <w:r w:rsidRPr="00882D35">
        <w:rPr>
          <w:rFonts w:asciiTheme="majorBidi" w:hAnsiTheme="majorBidi" w:cstheme="majorBidi"/>
          <w:sz w:val="24"/>
          <w:szCs w:val="24"/>
        </w:rPr>
        <w:t xml:space="preserve">Esthétique et Style : </w:t>
      </w:r>
    </w:p>
    <w:p w:rsidR="006E6F13" w:rsidRPr="00882D35" w:rsidRDefault="006E6F13" w:rsidP="00BA7B8A">
      <w:pPr>
        <w:pStyle w:val="Paragraphedeliste"/>
        <w:numPr>
          <w:ilvl w:val="0"/>
          <w:numId w:val="2"/>
        </w:numPr>
        <w:jc w:val="both"/>
        <w:rPr>
          <w:rFonts w:asciiTheme="majorBidi" w:hAnsiTheme="majorBidi" w:cstheme="majorBidi"/>
          <w:sz w:val="24"/>
          <w:szCs w:val="24"/>
        </w:rPr>
      </w:pPr>
      <w:r w:rsidRPr="00882D35">
        <w:rPr>
          <w:rFonts w:asciiTheme="majorBidi" w:hAnsiTheme="majorBidi" w:cstheme="majorBidi"/>
          <w:sz w:val="24"/>
          <w:szCs w:val="24"/>
        </w:rPr>
        <w:lastRenderedPageBreak/>
        <w:t>Langage soigné : Les textes littéraires utilisent souvent</w:t>
      </w:r>
      <w:r w:rsidR="00B7438E" w:rsidRPr="00882D35">
        <w:rPr>
          <w:rFonts w:asciiTheme="majorBidi" w:hAnsiTheme="majorBidi" w:cstheme="majorBidi"/>
          <w:sz w:val="24"/>
          <w:szCs w:val="24"/>
        </w:rPr>
        <w:t xml:space="preserve"> un langage riche, métaphorique et poétique. Les choix lexicaux sont soigneusement réfléchis pour créer une atmosphère ou évoquer des émotions.</w:t>
      </w:r>
    </w:p>
    <w:p w:rsidR="00394A17" w:rsidRPr="00882D35" w:rsidRDefault="00394A17" w:rsidP="00BA7B8A">
      <w:pPr>
        <w:pStyle w:val="Paragraphedeliste"/>
        <w:numPr>
          <w:ilvl w:val="0"/>
          <w:numId w:val="2"/>
        </w:numPr>
        <w:jc w:val="both"/>
        <w:rPr>
          <w:rFonts w:asciiTheme="majorBidi" w:hAnsiTheme="majorBidi" w:cstheme="majorBidi"/>
          <w:sz w:val="24"/>
          <w:szCs w:val="24"/>
        </w:rPr>
      </w:pPr>
      <w:r w:rsidRPr="00882D35">
        <w:rPr>
          <w:rFonts w:asciiTheme="majorBidi" w:hAnsiTheme="majorBidi" w:cstheme="majorBidi"/>
          <w:sz w:val="24"/>
          <w:szCs w:val="24"/>
        </w:rPr>
        <w:t>Figures de style : L’utilisation de métaphores, de comparaisons, d’allitérations, d’assonances, etc., est courante pour enrichir le texte et lui donner une dimension artistique.</w:t>
      </w:r>
    </w:p>
    <w:p w:rsidR="00394A17" w:rsidRPr="00882D35" w:rsidRDefault="00394A17" w:rsidP="00BA7B8A">
      <w:pPr>
        <w:pStyle w:val="Paragraphedeliste"/>
        <w:numPr>
          <w:ilvl w:val="0"/>
          <w:numId w:val="1"/>
        </w:numPr>
        <w:jc w:val="both"/>
        <w:rPr>
          <w:rFonts w:asciiTheme="majorBidi" w:hAnsiTheme="majorBidi" w:cstheme="majorBidi"/>
          <w:sz w:val="24"/>
          <w:szCs w:val="24"/>
        </w:rPr>
      </w:pPr>
      <w:r w:rsidRPr="00882D35">
        <w:rPr>
          <w:rFonts w:asciiTheme="majorBidi" w:hAnsiTheme="majorBidi" w:cstheme="majorBidi"/>
          <w:sz w:val="24"/>
          <w:szCs w:val="24"/>
        </w:rPr>
        <w:t>Narration et Structure :</w:t>
      </w:r>
    </w:p>
    <w:p w:rsidR="00394A17" w:rsidRPr="00882D35" w:rsidRDefault="00F3148D" w:rsidP="00BA7B8A">
      <w:pPr>
        <w:pStyle w:val="Paragraphedeliste"/>
        <w:numPr>
          <w:ilvl w:val="0"/>
          <w:numId w:val="3"/>
        </w:numPr>
        <w:jc w:val="both"/>
        <w:rPr>
          <w:rFonts w:asciiTheme="majorBidi" w:hAnsiTheme="majorBidi" w:cstheme="majorBidi"/>
          <w:sz w:val="24"/>
          <w:szCs w:val="24"/>
        </w:rPr>
      </w:pPr>
      <w:r w:rsidRPr="00882D35">
        <w:rPr>
          <w:rFonts w:asciiTheme="majorBidi" w:hAnsiTheme="majorBidi" w:cstheme="majorBidi"/>
          <w:sz w:val="24"/>
          <w:szCs w:val="24"/>
        </w:rPr>
        <w:t>Point de vue : Les textes littéraires peuvent adopter différents points de vues  (première personne, troisième personne omnisciente, etc.), influençant ainsi la perception du lecteur.</w:t>
      </w:r>
    </w:p>
    <w:p w:rsidR="00F3148D" w:rsidRPr="00882D35" w:rsidRDefault="000973E6" w:rsidP="00BA7B8A">
      <w:pPr>
        <w:pStyle w:val="Paragraphedeliste"/>
        <w:numPr>
          <w:ilvl w:val="0"/>
          <w:numId w:val="3"/>
        </w:numPr>
        <w:jc w:val="both"/>
        <w:rPr>
          <w:rFonts w:asciiTheme="majorBidi" w:hAnsiTheme="majorBidi" w:cstheme="majorBidi"/>
          <w:sz w:val="24"/>
          <w:szCs w:val="24"/>
        </w:rPr>
      </w:pPr>
      <w:r w:rsidRPr="00882D35">
        <w:rPr>
          <w:rFonts w:asciiTheme="majorBidi" w:hAnsiTheme="majorBidi" w:cstheme="majorBidi"/>
          <w:sz w:val="24"/>
          <w:szCs w:val="24"/>
        </w:rPr>
        <w:t>Temporalité : La manipulation du temps (flashbacks, anticipations) est fréquente pour créer du suspens ou approfondir le caractère des personnages.</w:t>
      </w:r>
    </w:p>
    <w:p w:rsidR="00B07F58" w:rsidRPr="00882D35" w:rsidRDefault="00B07F58" w:rsidP="00BA7B8A">
      <w:pPr>
        <w:pStyle w:val="Paragraphedeliste"/>
        <w:numPr>
          <w:ilvl w:val="0"/>
          <w:numId w:val="3"/>
        </w:numPr>
        <w:jc w:val="both"/>
        <w:rPr>
          <w:rFonts w:asciiTheme="majorBidi" w:hAnsiTheme="majorBidi" w:cstheme="majorBidi"/>
          <w:sz w:val="24"/>
          <w:szCs w:val="24"/>
        </w:rPr>
      </w:pPr>
      <w:r w:rsidRPr="00882D35">
        <w:rPr>
          <w:rFonts w:asciiTheme="majorBidi" w:hAnsiTheme="majorBidi" w:cstheme="majorBidi"/>
          <w:sz w:val="24"/>
          <w:szCs w:val="24"/>
        </w:rPr>
        <w:t>Structure narrative : Les ré</w:t>
      </w:r>
      <w:r w:rsidR="00575690" w:rsidRPr="00882D35">
        <w:rPr>
          <w:rFonts w:asciiTheme="majorBidi" w:hAnsiTheme="majorBidi" w:cstheme="majorBidi"/>
          <w:sz w:val="24"/>
          <w:szCs w:val="24"/>
        </w:rPr>
        <w:t>c</w:t>
      </w:r>
      <w:r w:rsidRPr="00882D35">
        <w:rPr>
          <w:rFonts w:asciiTheme="majorBidi" w:hAnsiTheme="majorBidi" w:cstheme="majorBidi"/>
          <w:sz w:val="24"/>
          <w:szCs w:val="24"/>
        </w:rPr>
        <w:t xml:space="preserve">its peuvent suivre des </w:t>
      </w:r>
      <w:r w:rsidR="00575690" w:rsidRPr="00882D35">
        <w:rPr>
          <w:rFonts w:asciiTheme="majorBidi" w:hAnsiTheme="majorBidi" w:cstheme="majorBidi"/>
          <w:sz w:val="24"/>
          <w:szCs w:val="24"/>
        </w:rPr>
        <w:t>structures variées (linéaire, non linéaire) et jouer avec les conventions narratives.</w:t>
      </w:r>
    </w:p>
    <w:p w:rsidR="00575690" w:rsidRPr="00882D35" w:rsidRDefault="00B23FA4" w:rsidP="00BA7B8A">
      <w:pPr>
        <w:pStyle w:val="Paragraphedeliste"/>
        <w:numPr>
          <w:ilvl w:val="0"/>
          <w:numId w:val="1"/>
        </w:numPr>
        <w:jc w:val="both"/>
        <w:rPr>
          <w:rFonts w:asciiTheme="majorBidi" w:hAnsiTheme="majorBidi" w:cstheme="majorBidi"/>
          <w:sz w:val="24"/>
          <w:szCs w:val="24"/>
        </w:rPr>
      </w:pPr>
      <w:r w:rsidRPr="00882D35">
        <w:rPr>
          <w:rFonts w:asciiTheme="majorBidi" w:hAnsiTheme="majorBidi" w:cstheme="majorBidi"/>
          <w:sz w:val="24"/>
          <w:szCs w:val="24"/>
        </w:rPr>
        <w:t>Thèmes et Symbolisme :</w:t>
      </w:r>
    </w:p>
    <w:p w:rsidR="00B23FA4" w:rsidRPr="00882D35" w:rsidRDefault="008F241B" w:rsidP="00BA7B8A">
      <w:pPr>
        <w:pStyle w:val="Paragraphedeliste"/>
        <w:numPr>
          <w:ilvl w:val="0"/>
          <w:numId w:val="4"/>
        </w:numPr>
        <w:jc w:val="both"/>
        <w:rPr>
          <w:rFonts w:asciiTheme="majorBidi" w:hAnsiTheme="majorBidi" w:cstheme="majorBidi"/>
          <w:sz w:val="24"/>
          <w:szCs w:val="24"/>
        </w:rPr>
      </w:pPr>
      <w:r w:rsidRPr="00882D35">
        <w:rPr>
          <w:rFonts w:asciiTheme="majorBidi" w:hAnsiTheme="majorBidi" w:cstheme="majorBidi"/>
          <w:sz w:val="24"/>
          <w:szCs w:val="24"/>
        </w:rPr>
        <w:t>Exploration des thèmes universels : Amour</w:t>
      </w:r>
      <w:r w:rsidR="002E4A65" w:rsidRPr="00882D35">
        <w:rPr>
          <w:rFonts w:asciiTheme="majorBidi" w:hAnsiTheme="majorBidi" w:cstheme="majorBidi"/>
          <w:sz w:val="24"/>
          <w:szCs w:val="24"/>
        </w:rPr>
        <w:t>, mort, quête d’identité, conflit moral sont souvent au cœur des œuvres littéraires.</w:t>
      </w:r>
    </w:p>
    <w:p w:rsidR="002E4A65" w:rsidRPr="00882D35" w:rsidRDefault="002E4A65" w:rsidP="00BA7B8A">
      <w:pPr>
        <w:pStyle w:val="Paragraphedeliste"/>
        <w:numPr>
          <w:ilvl w:val="0"/>
          <w:numId w:val="4"/>
        </w:numPr>
        <w:jc w:val="both"/>
        <w:rPr>
          <w:rFonts w:asciiTheme="majorBidi" w:hAnsiTheme="majorBidi" w:cstheme="majorBidi"/>
          <w:sz w:val="24"/>
          <w:szCs w:val="24"/>
        </w:rPr>
      </w:pPr>
      <w:r w:rsidRPr="00882D35">
        <w:rPr>
          <w:rFonts w:asciiTheme="majorBidi" w:hAnsiTheme="majorBidi" w:cstheme="majorBidi"/>
          <w:sz w:val="24"/>
          <w:szCs w:val="24"/>
        </w:rPr>
        <w:t>Symbolisme : Les objets ou événements peuvent avoir une signification plus profonde, ajoutant une couche d’interprétation au texte.</w:t>
      </w:r>
    </w:p>
    <w:p w:rsidR="002E4A65" w:rsidRPr="00882D35" w:rsidRDefault="002E4A65" w:rsidP="00BA7B8A">
      <w:pPr>
        <w:pStyle w:val="Paragraphedeliste"/>
        <w:numPr>
          <w:ilvl w:val="0"/>
          <w:numId w:val="1"/>
        </w:numPr>
        <w:jc w:val="both"/>
        <w:rPr>
          <w:rFonts w:asciiTheme="majorBidi" w:hAnsiTheme="majorBidi" w:cstheme="majorBidi"/>
          <w:sz w:val="24"/>
          <w:szCs w:val="24"/>
        </w:rPr>
      </w:pPr>
      <w:r w:rsidRPr="00882D35">
        <w:rPr>
          <w:rFonts w:asciiTheme="majorBidi" w:hAnsiTheme="majorBidi" w:cstheme="majorBidi"/>
          <w:sz w:val="24"/>
          <w:szCs w:val="24"/>
        </w:rPr>
        <w:t>Caractères et Psychologie :</w:t>
      </w:r>
    </w:p>
    <w:p w:rsidR="002E4A65" w:rsidRPr="00882D35" w:rsidRDefault="009F03E9" w:rsidP="00BA7B8A">
      <w:pPr>
        <w:pStyle w:val="Paragraphedeliste"/>
        <w:numPr>
          <w:ilvl w:val="0"/>
          <w:numId w:val="5"/>
        </w:numPr>
        <w:jc w:val="both"/>
        <w:rPr>
          <w:rFonts w:asciiTheme="majorBidi" w:hAnsiTheme="majorBidi" w:cstheme="majorBidi"/>
          <w:sz w:val="24"/>
          <w:szCs w:val="24"/>
        </w:rPr>
      </w:pPr>
      <w:r w:rsidRPr="00882D35">
        <w:rPr>
          <w:rFonts w:asciiTheme="majorBidi" w:hAnsiTheme="majorBidi" w:cstheme="majorBidi"/>
          <w:sz w:val="24"/>
          <w:szCs w:val="24"/>
        </w:rPr>
        <w:t>Développement des personnages : Les personnages sont souvent complexes et multidimensionnels, avec des motivations internes qui évoluent au fil du récit.</w:t>
      </w:r>
    </w:p>
    <w:p w:rsidR="009F03E9" w:rsidRPr="00882D35" w:rsidRDefault="009F03E9" w:rsidP="00BA7B8A">
      <w:pPr>
        <w:pStyle w:val="Paragraphedeliste"/>
        <w:numPr>
          <w:ilvl w:val="0"/>
          <w:numId w:val="5"/>
        </w:numPr>
        <w:jc w:val="both"/>
        <w:rPr>
          <w:rFonts w:asciiTheme="majorBidi" w:hAnsiTheme="majorBidi" w:cstheme="majorBidi"/>
          <w:sz w:val="24"/>
          <w:szCs w:val="24"/>
        </w:rPr>
      </w:pPr>
      <w:r w:rsidRPr="00882D35">
        <w:rPr>
          <w:rFonts w:asciiTheme="majorBidi" w:hAnsiTheme="majorBidi" w:cstheme="majorBidi"/>
          <w:sz w:val="24"/>
          <w:szCs w:val="24"/>
        </w:rPr>
        <w:t>Conflits internes : La littérature explore fréquemment les luttes psychologiques des personnages, rendant leur expérience plus relatable.</w:t>
      </w:r>
    </w:p>
    <w:p w:rsidR="009F03E9" w:rsidRPr="00882D35" w:rsidRDefault="009F03E9" w:rsidP="00BA7B8A">
      <w:pPr>
        <w:pStyle w:val="Paragraphedeliste"/>
        <w:numPr>
          <w:ilvl w:val="0"/>
          <w:numId w:val="1"/>
        </w:numPr>
        <w:jc w:val="both"/>
        <w:rPr>
          <w:rFonts w:asciiTheme="majorBidi" w:hAnsiTheme="majorBidi" w:cstheme="majorBidi"/>
          <w:sz w:val="24"/>
          <w:szCs w:val="24"/>
        </w:rPr>
      </w:pPr>
      <w:r w:rsidRPr="00882D35">
        <w:rPr>
          <w:rFonts w:asciiTheme="majorBidi" w:hAnsiTheme="majorBidi" w:cstheme="majorBidi"/>
          <w:sz w:val="24"/>
          <w:szCs w:val="24"/>
        </w:rPr>
        <w:t>Réception et Interprétation :</w:t>
      </w:r>
    </w:p>
    <w:p w:rsidR="003408C6" w:rsidRPr="00882D35" w:rsidRDefault="00B64B03" w:rsidP="00BA7B8A">
      <w:pPr>
        <w:pStyle w:val="Paragraphedeliste"/>
        <w:numPr>
          <w:ilvl w:val="0"/>
          <w:numId w:val="6"/>
        </w:numPr>
        <w:jc w:val="both"/>
        <w:rPr>
          <w:rFonts w:asciiTheme="majorBidi" w:hAnsiTheme="majorBidi" w:cstheme="majorBidi"/>
          <w:sz w:val="24"/>
          <w:szCs w:val="24"/>
        </w:rPr>
      </w:pPr>
      <w:r w:rsidRPr="00882D35">
        <w:rPr>
          <w:rFonts w:asciiTheme="majorBidi" w:hAnsiTheme="majorBidi" w:cstheme="majorBidi"/>
          <w:sz w:val="24"/>
          <w:szCs w:val="24"/>
        </w:rPr>
        <w:t xml:space="preserve">Polyvalence interprétative : Un même texte peut être interpréter de multiples façons selon le contexte </w:t>
      </w:r>
      <w:r w:rsidR="003408C6" w:rsidRPr="00882D35">
        <w:rPr>
          <w:rFonts w:asciiTheme="majorBidi" w:hAnsiTheme="majorBidi" w:cstheme="majorBidi"/>
          <w:sz w:val="24"/>
          <w:szCs w:val="24"/>
        </w:rPr>
        <w:t>culturel ou historique du lecteur.</w:t>
      </w:r>
    </w:p>
    <w:p w:rsidR="009F03E9" w:rsidRPr="00882D35" w:rsidRDefault="003408C6" w:rsidP="00BA7B8A">
      <w:pPr>
        <w:pStyle w:val="Paragraphedeliste"/>
        <w:numPr>
          <w:ilvl w:val="0"/>
          <w:numId w:val="6"/>
        </w:numPr>
        <w:jc w:val="both"/>
        <w:rPr>
          <w:rFonts w:asciiTheme="majorBidi" w:hAnsiTheme="majorBidi" w:cstheme="majorBidi"/>
          <w:sz w:val="24"/>
          <w:szCs w:val="24"/>
        </w:rPr>
      </w:pPr>
      <w:r w:rsidRPr="00882D35">
        <w:rPr>
          <w:rFonts w:asciiTheme="majorBidi" w:hAnsiTheme="majorBidi" w:cstheme="majorBidi"/>
          <w:sz w:val="24"/>
          <w:szCs w:val="24"/>
        </w:rPr>
        <w:t>Interaction avec le lecteur :</w:t>
      </w:r>
      <w:r w:rsidR="00B64B03" w:rsidRPr="00882D35">
        <w:rPr>
          <w:rFonts w:asciiTheme="majorBidi" w:hAnsiTheme="majorBidi" w:cstheme="majorBidi"/>
          <w:sz w:val="24"/>
          <w:szCs w:val="24"/>
        </w:rPr>
        <w:t xml:space="preserve"> </w:t>
      </w:r>
      <w:r w:rsidR="00803466" w:rsidRPr="00882D35">
        <w:rPr>
          <w:rFonts w:asciiTheme="majorBidi" w:hAnsiTheme="majorBidi" w:cstheme="majorBidi"/>
          <w:sz w:val="24"/>
          <w:szCs w:val="24"/>
        </w:rPr>
        <w:t>La littérature invite souvent à la réflexion critique et à l’engagement émotionnel du lecteur.</w:t>
      </w:r>
    </w:p>
    <w:p w:rsidR="000C4324" w:rsidRPr="00882D35" w:rsidRDefault="00803466" w:rsidP="00BA7B8A">
      <w:pPr>
        <w:pStyle w:val="Paragraphedeliste"/>
        <w:numPr>
          <w:ilvl w:val="0"/>
          <w:numId w:val="1"/>
        </w:numPr>
        <w:jc w:val="both"/>
        <w:rPr>
          <w:rFonts w:asciiTheme="majorBidi" w:hAnsiTheme="majorBidi" w:cstheme="majorBidi"/>
          <w:sz w:val="24"/>
          <w:szCs w:val="24"/>
        </w:rPr>
      </w:pPr>
      <w:r w:rsidRPr="00882D35">
        <w:rPr>
          <w:rFonts w:asciiTheme="majorBidi" w:hAnsiTheme="majorBidi" w:cstheme="majorBidi"/>
          <w:sz w:val="24"/>
          <w:szCs w:val="24"/>
        </w:rPr>
        <w:t>Contexte Culturel et Historique : Les textes littéraires sont souvent ancrés dans un contexte culturel spécifique qui influence leur contenu et leur forme. Ils peuvent refléter les préoccupations sociales ou politiques de leur époque.</w:t>
      </w:r>
    </w:p>
    <w:p w:rsidR="00803466" w:rsidRPr="00882D35" w:rsidRDefault="000C4324" w:rsidP="00BA7B8A">
      <w:pPr>
        <w:ind w:left="405"/>
        <w:jc w:val="both"/>
        <w:rPr>
          <w:rFonts w:asciiTheme="majorBidi" w:hAnsiTheme="majorBidi" w:cstheme="majorBidi"/>
          <w:sz w:val="24"/>
          <w:szCs w:val="24"/>
        </w:rPr>
      </w:pPr>
      <w:r w:rsidRPr="00882D35">
        <w:rPr>
          <w:rFonts w:asciiTheme="majorBidi" w:hAnsiTheme="majorBidi" w:cstheme="majorBidi"/>
          <w:sz w:val="24"/>
          <w:szCs w:val="24"/>
        </w:rPr>
        <w:t>En somme, les textes littéraires se caractérisent par leur capacité à transcender la simple narration pour offrir une expérience esthétique riche en émotions et en réflexions. Leur étude permet non seulement d’apprécier la beauté du langage mais aussi d’explorer les complexités de l’expérience humaine.</w:t>
      </w:r>
      <w:r w:rsidR="00803466" w:rsidRPr="00882D35">
        <w:rPr>
          <w:rFonts w:asciiTheme="majorBidi" w:hAnsiTheme="majorBidi" w:cstheme="majorBidi"/>
          <w:sz w:val="24"/>
          <w:szCs w:val="24"/>
        </w:rPr>
        <w:t xml:space="preserve"> </w:t>
      </w:r>
    </w:p>
    <w:p w:rsidR="00265E97" w:rsidRPr="00882D35" w:rsidRDefault="00265E97" w:rsidP="00BA7B8A">
      <w:pPr>
        <w:ind w:left="405"/>
        <w:jc w:val="both"/>
        <w:rPr>
          <w:rFonts w:asciiTheme="majorBidi" w:hAnsiTheme="majorBidi" w:cstheme="majorBidi"/>
          <w:sz w:val="24"/>
          <w:szCs w:val="24"/>
        </w:rPr>
      </w:pPr>
    </w:p>
    <w:p w:rsidR="008B2C8B" w:rsidRPr="00882D35" w:rsidRDefault="002F161E" w:rsidP="00BA7B8A">
      <w:pPr>
        <w:pStyle w:val="Paragraphedeliste"/>
        <w:numPr>
          <w:ilvl w:val="0"/>
          <w:numId w:val="7"/>
        </w:numPr>
        <w:jc w:val="both"/>
        <w:rPr>
          <w:rFonts w:asciiTheme="majorBidi" w:hAnsiTheme="majorBidi" w:cstheme="majorBidi"/>
          <w:b/>
          <w:bCs/>
          <w:sz w:val="24"/>
          <w:szCs w:val="24"/>
        </w:rPr>
      </w:pPr>
      <w:r w:rsidRPr="00882D35">
        <w:rPr>
          <w:rFonts w:asciiTheme="majorBidi" w:hAnsiTheme="majorBidi" w:cstheme="majorBidi"/>
          <w:b/>
          <w:bCs/>
          <w:sz w:val="24"/>
          <w:szCs w:val="24"/>
        </w:rPr>
        <w:lastRenderedPageBreak/>
        <w:t>Enseignement du texte littéraire :</w:t>
      </w:r>
    </w:p>
    <w:p w:rsidR="00265E97" w:rsidRPr="00882D35" w:rsidRDefault="00265E97" w:rsidP="00265E97">
      <w:pPr>
        <w:pStyle w:val="Paragraphedeliste"/>
        <w:ind w:left="1080"/>
        <w:jc w:val="both"/>
        <w:rPr>
          <w:rFonts w:asciiTheme="majorBidi" w:hAnsiTheme="majorBidi" w:cstheme="majorBidi"/>
          <w:b/>
          <w:bCs/>
          <w:sz w:val="24"/>
          <w:szCs w:val="24"/>
        </w:rPr>
      </w:pPr>
    </w:p>
    <w:p w:rsidR="002F161E" w:rsidRDefault="002F161E" w:rsidP="0028684D">
      <w:pPr>
        <w:ind w:left="360" w:firstLine="348"/>
        <w:jc w:val="both"/>
        <w:rPr>
          <w:rFonts w:asciiTheme="majorBidi" w:hAnsiTheme="majorBidi" w:cstheme="majorBidi"/>
          <w:sz w:val="24"/>
          <w:szCs w:val="24"/>
        </w:rPr>
      </w:pPr>
      <w:r w:rsidRPr="00882D35">
        <w:rPr>
          <w:rFonts w:asciiTheme="majorBidi" w:hAnsiTheme="majorBidi" w:cstheme="majorBidi"/>
          <w:sz w:val="24"/>
          <w:szCs w:val="24"/>
        </w:rPr>
        <w:t>L’enseignement des textes littéraire fait référence à la pratique concrète d’enseigner</w:t>
      </w:r>
      <w:r w:rsidR="005E2116" w:rsidRPr="00882D35">
        <w:rPr>
          <w:rFonts w:asciiTheme="majorBidi" w:hAnsiTheme="majorBidi" w:cstheme="majorBidi"/>
          <w:sz w:val="24"/>
          <w:szCs w:val="24"/>
        </w:rPr>
        <w:t xml:space="preserve"> ces œuvres dans un cadre scolaire ou académique. Cela inclut la sélection des textes, la planification des cours et l’interaction avec les apprenants autour de ces œuvres. Cet enseignement peut-être pragmatique et centré sur l’expérience directe avec les textes. Les enseignants peuvent utiliser diverses activités (discussions, en classe, projets créatifs) pour engager les apprenants avec le matériel littéraire. Car ce genre d’enseignement s’adresse directement à des apprenants ou des étudiants qui apprennent à lire et à apprécier la littérature et concerne davantage la mise en pratique du lire :</w:t>
      </w:r>
      <w:r w:rsidR="00BA7B8A" w:rsidRPr="00882D35">
        <w:rPr>
          <w:rFonts w:asciiTheme="majorBidi" w:hAnsiTheme="majorBidi" w:cstheme="majorBidi"/>
          <w:sz w:val="24"/>
          <w:szCs w:val="24"/>
        </w:rPr>
        <w:t xml:space="preserve"> </w:t>
      </w:r>
      <w:r w:rsidR="005E2116" w:rsidRPr="00882D35">
        <w:rPr>
          <w:rFonts w:asciiTheme="majorBidi" w:hAnsiTheme="majorBidi" w:cstheme="majorBidi"/>
          <w:sz w:val="24"/>
          <w:szCs w:val="24"/>
        </w:rPr>
        <w:t>écrire des textes littéraires dans un cadre éducatif.</w:t>
      </w:r>
    </w:p>
    <w:p w:rsidR="003369EF" w:rsidRDefault="003369EF" w:rsidP="003369EF">
      <w:pPr>
        <w:ind w:firstLine="360"/>
        <w:jc w:val="both"/>
        <w:rPr>
          <w:rFonts w:asciiTheme="majorBidi" w:hAnsiTheme="majorBidi" w:cstheme="majorBidi"/>
          <w:b/>
          <w:bCs/>
          <w:sz w:val="24"/>
          <w:szCs w:val="24"/>
        </w:rPr>
      </w:pPr>
    </w:p>
    <w:p w:rsidR="003369EF" w:rsidRDefault="003369EF" w:rsidP="003369EF">
      <w:pPr>
        <w:ind w:firstLine="360"/>
        <w:jc w:val="both"/>
        <w:rPr>
          <w:rFonts w:asciiTheme="majorBidi" w:hAnsiTheme="majorBidi" w:cstheme="majorBidi"/>
          <w:b/>
          <w:bCs/>
          <w:sz w:val="24"/>
          <w:szCs w:val="24"/>
        </w:rPr>
      </w:pPr>
    </w:p>
    <w:p w:rsidR="003369EF" w:rsidRDefault="003369EF" w:rsidP="003369EF">
      <w:pPr>
        <w:ind w:firstLine="360"/>
        <w:jc w:val="both"/>
        <w:rPr>
          <w:rFonts w:asciiTheme="majorBidi" w:hAnsiTheme="majorBidi" w:cstheme="majorBidi"/>
          <w:b/>
          <w:bCs/>
          <w:sz w:val="24"/>
          <w:szCs w:val="24"/>
        </w:rPr>
      </w:pPr>
    </w:p>
    <w:p w:rsidR="003369EF" w:rsidRDefault="003369EF" w:rsidP="003369EF">
      <w:pPr>
        <w:ind w:firstLine="360"/>
        <w:jc w:val="both"/>
        <w:rPr>
          <w:rFonts w:asciiTheme="majorBidi" w:hAnsiTheme="majorBidi" w:cstheme="majorBidi"/>
          <w:b/>
          <w:bCs/>
          <w:sz w:val="24"/>
          <w:szCs w:val="24"/>
        </w:rPr>
      </w:pPr>
      <w:r w:rsidRPr="00E05977">
        <w:rPr>
          <w:rFonts w:asciiTheme="majorBidi" w:hAnsiTheme="majorBidi" w:cstheme="majorBidi"/>
          <w:b/>
          <w:bCs/>
          <w:sz w:val="24"/>
          <w:szCs w:val="24"/>
        </w:rPr>
        <w:t>Références Bibliographiques :</w:t>
      </w:r>
    </w:p>
    <w:p w:rsidR="003369EF" w:rsidRPr="00E05977" w:rsidRDefault="003369EF" w:rsidP="003369EF">
      <w:pPr>
        <w:ind w:firstLine="360"/>
        <w:jc w:val="both"/>
        <w:rPr>
          <w:rFonts w:asciiTheme="majorBidi" w:hAnsiTheme="majorBidi" w:cstheme="majorBidi"/>
          <w:b/>
          <w:bCs/>
          <w:sz w:val="24"/>
          <w:szCs w:val="24"/>
        </w:rPr>
      </w:pPr>
    </w:p>
    <w:p w:rsidR="003369EF" w:rsidRDefault="003369EF" w:rsidP="003369EF">
      <w:pPr>
        <w:spacing w:line="360" w:lineRule="auto"/>
        <w:ind w:firstLine="360"/>
        <w:rPr>
          <w:rFonts w:asciiTheme="majorBidi" w:hAnsiTheme="majorBidi" w:cstheme="majorBidi"/>
          <w:sz w:val="24"/>
          <w:szCs w:val="24"/>
        </w:rPr>
      </w:pPr>
      <w:r>
        <w:rPr>
          <w:rFonts w:asciiTheme="majorBidi" w:hAnsiTheme="majorBidi" w:cstheme="majorBidi"/>
          <w:sz w:val="24"/>
          <w:szCs w:val="24"/>
        </w:rPr>
        <w:t>1)-</w:t>
      </w:r>
      <w:r w:rsidRPr="00ED1EE2">
        <w:rPr>
          <w:rFonts w:asciiTheme="majorBidi" w:hAnsiTheme="majorBidi" w:cstheme="majorBidi"/>
          <w:sz w:val="24"/>
          <w:szCs w:val="24"/>
        </w:rPr>
        <w:t xml:space="preserve">PEYTARD, J. Des usages de la littérature en classe de langue. Le Français dans le monde, Littérature et enseignement, la Perspective du lecteur, numéro spécial, février-mars.1988. </w:t>
      </w:r>
    </w:p>
    <w:p w:rsidR="003369EF" w:rsidRDefault="003369EF" w:rsidP="003369EF">
      <w:pPr>
        <w:spacing w:line="360" w:lineRule="auto"/>
        <w:ind w:firstLine="360"/>
        <w:rPr>
          <w:rFonts w:asciiTheme="majorBidi" w:hAnsiTheme="majorBidi" w:cstheme="majorBidi"/>
          <w:sz w:val="24"/>
          <w:szCs w:val="24"/>
        </w:rPr>
      </w:pPr>
      <w:r>
        <w:rPr>
          <w:rFonts w:asciiTheme="majorBidi" w:hAnsiTheme="majorBidi" w:cstheme="majorBidi"/>
          <w:sz w:val="24"/>
          <w:szCs w:val="24"/>
        </w:rPr>
        <w:t>2)-</w:t>
      </w:r>
      <w:r w:rsidRPr="00ED1EE2">
        <w:rPr>
          <w:rFonts w:asciiTheme="majorBidi" w:hAnsiTheme="majorBidi" w:cstheme="majorBidi"/>
          <w:sz w:val="24"/>
          <w:szCs w:val="24"/>
        </w:rPr>
        <w:t xml:space="preserve">NET, M. La place de la littérature dans l’enseignement du FLE. Athènes, Presse Université d’Athènes. 2010. </w:t>
      </w:r>
    </w:p>
    <w:p w:rsidR="003369EF" w:rsidRDefault="003369EF" w:rsidP="003369EF">
      <w:pPr>
        <w:spacing w:line="360" w:lineRule="auto"/>
        <w:ind w:firstLine="360"/>
        <w:rPr>
          <w:rFonts w:asciiTheme="majorBidi" w:hAnsiTheme="majorBidi" w:cstheme="majorBidi"/>
          <w:sz w:val="24"/>
          <w:szCs w:val="24"/>
        </w:rPr>
      </w:pPr>
      <w:r>
        <w:rPr>
          <w:rFonts w:asciiTheme="majorBidi" w:hAnsiTheme="majorBidi" w:cstheme="majorBidi"/>
          <w:sz w:val="24"/>
          <w:szCs w:val="24"/>
        </w:rPr>
        <w:t>3)-</w:t>
      </w:r>
      <w:r w:rsidRPr="00ED1EE2">
        <w:rPr>
          <w:rFonts w:asciiTheme="majorBidi" w:hAnsiTheme="majorBidi" w:cstheme="majorBidi"/>
          <w:sz w:val="24"/>
          <w:szCs w:val="24"/>
        </w:rPr>
        <w:t xml:space="preserve">SEOUD, A. Pour une didactique de la littérature, ED. Hatier- Didier, 1997. </w:t>
      </w:r>
    </w:p>
    <w:p w:rsidR="003369EF" w:rsidRPr="00ED1EE2" w:rsidRDefault="003369EF" w:rsidP="003369EF">
      <w:pPr>
        <w:spacing w:line="360" w:lineRule="auto"/>
        <w:ind w:firstLine="360"/>
        <w:rPr>
          <w:rFonts w:asciiTheme="majorBidi" w:hAnsiTheme="majorBidi" w:cstheme="majorBidi"/>
          <w:sz w:val="24"/>
          <w:szCs w:val="24"/>
        </w:rPr>
      </w:pPr>
      <w:r>
        <w:rPr>
          <w:rFonts w:asciiTheme="majorBidi" w:hAnsiTheme="majorBidi" w:cstheme="majorBidi"/>
          <w:sz w:val="24"/>
          <w:szCs w:val="24"/>
        </w:rPr>
        <w:t>4)-</w:t>
      </w:r>
      <w:r w:rsidRPr="00ED1EE2">
        <w:rPr>
          <w:rFonts w:asciiTheme="majorBidi" w:hAnsiTheme="majorBidi" w:cstheme="majorBidi"/>
          <w:sz w:val="24"/>
          <w:szCs w:val="24"/>
        </w:rPr>
        <w:t>VOULGARIDIS, C. Du bon usage du texte littéraire en classe de langue/culture, Presse Université d’Athènes.2010.</w:t>
      </w:r>
    </w:p>
    <w:p w:rsidR="003369EF" w:rsidRDefault="003369EF" w:rsidP="003369EF">
      <w:pPr>
        <w:spacing w:line="360" w:lineRule="auto"/>
        <w:ind w:firstLine="360"/>
        <w:rPr>
          <w:rFonts w:asciiTheme="majorBidi" w:hAnsiTheme="majorBidi" w:cstheme="majorBidi"/>
          <w:sz w:val="24"/>
          <w:szCs w:val="24"/>
        </w:rPr>
      </w:pPr>
    </w:p>
    <w:p w:rsidR="003369EF" w:rsidRPr="00882D35" w:rsidRDefault="003369EF" w:rsidP="00BA7B8A">
      <w:pPr>
        <w:ind w:left="360"/>
        <w:jc w:val="both"/>
        <w:rPr>
          <w:rFonts w:asciiTheme="majorBidi" w:hAnsiTheme="majorBidi" w:cstheme="majorBidi"/>
          <w:sz w:val="24"/>
          <w:szCs w:val="24"/>
        </w:rPr>
      </w:pPr>
    </w:p>
    <w:sectPr w:rsidR="003369EF" w:rsidRPr="00882D3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B72B9"/>
    <w:multiLevelType w:val="hybridMultilevel"/>
    <w:tmpl w:val="7E70F014"/>
    <w:lvl w:ilvl="0" w:tplc="040C000F">
      <w:start w:val="1"/>
      <w:numFmt w:val="decimal"/>
      <w:lvlText w:val="%1."/>
      <w:lvlJc w:val="left"/>
      <w:pPr>
        <w:ind w:left="765" w:hanging="360"/>
      </w:p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1">
    <w:nsid w:val="279958AA"/>
    <w:multiLevelType w:val="hybridMultilevel"/>
    <w:tmpl w:val="6F627586"/>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
    <w:nsid w:val="35EE25A1"/>
    <w:multiLevelType w:val="hybridMultilevel"/>
    <w:tmpl w:val="A8BC9D94"/>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3">
    <w:nsid w:val="3CBC3FC7"/>
    <w:multiLevelType w:val="hybridMultilevel"/>
    <w:tmpl w:val="CD606930"/>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4">
    <w:nsid w:val="4BE552FC"/>
    <w:multiLevelType w:val="hybridMultilevel"/>
    <w:tmpl w:val="99D4EC5E"/>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5">
    <w:nsid w:val="4BE55AE5"/>
    <w:multiLevelType w:val="hybridMultilevel"/>
    <w:tmpl w:val="7BACF096"/>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6">
    <w:nsid w:val="7F083975"/>
    <w:multiLevelType w:val="hybridMultilevel"/>
    <w:tmpl w:val="6EC61B14"/>
    <w:lvl w:ilvl="0" w:tplc="EBE08CA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504EE"/>
    <w:rsid w:val="000973E6"/>
    <w:rsid w:val="000C4324"/>
    <w:rsid w:val="000E12C5"/>
    <w:rsid w:val="00113A84"/>
    <w:rsid w:val="0017707E"/>
    <w:rsid w:val="002504EE"/>
    <w:rsid w:val="00265E97"/>
    <w:rsid w:val="0028684D"/>
    <w:rsid w:val="002E4A65"/>
    <w:rsid w:val="002F161E"/>
    <w:rsid w:val="003369EF"/>
    <w:rsid w:val="003408C6"/>
    <w:rsid w:val="00394A17"/>
    <w:rsid w:val="00516BF1"/>
    <w:rsid w:val="00575690"/>
    <w:rsid w:val="005E2116"/>
    <w:rsid w:val="006E6F13"/>
    <w:rsid w:val="00785E3D"/>
    <w:rsid w:val="007F2779"/>
    <w:rsid w:val="00803466"/>
    <w:rsid w:val="00882D35"/>
    <w:rsid w:val="008B2C8B"/>
    <w:rsid w:val="008F241B"/>
    <w:rsid w:val="009F03E9"/>
    <w:rsid w:val="00B07F58"/>
    <w:rsid w:val="00B22D35"/>
    <w:rsid w:val="00B23FA4"/>
    <w:rsid w:val="00B321BD"/>
    <w:rsid w:val="00B64B03"/>
    <w:rsid w:val="00B7438E"/>
    <w:rsid w:val="00BA7B8A"/>
    <w:rsid w:val="00EE553F"/>
    <w:rsid w:val="00F3148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E6F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Pages>
  <Words>732</Words>
  <Characters>4030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dc:creator>
  <cp:keywords/>
  <dc:description/>
  <cp:lastModifiedBy>Hichem</cp:lastModifiedBy>
  <cp:revision>35</cp:revision>
  <dcterms:created xsi:type="dcterms:W3CDTF">2025-01-03T15:25:00Z</dcterms:created>
  <dcterms:modified xsi:type="dcterms:W3CDTF">2025-01-03T18:04:00Z</dcterms:modified>
</cp:coreProperties>
</file>