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77" w:rsidRDefault="00723BF9" w:rsidP="006216BB">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المحاضرة الثانية: الإشكال النظري للإبداع.</w:t>
      </w:r>
    </w:p>
    <w:p w:rsidR="00723BF9" w:rsidRDefault="00723BF9" w:rsidP="006216BB">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مراجع المحاضرة:</w:t>
      </w:r>
    </w:p>
    <w:p w:rsidR="00115C37" w:rsidRPr="00115C37" w:rsidRDefault="00115C37" w:rsidP="00115C37">
      <w:pPr>
        <w:pStyle w:val="Paragraphedeliste"/>
        <w:numPr>
          <w:ilvl w:val="0"/>
          <w:numId w:val="1"/>
        </w:num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ابن </w:t>
      </w:r>
      <w:proofErr w:type="spellStart"/>
      <w:r>
        <w:rPr>
          <w:rFonts w:ascii="Simplified Arabic" w:hAnsi="Simplified Arabic" w:cs="Simplified Arabic" w:hint="cs"/>
          <w:sz w:val="28"/>
          <w:szCs w:val="28"/>
          <w:rtl/>
          <w:lang w:bidi="ar-DZ"/>
        </w:rPr>
        <w:t>طباطبا</w:t>
      </w:r>
      <w:proofErr w:type="spellEnd"/>
      <w:r>
        <w:rPr>
          <w:rFonts w:ascii="Simplified Arabic" w:hAnsi="Simplified Arabic" w:cs="Simplified Arabic" w:hint="cs"/>
          <w:sz w:val="28"/>
          <w:szCs w:val="28"/>
          <w:rtl/>
          <w:lang w:bidi="ar-DZ"/>
        </w:rPr>
        <w:t>: عيار الشعر</w:t>
      </w:r>
    </w:p>
    <w:p w:rsidR="00040027" w:rsidRPr="00040027" w:rsidRDefault="00040027" w:rsidP="006216BB">
      <w:pPr>
        <w:pStyle w:val="Paragraphedeliste"/>
        <w:numPr>
          <w:ilvl w:val="0"/>
          <w:numId w:val="1"/>
        </w:num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ابن </w:t>
      </w:r>
      <w:proofErr w:type="spellStart"/>
      <w:r>
        <w:rPr>
          <w:rFonts w:ascii="Simplified Arabic" w:hAnsi="Simplified Arabic" w:cs="Simplified Arabic" w:hint="cs"/>
          <w:sz w:val="28"/>
          <w:szCs w:val="28"/>
          <w:rtl/>
          <w:lang w:bidi="ar-DZ"/>
        </w:rPr>
        <w:t>قتيبة</w:t>
      </w:r>
      <w:proofErr w:type="spellEnd"/>
      <w:r>
        <w:rPr>
          <w:rFonts w:ascii="Simplified Arabic" w:hAnsi="Simplified Arabic" w:cs="Simplified Arabic" w:hint="cs"/>
          <w:sz w:val="28"/>
          <w:szCs w:val="28"/>
          <w:rtl/>
          <w:lang w:bidi="ar-DZ"/>
        </w:rPr>
        <w:t>: الشعر والشعراء.</w:t>
      </w:r>
    </w:p>
    <w:p w:rsidR="00723BF9" w:rsidRDefault="00723BF9" w:rsidP="006216BB">
      <w:pPr>
        <w:pStyle w:val="Paragraphedeliste"/>
        <w:numPr>
          <w:ilvl w:val="0"/>
          <w:numId w:val="1"/>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عبد الله العشي: أثر أزمة المحدثين في مفهوم الإبداع في النقد العربي القديم.</w:t>
      </w:r>
    </w:p>
    <w:p w:rsidR="00723BF9" w:rsidRDefault="00723BF9" w:rsidP="006216BB">
      <w:pPr>
        <w:bidi/>
        <w:jc w:val="lowKashida"/>
        <w:rPr>
          <w:rFonts w:ascii="Simplified Arabic" w:hAnsi="Simplified Arabic" w:cs="Simplified Arabic"/>
          <w:sz w:val="28"/>
          <w:szCs w:val="28"/>
          <w:rtl/>
          <w:lang w:bidi="ar-DZ"/>
        </w:rPr>
      </w:pPr>
    </w:p>
    <w:p w:rsidR="00723BF9" w:rsidRDefault="00723BF9" w:rsidP="006216BB">
      <w:pPr>
        <w:bidi/>
        <w:jc w:val="lowKashida"/>
        <w:rPr>
          <w:rFonts w:ascii="Simplified Arabic" w:hAnsi="Simplified Arabic" w:cs="Simplified Arabic"/>
          <w:sz w:val="28"/>
          <w:szCs w:val="28"/>
          <w:rtl/>
          <w:lang w:bidi="ar-DZ"/>
        </w:rPr>
      </w:pPr>
    </w:p>
    <w:p w:rsidR="00723BF9" w:rsidRDefault="00115C37" w:rsidP="006216BB">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الإشكال النظري ل</w:t>
      </w:r>
      <w:r w:rsidR="00723BF9">
        <w:rPr>
          <w:rFonts w:ascii="Simplified Arabic" w:hAnsi="Simplified Arabic" w:cs="Simplified Arabic" w:hint="cs"/>
          <w:sz w:val="28"/>
          <w:szCs w:val="28"/>
          <w:rtl/>
          <w:lang w:bidi="ar-DZ"/>
        </w:rPr>
        <w:t>لإبداع في النقد العربي القديم:</w:t>
      </w:r>
    </w:p>
    <w:p w:rsidR="00723BF9" w:rsidRDefault="00723BF9" w:rsidP="006216BB">
      <w:pPr>
        <w:pStyle w:val="Paragraphedeliste"/>
        <w:numPr>
          <w:ilvl w:val="0"/>
          <w:numId w:val="2"/>
        </w:numPr>
        <w:bidi/>
        <w:jc w:val="lowKashida"/>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التعصب للقديم: يعدّ التمسك بالقديم، والتعصب له واحدا من الإشكالات التي طالت الإبداع العربي القديم، </w:t>
      </w:r>
      <w:r w:rsidR="00040027">
        <w:rPr>
          <w:rFonts w:ascii="Simplified Arabic" w:hAnsi="Simplified Arabic" w:cs="Simplified Arabic" w:hint="cs"/>
          <w:sz w:val="28"/>
          <w:szCs w:val="28"/>
          <w:rtl/>
          <w:lang w:bidi="ar-DZ"/>
        </w:rPr>
        <w:t xml:space="preserve">فقد ألزم النقادُ المبدعين بالدوران في فلك الأقدمين. فهذا ابن </w:t>
      </w:r>
      <w:proofErr w:type="spellStart"/>
      <w:r w:rsidR="00040027">
        <w:rPr>
          <w:rFonts w:ascii="Simplified Arabic" w:hAnsi="Simplified Arabic" w:cs="Simplified Arabic" w:hint="cs"/>
          <w:sz w:val="28"/>
          <w:szCs w:val="28"/>
          <w:rtl/>
          <w:lang w:bidi="ar-DZ"/>
        </w:rPr>
        <w:t>قتيبة</w:t>
      </w:r>
      <w:proofErr w:type="spellEnd"/>
      <w:r w:rsidR="00040027">
        <w:rPr>
          <w:rFonts w:ascii="Simplified Arabic" w:hAnsi="Simplified Arabic" w:cs="Simplified Arabic" w:hint="cs"/>
          <w:sz w:val="28"/>
          <w:szCs w:val="28"/>
          <w:rtl/>
          <w:lang w:bidi="ar-DZ"/>
        </w:rPr>
        <w:t xml:space="preserve"> الذي قال في مقدمة كتابه؛ الشعر والشعراء:" ولم يقصر الله العلم والشعر والبلاغة على زمن دون زمن، ولا خصَّ </w:t>
      </w:r>
      <w:proofErr w:type="spellStart"/>
      <w:r w:rsidR="00040027">
        <w:rPr>
          <w:rFonts w:ascii="Simplified Arabic" w:hAnsi="Simplified Arabic" w:cs="Simplified Arabic" w:hint="cs"/>
          <w:sz w:val="28"/>
          <w:szCs w:val="28"/>
          <w:rtl/>
          <w:lang w:bidi="ar-DZ"/>
        </w:rPr>
        <w:t>به</w:t>
      </w:r>
      <w:proofErr w:type="spellEnd"/>
      <w:r w:rsidR="00040027">
        <w:rPr>
          <w:rFonts w:ascii="Simplified Arabic" w:hAnsi="Simplified Arabic" w:cs="Simplified Arabic" w:hint="cs"/>
          <w:sz w:val="28"/>
          <w:szCs w:val="28"/>
          <w:rtl/>
          <w:lang w:bidi="ar-DZ"/>
        </w:rPr>
        <w:t xml:space="preserve"> قوما دون قوم، بل جعل ذلك مشتركا مقسوما بين عباده في كلّ دهر" </w:t>
      </w:r>
      <w:r w:rsidR="00233719">
        <w:rPr>
          <w:rFonts w:ascii="Simplified Arabic" w:hAnsi="Simplified Arabic" w:cs="Simplified Arabic" w:hint="cs"/>
          <w:sz w:val="28"/>
          <w:szCs w:val="28"/>
          <w:rtl/>
          <w:lang w:bidi="ar-DZ"/>
        </w:rPr>
        <w:t>لكنه يرتدّ عن هذا القول بعدها، ويلزم الشّعراء المحدثين بالسّير على نهج المتقدّمين وطريقتهم في نظم الشّعر</w:t>
      </w:r>
      <w:r w:rsidR="00D53B52">
        <w:rPr>
          <w:rFonts w:ascii="Simplified Arabic" w:hAnsi="Simplified Arabic" w:cs="Simplified Arabic" w:hint="cs"/>
          <w:sz w:val="28"/>
          <w:szCs w:val="28"/>
          <w:rtl/>
          <w:lang w:bidi="ar-DZ"/>
        </w:rPr>
        <w:t xml:space="preserve">، </w:t>
      </w:r>
      <w:proofErr w:type="spellStart"/>
      <w:r w:rsidR="00D53B52">
        <w:rPr>
          <w:rFonts w:ascii="Simplified Arabic" w:hAnsi="Simplified Arabic" w:cs="Simplified Arabic" w:hint="cs"/>
          <w:sz w:val="28"/>
          <w:szCs w:val="28"/>
          <w:rtl/>
          <w:lang w:bidi="ar-DZ"/>
        </w:rPr>
        <w:t>واتّباع</w:t>
      </w:r>
      <w:proofErr w:type="spellEnd"/>
      <w:r w:rsidR="00D53B52">
        <w:rPr>
          <w:rFonts w:ascii="Simplified Arabic" w:hAnsi="Simplified Arabic" w:cs="Simplified Arabic" w:hint="cs"/>
          <w:sz w:val="28"/>
          <w:szCs w:val="28"/>
          <w:rtl/>
          <w:lang w:bidi="ar-DZ"/>
        </w:rPr>
        <w:t xml:space="preserve"> موضوعاتهم ومعانيهم التي جروا عليها. وقد قال بعد </w:t>
      </w:r>
      <w:proofErr w:type="gramStart"/>
      <w:r w:rsidR="00D53B52">
        <w:rPr>
          <w:rFonts w:ascii="Simplified Arabic" w:hAnsi="Simplified Arabic" w:cs="Simplified Arabic" w:hint="cs"/>
          <w:sz w:val="28"/>
          <w:szCs w:val="28"/>
          <w:rtl/>
          <w:lang w:bidi="ar-DZ"/>
        </w:rPr>
        <w:t>أن</w:t>
      </w:r>
      <w:proofErr w:type="gramEnd"/>
      <w:r w:rsidR="00D53B52">
        <w:rPr>
          <w:rFonts w:ascii="Simplified Arabic" w:hAnsi="Simplified Arabic" w:cs="Simplified Arabic" w:hint="cs"/>
          <w:sz w:val="28"/>
          <w:szCs w:val="28"/>
          <w:rtl/>
          <w:lang w:bidi="ar-DZ"/>
        </w:rPr>
        <w:t xml:space="preserve"> عرض منهج القصيدة القديمة:"...وليس لمتأخر الشعراء أن يخرج عن مذهب المتقدمين في هذه الأقسام فيقف على منزل عامر أو يبكي عند مشيّد البنيان</w:t>
      </w:r>
      <w:r w:rsidR="00A04653">
        <w:rPr>
          <w:rFonts w:ascii="Simplified Arabic" w:hAnsi="Simplified Arabic" w:cs="Simplified Arabic" w:hint="cs"/>
          <w:sz w:val="28"/>
          <w:szCs w:val="28"/>
          <w:rtl/>
          <w:lang w:bidi="ar-DZ"/>
        </w:rPr>
        <w:t xml:space="preserve">، لأن المتقدمين رحلوا على الناقة والبعير، أو يَرِد على المياه العذاب الجواري، لأن المتقدمين وردوا على </w:t>
      </w:r>
      <w:proofErr w:type="spellStart"/>
      <w:r w:rsidR="00A04653">
        <w:rPr>
          <w:rFonts w:ascii="Simplified Arabic" w:hAnsi="Simplified Arabic" w:cs="Simplified Arabic" w:hint="cs"/>
          <w:sz w:val="28"/>
          <w:szCs w:val="28"/>
          <w:rtl/>
          <w:lang w:bidi="ar-DZ"/>
        </w:rPr>
        <w:t>الأواجن</w:t>
      </w:r>
      <w:proofErr w:type="spellEnd"/>
      <w:r w:rsidR="00A04653">
        <w:rPr>
          <w:rFonts w:ascii="Simplified Arabic" w:hAnsi="Simplified Arabic" w:cs="Simplified Arabic" w:hint="cs"/>
          <w:sz w:val="28"/>
          <w:szCs w:val="28"/>
          <w:rtl/>
          <w:lang w:bidi="ar-DZ"/>
        </w:rPr>
        <w:t xml:space="preserve"> </w:t>
      </w:r>
      <w:proofErr w:type="spellStart"/>
      <w:r w:rsidR="00A04653">
        <w:rPr>
          <w:rFonts w:ascii="Simplified Arabic" w:hAnsi="Simplified Arabic" w:cs="Simplified Arabic" w:hint="cs"/>
          <w:sz w:val="28"/>
          <w:szCs w:val="28"/>
          <w:rtl/>
          <w:lang w:bidi="ar-DZ"/>
        </w:rPr>
        <w:t>الطوامي</w:t>
      </w:r>
      <w:proofErr w:type="spellEnd"/>
      <w:r w:rsidR="00A04653">
        <w:rPr>
          <w:rFonts w:ascii="Simplified Arabic" w:hAnsi="Simplified Arabic" w:cs="Simplified Arabic" w:hint="cs"/>
          <w:sz w:val="28"/>
          <w:szCs w:val="28"/>
          <w:rtl/>
          <w:lang w:bidi="ar-DZ"/>
        </w:rPr>
        <w:t xml:space="preserve">، أو يقطع إلى الممدوح منابت النرجس </w:t>
      </w:r>
      <w:proofErr w:type="spellStart"/>
      <w:r w:rsidR="00A04653">
        <w:rPr>
          <w:rFonts w:ascii="Simplified Arabic" w:hAnsi="Simplified Arabic" w:cs="Simplified Arabic" w:hint="cs"/>
          <w:sz w:val="28"/>
          <w:szCs w:val="28"/>
          <w:rtl/>
          <w:lang w:bidi="ar-DZ"/>
        </w:rPr>
        <w:t>والآس</w:t>
      </w:r>
      <w:proofErr w:type="spellEnd"/>
      <w:r w:rsidR="00A04653">
        <w:rPr>
          <w:rFonts w:ascii="Simplified Arabic" w:hAnsi="Simplified Arabic" w:cs="Simplified Arabic" w:hint="cs"/>
          <w:sz w:val="28"/>
          <w:szCs w:val="28"/>
          <w:rtl/>
          <w:lang w:bidi="ar-DZ"/>
        </w:rPr>
        <w:t xml:space="preserve"> والورد، لأن المتقدمين جروا على قطع منابت الشيح </w:t>
      </w:r>
      <w:proofErr w:type="spellStart"/>
      <w:r w:rsidR="00A04653">
        <w:rPr>
          <w:rFonts w:ascii="Simplified Arabic" w:hAnsi="Simplified Arabic" w:cs="Simplified Arabic" w:hint="cs"/>
          <w:sz w:val="28"/>
          <w:szCs w:val="28"/>
          <w:rtl/>
          <w:lang w:bidi="ar-DZ"/>
        </w:rPr>
        <w:t>والحنوة</w:t>
      </w:r>
      <w:proofErr w:type="spellEnd"/>
      <w:r w:rsidR="00A04653">
        <w:rPr>
          <w:rFonts w:ascii="Simplified Arabic" w:hAnsi="Simplified Arabic" w:cs="Simplified Arabic" w:hint="cs"/>
          <w:sz w:val="28"/>
          <w:szCs w:val="28"/>
          <w:rtl/>
          <w:lang w:bidi="ar-DZ"/>
        </w:rPr>
        <w:t xml:space="preserve"> </w:t>
      </w:r>
      <w:proofErr w:type="spellStart"/>
      <w:r w:rsidR="00A04653">
        <w:rPr>
          <w:rFonts w:ascii="Simplified Arabic" w:hAnsi="Simplified Arabic" w:cs="Simplified Arabic" w:hint="cs"/>
          <w:sz w:val="28"/>
          <w:szCs w:val="28"/>
          <w:rtl/>
          <w:lang w:bidi="ar-DZ"/>
        </w:rPr>
        <w:t>والعرارة</w:t>
      </w:r>
      <w:proofErr w:type="spellEnd"/>
      <w:r w:rsidR="00A04653">
        <w:rPr>
          <w:rFonts w:ascii="Simplified Arabic" w:hAnsi="Simplified Arabic" w:cs="Simplified Arabic" w:hint="cs"/>
          <w:sz w:val="28"/>
          <w:szCs w:val="28"/>
          <w:rtl/>
          <w:lang w:bidi="ar-DZ"/>
        </w:rPr>
        <w:t>"</w:t>
      </w:r>
    </w:p>
    <w:p w:rsidR="00A04653" w:rsidRDefault="00A04653" w:rsidP="006216BB">
      <w:pPr>
        <w:pStyle w:val="Paragraphedeliste"/>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هذه</w:t>
      </w:r>
      <w:proofErr w:type="gramEnd"/>
      <w:r>
        <w:rPr>
          <w:rFonts w:ascii="Simplified Arabic" w:hAnsi="Simplified Arabic" w:cs="Simplified Arabic" w:hint="cs"/>
          <w:sz w:val="28"/>
          <w:szCs w:val="28"/>
          <w:rtl/>
          <w:lang w:bidi="ar-DZ"/>
        </w:rPr>
        <w:t xml:space="preserve"> دعوة للتمسك بالقديم، وإنكار على المحدثين أن يأتوا بتشبيه، أو استعارة، أو كناية مما لم يألف العرب استعماله في أشعارهم</w:t>
      </w:r>
      <w:r w:rsidR="006216BB">
        <w:rPr>
          <w:rFonts w:ascii="Simplified Arabic" w:hAnsi="Simplified Arabic" w:cs="Simplified Arabic" w:hint="cs"/>
          <w:sz w:val="28"/>
          <w:szCs w:val="28"/>
          <w:rtl/>
          <w:lang w:bidi="ar-DZ"/>
        </w:rPr>
        <w:t xml:space="preserve">. وبلغت هذه الدعوة مداها في وضع نظرية في الإبداع الشعري - هي خلاصة استقراء النقاد لنماذج الشعر القديم- سميت؛ نظرية عمود الشعر. </w:t>
      </w:r>
      <w:proofErr w:type="gramStart"/>
      <w:r w:rsidR="006216BB">
        <w:rPr>
          <w:rFonts w:ascii="Simplified Arabic" w:hAnsi="Simplified Arabic" w:cs="Simplified Arabic" w:hint="cs"/>
          <w:sz w:val="28"/>
          <w:szCs w:val="28"/>
          <w:rtl/>
          <w:lang w:bidi="ar-DZ"/>
        </w:rPr>
        <w:t>وإلزام</w:t>
      </w:r>
      <w:proofErr w:type="gramEnd"/>
      <w:r w:rsidR="006216BB">
        <w:rPr>
          <w:rFonts w:ascii="Simplified Arabic" w:hAnsi="Simplified Arabic" w:cs="Simplified Arabic" w:hint="cs"/>
          <w:sz w:val="28"/>
          <w:szCs w:val="28"/>
          <w:rtl/>
          <w:lang w:bidi="ar-DZ"/>
        </w:rPr>
        <w:t xml:space="preserve"> المبدعين بالنسج على منوال المتقدمين، يوقعهم في التكرار الممقوت، ويخلق هوة سحيقة بين إبداعاتهم وبين عصورهم.</w:t>
      </w:r>
    </w:p>
    <w:p w:rsidR="006216BB" w:rsidRDefault="006216BB" w:rsidP="006216BB">
      <w:pPr>
        <w:pStyle w:val="Paragraphedeliste"/>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وقد أدى الالتزام بقواعد نظرية عمود الشعر، إلى وقوع الشعراء المحدثين في إسار تجارب الأقدمين  فاجتروا موضوعاتهم، ومعانيهم، وصورهم، وطريقتهم في بناء القصيدة، وهذا أوقعهم في فخ السرقات. فراح النقاد يتتبعون استعارات </w:t>
      </w:r>
      <w:proofErr w:type="gramStart"/>
      <w:r>
        <w:rPr>
          <w:rFonts w:ascii="Simplified Arabic" w:hAnsi="Simplified Arabic" w:cs="Simplified Arabic" w:hint="cs"/>
          <w:sz w:val="28"/>
          <w:szCs w:val="28"/>
          <w:rtl/>
          <w:lang w:bidi="ar-DZ"/>
        </w:rPr>
        <w:t>المحدثين</w:t>
      </w:r>
      <w:proofErr w:type="gramEnd"/>
      <w:r>
        <w:rPr>
          <w:rFonts w:ascii="Simplified Arabic" w:hAnsi="Simplified Arabic" w:cs="Simplified Arabic" w:hint="cs"/>
          <w:sz w:val="28"/>
          <w:szCs w:val="28"/>
          <w:rtl/>
          <w:lang w:bidi="ar-DZ"/>
        </w:rPr>
        <w:t xml:space="preserve"> من القدماء ويعيبونهم فيها.وهو ما عمق من محنة الشعراء المحدثين. وقد عبر عن هذه المحنة </w:t>
      </w:r>
      <w:r w:rsidR="00115C37">
        <w:rPr>
          <w:rFonts w:ascii="Simplified Arabic" w:hAnsi="Simplified Arabic" w:cs="Simplified Arabic" w:hint="cs"/>
          <w:sz w:val="28"/>
          <w:szCs w:val="28"/>
          <w:rtl/>
          <w:lang w:bidi="ar-DZ"/>
        </w:rPr>
        <w:t xml:space="preserve">ابن </w:t>
      </w:r>
      <w:proofErr w:type="spellStart"/>
      <w:r w:rsidR="00115C37">
        <w:rPr>
          <w:rFonts w:ascii="Simplified Arabic" w:hAnsi="Simplified Arabic" w:cs="Simplified Arabic" w:hint="cs"/>
          <w:sz w:val="28"/>
          <w:szCs w:val="28"/>
          <w:rtl/>
          <w:lang w:bidi="ar-DZ"/>
        </w:rPr>
        <w:t>طباطبا</w:t>
      </w:r>
      <w:proofErr w:type="spellEnd"/>
      <w:r w:rsidR="00115C37">
        <w:rPr>
          <w:rFonts w:ascii="Simplified Arabic" w:hAnsi="Simplified Arabic" w:cs="Simplified Arabic" w:hint="cs"/>
          <w:sz w:val="28"/>
          <w:szCs w:val="28"/>
          <w:rtl/>
          <w:lang w:bidi="ar-DZ"/>
        </w:rPr>
        <w:t xml:space="preserve"> في قوله: " المحنة على شعراء زماننا في أشعارهم أشد منها على من كان قبلهم، لأنهم قد </w:t>
      </w:r>
      <w:r w:rsidR="00115C37">
        <w:rPr>
          <w:rFonts w:ascii="Simplified Arabic" w:hAnsi="Simplified Arabic" w:cs="Simplified Arabic" w:hint="cs"/>
          <w:sz w:val="28"/>
          <w:szCs w:val="28"/>
          <w:rtl/>
          <w:lang w:bidi="ar-DZ"/>
        </w:rPr>
        <w:lastRenderedPageBreak/>
        <w:t xml:space="preserve">سبقوا إلى كل معنى بديع ولفظ فصيح وحلية لطيفة وخلابة ساحرة، فإن أتوا بما يقصر عن معاني أولئك ولا يربي عليهم، لم يتلق بالقبول وكان </w:t>
      </w:r>
      <w:proofErr w:type="spellStart"/>
      <w:r w:rsidR="00115C37">
        <w:rPr>
          <w:rFonts w:ascii="Simplified Arabic" w:hAnsi="Simplified Arabic" w:cs="Simplified Arabic" w:hint="cs"/>
          <w:sz w:val="28"/>
          <w:szCs w:val="28"/>
          <w:rtl/>
          <w:lang w:bidi="ar-DZ"/>
        </w:rPr>
        <w:t>كالمطرح</w:t>
      </w:r>
      <w:proofErr w:type="spellEnd"/>
      <w:r w:rsidR="00115C37">
        <w:rPr>
          <w:rFonts w:ascii="Simplified Arabic" w:hAnsi="Simplified Arabic" w:cs="Simplified Arabic" w:hint="cs"/>
          <w:sz w:val="28"/>
          <w:szCs w:val="28"/>
          <w:rtl/>
          <w:lang w:bidi="ar-DZ"/>
        </w:rPr>
        <w:t xml:space="preserve"> </w:t>
      </w:r>
      <w:proofErr w:type="spellStart"/>
      <w:r w:rsidR="00115C37">
        <w:rPr>
          <w:rFonts w:ascii="Simplified Arabic" w:hAnsi="Simplified Arabic" w:cs="Simplified Arabic" w:hint="cs"/>
          <w:sz w:val="28"/>
          <w:szCs w:val="28"/>
          <w:rtl/>
          <w:lang w:bidi="ar-DZ"/>
        </w:rPr>
        <w:t>المملول</w:t>
      </w:r>
      <w:proofErr w:type="spellEnd"/>
      <w:r w:rsidR="00115C37">
        <w:rPr>
          <w:rFonts w:ascii="Simplified Arabic" w:hAnsi="Simplified Arabic" w:cs="Simplified Arabic" w:hint="cs"/>
          <w:sz w:val="28"/>
          <w:szCs w:val="28"/>
          <w:rtl/>
          <w:lang w:bidi="ar-DZ"/>
        </w:rPr>
        <w:t>"</w:t>
      </w:r>
    </w:p>
    <w:p w:rsidR="001E36B3" w:rsidRDefault="001E36B3" w:rsidP="001E36B3">
      <w:pPr>
        <w:pStyle w:val="Paragraphedeliste"/>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وحتى يحدّ النقاد من محنة الشعراء المحدثين، اقترحوا تحويرا في مفهوم الإبداع، يتمثل هذا التحوير في استغلال المادة التي توارد عليها الأقدمون ، وتوليد معاني أخرى منها. وهنا يأخذ الإبداع مفهوم التوليد. وهو" أن يستخرج الشاعر </w:t>
      </w:r>
      <w:r w:rsidR="00361AC5">
        <w:rPr>
          <w:rFonts w:ascii="Simplified Arabic" w:hAnsi="Simplified Arabic" w:cs="Simplified Arabic" w:hint="cs"/>
          <w:sz w:val="28"/>
          <w:szCs w:val="28"/>
          <w:rtl/>
          <w:lang w:bidi="ar-DZ"/>
        </w:rPr>
        <w:t>معنى من معنى شاعر تقدمه أو يزيد فيه زيادة، فلذلك يسمى التوليد وليس باختراع لما فيه من الاقتداء بغيره، ولا يقال له أيضا سرقة إذا كان آخذا على وجهه....</w:t>
      </w:r>
    </w:p>
    <w:p w:rsidR="00361AC5" w:rsidRDefault="00361AC5" w:rsidP="00361AC5">
      <w:pPr>
        <w:pStyle w:val="Paragraphedeliste"/>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وإن</w:t>
      </w:r>
      <w:proofErr w:type="gramEnd"/>
      <w:r>
        <w:rPr>
          <w:rFonts w:ascii="Simplified Arabic" w:hAnsi="Simplified Arabic" w:cs="Simplified Arabic" w:hint="cs"/>
          <w:sz w:val="28"/>
          <w:szCs w:val="28"/>
          <w:rtl/>
          <w:lang w:bidi="ar-DZ"/>
        </w:rPr>
        <w:t xml:space="preserve"> كان التوليد قد خفف على المحدثين محنتهم، لكنه أوقع الإبداع في إشكال آخر هو؛</w:t>
      </w:r>
    </w:p>
    <w:p w:rsidR="00723BF9" w:rsidRDefault="00723BF9" w:rsidP="006216BB">
      <w:pPr>
        <w:pStyle w:val="Paragraphedeliste"/>
        <w:numPr>
          <w:ilvl w:val="0"/>
          <w:numId w:val="2"/>
        </w:num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محاكمة الإبداع والمبدعين بالنظر إلى المعاني الجزئية:</w:t>
      </w:r>
      <w:r w:rsidR="00361AC5">
        <w:rPr>
          <w:rFonts w:ascii="Simplified Arabic" w:hAnsi="Simplified Arabic" w:cs="Simplified Arabic" w:hint="cs"/>
          <w:sz w:val="28"/>
          <w:szCs w:val="28"/>
          <w:rtl/>
          <w:lang w:bidi="ar-DZ"/>
        </w:rPr>
        <w:t xml:space="preserve"> باقتراح التوليد، أصبح الإبداع محصورا في المعاني الجزئية، ف</w:t>
      </w:r>
      <w:r w:rsidR="005A7F8B">
        <w:rPr>
          <w:rFonts w:ascii="Simplified Arabic" w:hAnsi="Simplified Arabic" w:cs="Simplified Arabic" w:hint="cs"/>
          <w:sz w:val="28"/>
          <w:szCs w:val="28"/>
          <w:rtl/>
          <w:lang w:bidi="ar-DZ"/>
        </w:rPr>
        <w:t xml:space="preserve">أصبح </w:t>
      </w:r>
      <w:r w:rsidR="00361AC5">
        <w:rPr>
          <w:rFonts w:ascii="Simplified Arabic" w:hAnsi="Simplified Arabic" w:cs="Simplified Arabic" w:hint="cs"/>
          <w:sz w:val="28"/>
          <w:szCs w:val="28"/>
          <w:rtl/>
          <w:lang w:bidi="ar-DZ"/>
        </w:rPr>
        <w:t xml:space="preserve">الشاعر لا يقيم في تجربته الإبداعية </w:t>
      </w:r>
      <w:r w:rsidR="005A7F8B">
        <w:rPr>
          <w:rFonts w:ascii="Simplified Arabic" w:hAnsi="Simplified Arabic" w:cs="Simplified Arabic" w:hint="cs"/>
          <w:sz w:val="28"/>
          <w:szCs w:val="28"/>
          <w:rtl/>
          <w:lang w:bidi="ar-DZ"/>
        </w:rPr>
        <w:t>كاملة، بل من خلال الجزئيات التي يضيفها إلى المعنى الذي اجتلبه من التجارب الأخرى، والعكس هو الصحيح، لأنّ إبداع الفنان، شاعرا كان أو غير شاعر تجسده التجربة كلها، وان العناصر المستعارة ، تتفاعل مع العناصر الأصيلة في الذات المبدعة</w:t>
      </w:r>
      <w:r w:rsidR="000E01D5">
        <w:rPr>
          <w:rFonts w:ascii="Simplified Arabic" w:hAnsi="Simplified Arabic" w:cs="Simplified Arabic" w:hint="cs"/>
          <w:sz w:val="28"/>
          <w:szCs w:val="28"/>
          <w:rtl/>
          <w:lang w:bidi="ar-DZ"/>
        </w:rPr>
        <w:t>، بحيث يصعب فرزها وتتوحد التجربة الإبداعية في شكلها النهائي.</w:t>
      </w:r>
    </w:p>
    <w:p w:rsidR="00723BF9" w:rsidRDefault="000E01D5" w:rsidP="0009309E">
      <w:pPr>
        <w:pStyle w:val="Paragraphedeliste"/>
        <w:numPr>
          <w:ilvl w:val="0"/>
          <w:numId w:val="2"/>
        </w:numPr>
        <w:bidi/>
        <w:jc w:val="lowKashida"/>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ارتباط مفهوم الإبداع بالشكل</w:t>
      </w:r>
      <w:r w:rsidR="00040027">
        <w:rPr>
          <w:rFonts w:ascii="Simplified Arabic" w:hAnsi="Simplified Arabic" w:cs="Simplified Arabic" w:hint="cs"/>
          <w:sz w:val="28"/>
          <w:szCs w:val="28"/>
          <w:rtl/>
          <w:lang w:bidi="ar-DZ"/>
        </w:rPr>
        <w:t>:</w:t>
      </w:r>
      <w:r w:rsidR="00884225">
        <w:rPr>
          <w:rFonts w:ascii="Simplified Arabic" w:hAnsi="Simplified Arabic" w:cs="Simplified Arabic" w:hint="cs"/>
          <w:sz w:val="28"/>
          <w:szCs w:val="28"/>
          <w:rtl/>
          <w:lang w:bidi="ar-DZ"/>
        </w:rPr>
        <w:t xml:space="preserve"> اقترح النقاد حلا للإبداع، مؤداه أن يجتهد المبدع ليورد المعاني المستعارة في غير حليتها الأولى، ويبرزها في كسوة غير كسوتها، سالكا في إخفائها ضروبا شتى من الحيل </w:t>
      </w:r>
      <w:r w:rsidR="0009309E">
        <w:rPr>
          <w:rFonts w:ascii="Simplified Arabic" w:hAnsi="Simplified Arabic" w:cs="Simplified Arabic" w:hint="cs"/>
          <w:sz w:val="28"/>
          <w:szCs w:val="28"/>
          <w:rtl/>
          <w:lang w:bidi="ar-DZ"/>
        </w:rPr>
        <w:t>لتبدو للمتلقي وكأ</w:t>
      </w:r>
      <w:r w:rsidR="00884225">
        <w:rPr>
          <w:rFonts w:ascii="Simplified Arabic" w:hAnsi="Simplified Arabic" w:cs="Simplified Arabic" w:hint="cs"/>
          <w:sz w:val="28"/>
          <w:szCs w:val="28"/>
          <w:rtl/>
          <w:lang w:bidi="ar-DZ"/>
        </w:rPr>
        <w:t>نها جديدة مبتدعة</w:t>
      </w:r>
      <w:r w:rsidR="0009309E">
        <w:rPr>
          <w:rFonts w:ascii="Simplified Arabic" w:hAnsi="Simplified Arabic" w:cs="Simplified Arabic" w:hint="cs"/>
          <w:sz w:val="28"/>
          <w:szCs w:val="28"/>
          <w:rtl/>
          <w:lang w:bidi="ar-DZ"/>
        </w:rPr>
        <w:t xml:space="preserve">. قال ابن </w:t>
      </w:r>
      <w:proofErr w:type="spellStart"/>
      <w:r w:rsidR="0009309E">
        <w:rPr>
          <w:rFonts w:ascii="Simplified Arabic" w:hAnsi="Simplified Arabic" w:cs="Simplified Arabic" w:hint="cs"/>
          <w:sz w:val="28"/>
          <w:szCs w:val="28"/>
          <w:rtl/>
          <w:lang w:bidi="ar-DZ"/>
        </w:rPr>
        <w:t>طباطبا</w:t>
      </w:r>
      <w:proofErr w:type="spellEnd"/>
      <w:r w:rsidR="0009309E">
        <w:rPr>
          <w:rFonts w:ascii="Simplified Arabic" w:hAnsi="Simplified Arabic" w:cs="Simplified Arabic" w:hint="cs"/>
          <w:sz w:val="28"/>
          <w:szCs w:val="28"/>
          <w:rtl/>
          <w:lang w:bidi="ar-DZ"/>
        </w:rPr>
        <w:t xml:space="preserve">:" وإذا تناول الشاعر المعاني التي قد سبق إليها فأبرزها في أحسن من الكسوة التي عليها لم يعب، بل وجب له فضل لطفه  وإحسانه فيه...ويحتاج من سلك هذه السبيل إلى ألطاف الحيلة وتدقيق النظر في تناول المعاني واستعاراتها وتلبيسها حتى تخفى على نقادها </w:t>
      </w:r>
      <w:proofErr w:type="spellStart"/>
      <w:r w:rsidR="0009309E">
        <w:rPr>
          <w:rFonts w:ascii="Simplified Arabic" w:hAnsi="Simplified Arabic" w:cs="Simplified Arabic" w:hint="cs"/>
          <w:sz w:val="28"/>
          <w:szCs w:val="28"/>
          <w:rtl/>
          <w:lang w:bidi="ar-DZ"/>
        </w:rPr>
        <w:t>والبصراء</w:t>
      </w:r>
      <w:proofErr w:type="spellEnd"/>
      <w:r w:rsidR="0009309E">
        <w:rPr>
          <w:rFonts w:ascii="Simplified Arabic" w:hAnsi="Simplified Arabic" w:cs="Simplified Arabic" w:hint="cs"/>
          <w:sz w:val="28"/>
          <w:szCs w:val="28"/>
          <w:rtl/>
          <w:lang w:bidi="ar-DZ"/>
        </w:rPr>
        <w:t xml:space="preserve"> </w:t>
      </w:r>
      <w:proofErr w:type="spellStart"/>
      <w:r w:rsidR="0009309E">
        <w:rPr>
          <w:rFonts w:ascii="Simplified Arabic" w:hAnsi="Simplified Arabic" w:cs="Simplified Arabic" w:hint="cs"/>
          <w:sz w:val="28"/>
          <w:szCs w:val="28"/>
          <w:rtl/>
          <w:lang w:bidi="ar-DZ"/>
        </w:rPr>
        <w:t>بها</w:t>
      </w:r>
      <w:proofErr w:type="spellEnd"/>
      <w:r w:rsidR="0009309E">
        <w:rPr>
          <w:rFonts w:ascii="Simplified Arabic" w:hAnsi="Simplified Arabic" w:cs="Simplified Arabic" w:hint="cs"/>
          <w:sz w:val="28"/>
          <w:szCs w:val="28"/>
          <w:rtl/>
          <w:lang w:bidi="ar-DZ"/>
        </w:rPr>
        <w:t>، وينفرد بشهرتها كأنه غير مسبوق إليها، فيستعمل المعاني المأخوذة في غير الجنس الذي تناولها منه، فإذا وجد معنى لطيفا في تشبيب أو غزل استعمله في المديح وإن وجده في المديح استعمله في الهجاء، وإن وجده في وصف ناقة أو فرس استعمله في وصف الإنسان، وإن وجده في وصف إنسان استعمله في وصف بهيمة</w:t>
      </w:r>
      <w:r w:rsidR="00D52493">
        <w:rPr>
          <w:rFonts w:ascii="Simplified Arabic" w:hAnsi="Simplified Arabic" w:cs="Simplified Arabic" w:hint="cs"/>
          <w:sz w:val="28"/>
          <w:szCs w:val="28"/>
          <w:rtl/>
          <w:lang w:bidi="ar-DZ"/>
        </w:rPr>
        <w:t xml:space="preserve">...وإن وجد المعنى اللطيف في المنثور من الكلام أو في الخطب والرسائل، فتناوله وجعله شعرا كان أخفى وأحسن، ويكون ذلك كالصائغ الذي يذيب الذهب والفضة </w:t>
      </w:r>
      <w:proofErr w:type="spellStart"/>
      <w:r w:rsidR="00D52493">
        <w:rPr>
          <w:rFonts w:ascii="Simplified Arabic" w:hAnsi="Simplified Arabic" w:cs="Simplified Arabic" w:hint="cs"/>
          <w:sz w:val="28"/>
          <w:szCs w:val="28"/>
          <w:rtl/>
          <w:lang w:bidi="ar-DZ"/>
        </w:rPr>
        <w:t>المصوغين</w:t>
      </w:r>
      <w:proofErr w:type="spellEnd"/>
      <w:r w:rsidR="00D52493">
        <w:rPr>
          <w:rFonts w:ascii="Simplified Arabic" w:hAnsi="Simplified Arabic" w:cs="Simplified Arabic" w:hint="cs"/>
          <w:sz w:val="28"/>
          <w:szCs w:val="28"/>
          <w:rtl/>
          <w:lang w:bidi="ar-DZ"/>
        </w:rPr>
        <w:t xml:space="preserve"> فيعيد صياغتهما بأحسن مما كانا عليه، وكالصباغ الذي يصبغ الثوب على ما رأى من الأصباغ الحسنة"</w:t>
      </w:r>
    </w:p>
    <w:p w:rsidR="000E7CD1" w:rsidRDefault="000E7CD1" w:rsidP="000E7CD1">
      <w:pPr>
        <w:pStyle w:val="Paragraphedeliste"/>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أصبح</w:t>
      </w:r>
      <w:proofErr w:type="gramEnd"/>
      <w:r>
        <w:rPr>
          <w:rFonts w:ascii="Simplified Arabic" w:hAnsi="Simplified Arabic" w:cs="Simplified Arabic" w:hint="cs"/>
          <w:sz w:val="28"/>
          <w:szCs w:val="28"/>
          <w:rtl/>
          <w:lang w:bidi="ar-DZ"/>
        </w:rPr>
        <w:t xml:space="preserve"> الإبداع قرين الاجتهاد في تغيير الطلاء الخارجي وتجويده، وإحكام الحيلة في ستر المعاني المجتلبة والتجربة الفنية ليست مجموعة من المعاني المتناثرة التي يجتلبها المبدع من هنا وهناك. وأمام هذه الأزمة، </w:t>
      </w:r>
      <w:proofErr w:type="gramStart"/>
      <w:r>
        <w:rPr>
          <w:rFonts w:ascii="Simplified Arabic" w:hAnsi="Simplified Arabic" w:cs="Simplified Arabic" w:hint="cs"/>
          <w:sz w:val="28"/>
          <w:szCs w:val="28"/>
          <w:rtl/>
          <w:lang w:bidi="ar-DZ"/>
        </w:rPr>
        <w:t xml:space="preserve">ارتبط </w:t>
      </w:r>
      <w:r w:rsidR="005E314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مفهوم</w:t>
      </w:r>
      <w:proofErr w:type="gramEnd"/>
      <w:r>
        <w:rPr>
          <w:rFonts w:ascii="Simplified Arabic" w:hAnsi="Simplified Arabic" w:cs="Simplified Arabic" w:hint="cs"/>
          <w:sz w:val="28"/>
          <w:szCs w:val="28"/>
          <w:rtl/>
          <w:lang w:bidi="ar-DZ"/>
        </w:rPr>
        <w:t xml:space="preserve"> الإبداع بالشكل، بسبب اعتماد الكم في استخدام البديع معيارا للتمييز بين القدماء والمحدثين</w:t>
      </w:r>
      <w:r w:rsidR="00271EB4">
        <w:rPr>
          <w:rFonts w:ascii="Simplified Arabic" w:hAnsi="Simplified Arabic" w:cs="Simplified Arabic" w:hint="cs"/>
          <w:sz w:val="28"/>
          <w:szCs w:val="28"/>
          <w:rtl/>
          <w:lang w:bidi="ar-DZ"/>
        </w:rPr>
        <w:t>. وهو ما تجلى في كتاب ( البديع ) لابن المعتز الذي لاحظ أن القدماء كانوا أسبق إلى اصطناع فنون البديع، وأن ديدنهم فيها كان الاعتدال والاقتصاد، أما المحدثون فتوسعوا فيها وأفرطوا.</w:t>
      </w:r>
    </w:p>
    <w:p w:rsidR="005E3141" w:rsidRDefault="005E3141" w:rsidP="005E3141">
      <w:pPr>
        <w:pStyle w:val="Paragraphedeliste"/>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وهنا تبنى النقد أحيانا الكم في استخدام </w:t>
      </w:r>
      <w:proofErr w:type="gramStart"/>
      <w:r>
        <w:rPr>
          <w:rFonts w:ascii="Simplified Arabic" w:hAnsi="Simplified Arabic" w:cs="Simplified Arabic" w:hint="cs"/>
          <w:sz w:val="28"/>
          <w:szCs w:val="28"/>
          <w:rtl/>
          <w:lang w:bidi="ar-DZ"/>
        </w:rPr>
        <w:t>المحسنات</w:t>
      </w:r>
      <w:proofErr w:type="gramEnd"/>
      <w:r>
        <w:rPr>
          <w:rFonts w:ascii="Simplified Arabic" w:hAnsi="Simplified Arabic" w:cs="Simplified Arabic" w:hint="cs"/>
          <w:sz w:val="28"/>
          <w:szCs w:val="28"/>
          <w:rtl/>
          <w:lang w:bidi="ar-DZ"/>
        </w:rPr>
        <w:t xml:space="preserve"> البديعية معيارا للإبداع. </w:t>
      </w:r>
      <w:proofErr w:type="gramStart"/>
      <w:r>
        <w:rPr>
          <w:rFonts w:ascii="Simplified Arabic" w:hAnsi="Simplified Arabic" w:cs="Simplified Arabic" w:hint="cs"/>
          <w:sz w:val="28"/>
          <w:szCs w:val="28"/>
          <w:rtl/>
          <w:lang w:bidi="ar-DZ"/>
        </w:rPr>
        <w:t>وكان</w:t>
      </w:r>
      <w:proofErr w:type="gramEnd"/>
      <w:r>
        <w:rPr>
          <w:rFonts w:ascii="Simplified Arabic" w:hAnsi="Simplified Arabic" w:cs="Simplified Arabic" w:hint="cs"/>
          <w:sz w:val="28"/>
          <w:szCs w:val="28"/>
          <w:rtl/>
          <w:lang w:bidi="ar-DZ"/>
        </w:rPr>
        <w:t xml:space="preserve"> أبو هلال العسكري شديد الإعجاب بالشاعر يشبه" أربعة أشياء بأربعة أشياء في بيت واحد" أو ثلاثة أشياء بثلاثة أشياء في بيت واحد، أو تشبيه خمسة أشياء بخمسة أشياء في بيت واحد. وهذا جعل الإبداع يقع في </w:t>
      </w:r>
      <w:proofErr w:type="gramStart"/>
      <w:r>
        <w:rPr>
          <w:rFonts w:ascii="Simplified Arabic" w:hAnsi="Simplified Arabic" w:cs="Simplified Arabic" w:hint="cs"/>
          <w:sz w:val="28"/>
          <w:szCs w:val="28"/>
          <w:rtl/>
          <w:lang w:bidi="ar-DZ"/>
        </w:rPr>
        <w:t>فخ</w:t>
      </w:r>
      <w:proofErr w:type="gramEnd"/>
      <w:r>
        <w:rPr>
          <w:rFonts w:ascii="Simplified Arabic" w:hAnsi="Simplified Arabic" w:cs="Simplified Arabic" w:hint="cs"/>
          <w:sz w:val="28"/>
          <w:szCs w:val="28"/>
          <w:rtl/>
          <w:lang w:bidi="ar-DZ"/>
        </w:rPr>
        <w:t xml:space="preserve"> الشكل، وينحصر مفهومه في البديع خاصة مع نقاد القرون الثلاثة التالية للقرن الرابع. هذه الفئة جعلت همها التعلق بما في شكل العمل </w:t>
      </w:r>
      <w:proofErr w:type="spellStart"/>
      <w:r>
        <w:rPr>
          <w:rFonts w:ascii="Simplified Arabic" w:hAnsi="Simplified Arabic" w:cs="Simplified Arabic" w:hint="cs"/>
          <w:sz w:val="28"/>
          <w:szCs w:val="28"/>
          <w:rtl/>
          <w:lang w:bidi="ar-DZ"/>
        </w:rPr>
        <w:t>الادبي</w:t>
      </w:r>
      <w:proofErr w:type="spellEnd"/>
      <w:r>
        <w:rPr>
          <w:rFonts w:ascii="Simplified Arabic" w:hAnsi="Simplified Arabic" w:cs="Simplified Arabic" w:hint="cs"/>
          <w:sz w:val="28"/>
          <w:szCs w:val="28"/>
          <w:rtl/>
          <w:lang w:bidi="ar-DZ"/>
        </w:rPr>
        <w:t xml:space="preserve"> من محسنات، فراحت تفرع البديع فروعا كثيرة، فاتخذت من البديع مقياسا لجودة الأدب شعره ونثره.</w:t>
      </w:r>
    </w:p>
    <w:p w:rsidR="005E3141" w:rsidRPr="00723BF9" w:rsidRDefault="005E3141" w:rsidP="005E3141">
      <w:pPr>
        <w:pStyle w:val="Paragraphedeliste"/>
        <w:bidi/>
        <w:jc w:val="lowKashida"/>
        <w:rPr>
          <w:rFonts w:ascii="Simplified Arabic" w:hAnsi="Simplified Arabic" w:cs="Simplified Arabic"/>
          <w:sz w:val="28"/>
          <w:szCs w:val="28"/>
          <w:lang w:bidi="ar-DZ"/>
        </w:rPr>
      </w:pPr>
    </w:p>
    <w:sectPr w:rsidR="005E3141" w:rsidRPr="00723BF9" w:rsidSect="00723BF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F5FA5"/>
    <w:multiLevelType w:val="hybridMultilevel"/>
    <w:tmpl w:val="FF587C62"/>
    <w:lvl w:ilvl="0" w:tplc="CCB48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10C5BBB"/>
    <w:multiLevelType w:val="hybridMultilevel"/>
    <w:tmpl w:val="4D12143C"/>
    <w:lvl w:ilvl="0" w:tplc="5FC4410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723BF9"/>
    <w:rsid w:val="00040027"/>
    <w:rsid w:val="0009309E"/>
    <w:rsid w:val="000E01D5"/>
    <w:rsid w:val="000E7CD1"/>
    <w:rsid w:val="00115C37"/>
    <w:rsid w:val="001E36B3"/>
    <w:rsid w:val="00233719"/>
    <w:rsid w:val="00271EB4"/>
    <w:rsid w:val="00361AC5"/>
    <w:rsid w:val="005A7F8B"/>
    <w:rsid w:val="005E3141"/>
    <w:rsid w:val="006216BB"/>
    <w:rsid w:val="006E32FB"/>
    <w:rsid w:val="00723BF9"/>
    <w:rsid w:val="00884225"/>
    <w:rsid w:val="00A04653"/>
    <w:rsid w:val="00AB6D77"/>
    <w:rsid w:val="00BC6579"/>
    <w:rsid w:val="00D52493"/>
    <w:rsid w:val="00D53B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D7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3B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3</Pages>
  <Words>752</Words>
  <Characters>4140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8</cp:revision>
  <dcterms:created xsi:type="dcterms:W3CDTF">2024-10-13T12:12:00Z</dcterms:created>
  <dcterms:modified xsi:type="dcterms:W3CDTF">2024-12-27T20:38:00Z</dcterms:modified>
</cp:coreProperties>
</file>