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A3" w:rsidRPr="00E04AA3" w:rsidRDefault="00E04AA3" w:rsidP="00204E7B">
      <w:pPr>
        <w:shd w:val="clear" w:color="auto" w:fill="FFFFFF" w:themeFill="background1"/>
        <w:spacing w:line="276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E04AA3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Exercice</w:t>
      </w:r>
    </w:p>
    <w:p w:rsidR="00E04AA3" w:rsidRPr="00204E7B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shd w:val="clear" w:color="auto" w:fill="F8F8F8"/>
          <w:lang w:eastAsia="fr-FR"/>
        </w:rPr>
      </w:pPr>
      <w:r w:rsidRPr="00204E7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Identifier le mode et le temps des verbes suivants.</w:t>
      </w: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t>1. Laure aimerait voyager davantage dans des contrées lointaines et exotiques.</w:t>
      </w:r>
    </w:p>
    <w:p w:rsidR="00E04AA3" w:rsidRP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t>2. Les candidats ayant réussi l'écrit passeront l'oral dans un mois jour pour jour.</w:t>
      </w: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br/>
        <w:t>3. Toutes tes réponses sont fausses ! Il aurait fallu que tu apprennes la leçon avant de faire l'exercice.</w:t>
      </w: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br/>
        <w:t>4. Dépêchons-nous ! Il n'est pas sûr que nous soyons rentrés avant l'orage.</w:t>
      </w:r>
    </w:p>
    <w:p w:rsidR="00E04AA3" w:rsidRP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t>5. Lavons toujours soigneusement les fruits et les légumes crus avant de les consommer.</w:t>
      </w:r>
    </w:p>
    <w:p w:rsidR="00E04AA3" w:rsidRP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t>6. Lorsque nous étions enfants, l'eau de ce ruisseau était si pure que nous y pêchions des écrevisses.</w:t>
      </w:r>
    </w:p>
    <w:p w:rsidR="00E04AA3" w:rsidRP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t>7. J'aurais souhaité qu'il trouvât lui-même la solution, sans avoir recours aux corrigés à la fin du livre.</w:t>
      </w: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br/>
        <w:t>8. Tu m'as fait un immense plaisir en acceptant mon invitation à dîner.</w:t>
      </w:r>
    </w:p>
    <w:p w:rsidR="00E04AA3" w:rsidRP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t>9. Quand Anne fut arrivée devant chez elle, elle crut qu'elle avait laissé ses clefs au bureau.</w:t>
      </w: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br/>
        <w:t>10. Si elle les avait cherchées calmement, elle les aurait plus vite trouvées au fond de son sac.</w:t>
      </w:r>
    </w:p>
    <w:p w:rsidR="00E04AA3" w:rsidRP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t>11. Les transports en commun coûtant encore trop cher, nous préférons faire du covoiturage.</w:t>
      </w:r>
    </w:p>
    <w:p w:rsidR="00E04AA3" w:rsidRP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t>12. Pourras-tu me prêter ce livre une fois que tu auras fini de le lire ?</w:t>
      </w: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br/>
        <w:t>13. Ne vous inquiétez pas : il se peut que nous rentrions un peu plus tard que prévu.</w:t>
      </w:r>
    </w:p>
    <w:p w:rsidR="00E04AA3" w:rsidRDefault="00E04AA3" w:rsidP="00E04AA3">
      <w:pPr>
        <w:shd w:val="clear" w:color="auto" w:fill="FFFFFF" w:themeFill="background1"/>
        <w:spacing w:line="276" w:lineRule="auto"/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</w:pPr>
      <w:r w:rsidRPr="00E04AA3">
        <w:rPr>
          <w:rFonts w:asciiTheme="majorBidi" w:eastAsia="Times New Roman" w:hAnsiTheme="majorBidi" w:cstheme="majorBidi"/>
          <w:sz w:val="24"/>
          <w:szCs w:val="24"/>
          <w:shd w:val="clear" w:color="auto" w:fill="F8F8F8"/>
          <w:lang w:eastAsia="fr-FR"/>
        </w:rPr>
        <w:br/>
        <w:t>14. Ayez appris vos leçons et fini vos devoirs avant mon retour, les enfants !</w:t>
      </w:r>
    </w:p>
    <w:p w:rsidR="00E04AA3" w:rsidRPr="00E04AA3" w:rsidRDefault="00E04AA3" w:rsidP="00E04AA3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sz w:val="24"/>
          <w:szCs w:val="24"/>
        </w:rPr>
      </w:pPr>
    </w:p>
    <w:sectPr w:rsidR="00E04AA3" w:rsidRPr="00E04AA3" w:rsidSect="00E04A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04AA3"/>
    <w:rsid w:val="00204E7B"/>
    <w:rsid w:val="008C5E64"/>
    <w:rsid w:val="00E0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A3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1</cp:revision>
  <dcterms:created xsi:type="dcterms:W3CDTF">2024-10-26T20:21:00Z</dcterms:created>
  <dcterms:modified xsi:type="dcterms:W3CDTF">2024-10-26T20:32:00Z</dcterms:modified>
</cp:coreProperties>
</file>