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EB" w:rsidRPr="00AB18EB" w:rsidRDefault="00AB18EB" w:rsidP="00AB18EB">
      <w:pPr>
        <w:bidi/>
        <w:jc w:val="center"/>
        <w:rPr>
          <w:rFonts w:cs="Simplified Arabic"/>
          <w:sz w:val="32"/>
          <w:szCs w:val="32"/>
          <w:rtl/>
        </w:rPr>
      </w:pPr>
      <w:r w:rsidRPr="00AB18EB">
        <w:rPr>
          <w:rFonts w:cs="Simplified Arabic"/>
          <w:sz w:val="32"/>
          <w:szCs w:val="32"/>
          <w:rtl/>
        </w:rPr>
        <w:t>تطبيق رقم(8): بين الصوت والفونيم</w:t>
      </w:r>
      <w:r w:rsidRPr="00AB18EB">
        <w:rPr>
          <w:rFonts w:cs="Simplified Arabic"/>
          <w:sz w:val="32"/>
          <w:szCs w:val="32"/>
        </w:rPr>
        <w:t>:</w:t>
      </w:r>
    </w:p>
    <w:p w:rsidR="00AB18EB" w:rsidRPr="00AB18EB" w:rsidRDefault="00AB18EB" w:rsidP="00AB18EB">
      <w:pPr>
        <w:bidi/>
        <w:jc w:val="both"/>
        <w:rPr>
          <w:rFonts w:cs="Simplified Arabic"/>
          <w:sz w:val="32"/>
          <w:szCs w:val="32"/>
          <w:rtl/>
        </w:rPr>
      </w:pPr>
      <w:r w:rsidRPr="00AB18EB">
        <w:rPr>
          <w:rFonts w:cs="Simplified Arabic"/>
          <w:sz w:val="32"/>
          <w:szCs w:val="32"/>
          <w:rtl/>
        </w:rPr>
        <w:t>يقول ابن جني في كتابه" الخصائص":" إنّ كثيرا من هذه اللغة وجدته مضاهيا بأجراس حروفه أصوات الأفعال التي عبّر بها عنها، ألا تراهم قالوا: قضم في اليابس، وخضم في الرطب، وذلك لقوة القاف وضعف الخاء، فجعلوا الصوت الأقوى للفعل الأقوى والصوت الأضعف للصوت الأضعف</w:t>
      </w:r>
      <w:r w:rsidRPr="00AB18EB">
        <w:rPr>
          <w:rFonts w:cs="Simplified Arabic"/>
          <w:sz w:val="32"/>
          <w:szCs w:val="32"/>
        </w:rPr>
        <w:t>."</w:t>
      </w:r>
    </w:p>
    <w:p w:rsidR="00AB18EB" w:rsidRPr="00AB18EB" w:rsidRDefault="00AB18EB" w:rsidP="00AB18EB">
      <w:pPr>
        <w:bidi/>
        <w:jc w:val="both"/>
        <w:rPr>
          <w:rFonts w:cs="Simplified Arabic"/>
          <w:sz w:val="32"/>
          <w:szCs w:val="32"/>
          <w:rtl/>
        </w:rPr>
      </w:pPr>
      <w:r w:rsidRPr="00AB18EB">
        <w:rPr>
          <w:rFonts w:cs="Simplified Arabic"/>
          <w:sz w:val="32"/>
          <w:szCs w:val="32"/>
          <w:rtl/>
        </w:rPr>
        <w:t>السؤال) عد إلى كتاب الخصائص وحاول جمع الأمثلة المشابهة لتلك التي تحدّث عنها ابن جني، محاولا شرح الكلمات معتمدا معجم "مقاييس اللغة "لأحمد بن فارس</w:t>
      </w:r>
      <w:r w:rsidRPr="00AB18EB">
        <w:rPr>
          <w:rFonts w:cs="Simplified Arabic"/>
          <w:sz w:val="32"/>
          <w:szCs w:val="32"/>
        </w:rPr>
        <w:t>.</w:t>
      </w:r>
    </w:p>
    <w:p w:rsidR="00AB18EB" w:rsidRPr="00AB18EB" w:rsidRDefault="00AB18EB" w:rsidP="00AB18EB">
      <w:pPr>
        <w:bidi/>
        <w:rPr>
          <w:rFonts w:cs="Simplified Arabic"/>
          <w:sz w:val="32"/>
          <w:szCs w:val="32"/>
          <w:rtl/>
        </w:rPr>
      </w:pPr>
      <w:r w:rsidRPr="00AB18EB">
        <w:rPr>
          <w:rFonts w:cs="Simplified Arabic"/>
          <w:sz w:val="32"/>
          <w:szCs w:val="32"/>
          <w:rtl/>
        </w:rPr>
        <w:t>ثم ميّز بين</w:t>
      </w:r>
      <w:r w:rsidRPr="00AB18EB">
        <w:rPr>
          <w:rFonts w:cs="Simplified Arabic"/>
          <w:sz w:val="32"/>
          <w:szCs w:val="32"/>
        </w:rPr>
        <w:t>:</w:t>
      </w:r>
    </w:p>
    <w:p w:rsidR="001438CF" w:rsidRPr="00AB18EB" w:rsidRDefault="00AB18EB" w:rsidP="00AB18EB">
      <w:pPr>
        <w:bidi/>
        <w:rPr>
          <w:rFonts w:cs="Simplified Arabic"/>
          <w:sz w:val="32"/>
          <w:szCs w:val="32"/>
        </w:rPr>
      </w:pPr>
      <w:r w:rsidRPr="00AB18EB">
        <w:rPr>
          <w:rFonts w:cs="Simplified Arabic"/>
          <w:sz w:val="32"/>
          <w:szCs w:val="32"/>
          <w:rtl/>
        </w:rPr>
        <w:t>-الكلام والقول.</w:t>
      </w:r>
      <w:bookmarkStart w:id="0" w:name="_GoBack"/>
      <w:bookmarkEnd w:id="0"/>
    </w:p>
    <w:sectPr w:rsidR="001438CF" w:rsidRPr="00AB1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EB"/>
    <w:rsid w:val="001438CF"/>
    <w:rsid w:val="00A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81ABA-077E-4556-BEF8-6960B9C8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2021-01-30T12:55:00Z</dcterms:created>
  <dcterms:modified xsi:type="dcterms:W3CDTF">2021-01-30T12:56:00Z</dcterms:modified>
</cp:coreProperties>
</file>