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1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15"/>
      </w:tblGrid>
      <w:tr w:rsidR="00E14CDB" w:rsidRPr="00E14CDB" w14:paraId="2CEF4DCC" w14:textId="77777777" w:rsidTr="003F5207">
        <w:tc>
          <w:tcPr>
            <w:tcW w:w="10915" w:type="dxa"/>
            <w:shd w:val="clear" w:color="auto" w:fill="EDEDED" w:themeFill="accent3" w:themeFillTint="33"/>
          </w:tcPr>
          <w:p w14:paraId="6584A65E" w14:textId="65194E5E" w:rsidR="00E14CDB" w:rsidRPr="00E11062" w:rsidRDefault="00E14CDB" w:rsidP="007D3FB0">
            <w:pPr>
              <w:spacing w:after="160" w:line="259" w:lineRule="auto"/>
              <w:jc w:val="center"/>
              <w:rPr>
                <w:rFonts w:ascii="Sakkal Majalla" w:hAnsi="Sakkal Majalla" w:cs="Sakkal Majalla"/>
                <w:bCs/>
                <w:sz w:val="56"/>
                <w:szCs w:val="56"/>
              </w:rPr>
            </w:pPr>
            <w:r w:rsidRPr="00E11062">
              <w:rPr>
                <w:rFonts w:ascii="Sakkal Majalla" w:hAnsi="Sakkal Majalla" w:cs="Sakkal Majalla"/>
                <w:bCs/>
                <w:sz w:val="56"/>
                <w:szCs w:val="56"/>
                <w:rtl/>
              </w:rPr>
              <w:t>شبكة تقييم الدرس</w:t>
            </w:r>
            <w:r w:rsidR="00AF6581" w:rsidRPr="00E11062">
              <w:rPr>
                <w:rFonts w:ascii="Sakkal Majalla" w:hAnsi="Sakkal Majalla" w:cs="Sakkal Majalla"/>
                <w:bCs/>
                <w:sz w:val="56"/>
                <w:szCs w:val="56"/>
                <w:rtl/>
              </w:rPr>
              <w:t xml:space="preserve"> </w:t>
            </w:r>
            <w:r w:rsidR="00974DC9">
              <w:rPr>
                <w:rFonts w:ascii="Sakkal Majalla" w:hAnsi="Sakkal Majalla" w:cs="Sakkal Majalla" w:hint="cs"/>
                <w:bCs/>
                <w:sz w:val="56"/>
                <w:szCs w:val="56"/>
                <w:rtl/>
              </w:rPr>
              <w:t xml:space="preserve">للأستاذة  </w:t>
            </w:r>
            <w:r w:rsidR="00CC0FCD">
              <w:rPr>
                <w:rFonts w:ascii="Sakkal Majalla" w:hAnsi="Sakkal Majalla" w:cs="Sakkal Majalla" w:hint="cs"/>
                <w:bCs/>
                <w:sz w:val="56"/>
                <w:szCs w:val="56"/>
                <w:rtl/>
              </w:rPr>
              <w:t xml:space="preserve"> </w:t>
            </w:r>
            <w:r w:rsidR="00AF6581" w:rsidRPr="00E11062">
              <w:rPr>
                <w:rFonts w:ascii="Sakkal Majalla" w:hAnsi="Sakkal Majalla" w:cs="Sakkal Majalla"/>
                <w:bCs/>
                <w:sz w:val="56"/>
                <w:szCs w:val="56"/>
                <w:rtl/>
              </w:rPr>
              <w:t xml:space="preserve"> </w:t>
            </w:r>
            <w:r w:rsidR="00F43CF9" w:rsidRPr="00E11062">
              <w:rPr>
                <w:rFonts w:ascii="Sakkal Majalla" w:hAnsi="Sakkal Majalla" w:cs="Sakkal Majalla" w:hint="cs"/>
                <w:bCs/>
                <w:sz w:val="56"/>
                <w:szCs w:val="56"/>
                <w:rtl/>
              </w:rPr>
              <w:t>:</w:t>
            </w:r>
            <w:r w:rsidR="00AF6581" w:rsidRPr="00E11062">
              <w:rPr>
                <w:rFonts w:ascii="Sakkal Majalla" w:hAnsi="Sakkal Majalla" w:cs="Sakkal Majalla"/>
                <w:bCs/>
                <w:sz w:val="56"/>
                <w:szCs w:val="56"/>
                <w:rtl/>
              </w:rPr>
              <w:t xml:space="preserve"> </w:t>
            </w:r>
          </w:p>
        </w:tc>
      </w:tr>
    </w:tbl>
    <w:p w14:paraId="1918FA7A" w14:textId="4F255024" w:rsidR="00E14CDB" w:rsidRPr="00E14CDB" w:rsidRDefault="00AC738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10ABD" wp14:editId="0E3650E9">
                <wp:simplePos x="0" y="0"/>
                <wp:positionH relativeFrom="page">
                  <wp:posOffset>-641350</wp:posOffset>
                </wp:positionH>
                <wp:positionV relativeFrom="paragraph">
                  <wp:posOffset>5715</wp:posOffset>
                </wp:positionV>
                <wp:extent cx="8709660" cy="2197100"/>
                <wp:effectExtent l="0" t="0" r="0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660" cy="219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55A99" w14:textId="77777777" w:rsidR="00AC7384" w:rsidRPr="00C85FB8" w:rsidRDefault="00AC7384" w:rsidP="00AC7384">
                            <w:pPr>
                              <w:spacing w:after="44"/>
                              <w:ind w:right="777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جامعة الاخوة </w:t>
                            </w:r>
                            <w:proofErr w:type="spellStart"/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منتوري</w:t>
                            </w:r>
                            <w:proofErr w:type="spellEnd"/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قسنطينة</w:t>
                            </w:r>
                          </w:p>
                          <w:p w14:paraId="5A6173A6" w14:textId="048CEBFF" w:rsidR="00AC7384" w:rsidRPr="00C85FB8" w:rsidRDefault="00AC7384" w:rsidP="00AC7384">
                            <w:pPr>
                              <w:spacing w:after="128"/>
                              <w:ind w:left="4001" w:right="4050" w:hanging="10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برنامج تكوين الأساتذة</w:t>
                            </w:r>
                          </w:p>
                          <w:p w14:paraId="66C4D1AC" w14:textId="77777777" w:rsidR="00AC7384" w:rsidRPr="00C85FB8" w:rsidRDefault="00AC7384" w:rsidP="00AC7384">
                            <w:pPr>
                              <w:spacing w:after="0" w:line="341" w:lineRule="auto"/>
                              <w:ind w:left="2589" w:right="2650" w:firstLine="916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الورشة الثانية: تصميم مقرر للتدريس الهجين  </w:t>
                            </w:r>
                          </w:p>
                          <w:p w14:paraId="679E9FDD" w14:textId="380F6E06" w:rsidR="00AC7384" w:rsidRPr="00C85FB8" w:rsidRDefault="00AC7384" w:rsidP="00AC7384">
                            <w:pPr>
                              <w:spacing w:after="0" w:line="341" w:lineRule="auto"/>
                              <w:ind w:left="2589" w:right="2650" w:firstLine="916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النشاط الثالث: تطوير شبكة </w:t>
                            </w:r>
                            <w:r w:rsidR="00137D35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لتقييم الدورة التدريبية عبر الأنترنت</w:t>
                            </w:r>
                          </w:p>
                          <w:p w14:paraId="4B67C517" w14:textId="2EEC5550" w:rsidR="00AC7384" w:rsidRPr="00C85FB8" w:rsidRDefault="00C411CB" w:rsidP="00AC7384">
                            <w:pPr>
                              <w:spacing w:after="53"/>
                              <w:ind w:left="4001" w:right="3875" w:hanging="10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دفعة </w:t>
                            </w:r>
                            <w:r w:rsidR="00AC7384"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مارس </w:t>
                            </w:r>
                            <w:r w:rsidR="00AC7384" w:rsidRPr="00C85FB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  <w:p w14:paraId="628A8457" w14:textId="77777777" w:rsidR="00AC7384" w:rsidRPr="00AC7384" w:rsidRDefault="00AC7384" w:rsidP="00AC73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0.5pt;margin-top:.45pt;width:685.8pt;height:17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6/MwIAAFcEAAAOAAAAZHJzL2Uyb0RvYy54bWysVF1v2jAUfZ+0/2D5fSRhFEpEqFgrpkmo&#10;rUSnSnszjk0iOb6ebUjYr9+1Eyjq9jTtxbn2vb4f5xxncdc1ihyFdTXogmajlBKhOZS13hf0+8v6&#10;0y0lzjNdMgVaFPQkHL1bfvywaE0uxlCBKoUlmES7vDUFrbw3eZI4XomGuREYodEpwTbM49buk9Ky&#10;FrM3Khmn6TRpwZbGAhfO4elD76TLmF9Kwf2TlE54ogqKvfm42rjuwposFyzfW2aqmg9tsH/oomG1&#10;xqKXVA/MM3Kw9R+pmppbcCD9iEOTgJQ1F3EGnCZL302zrZgRcRYEx5kLTO7/peWPx2dL6hK5o0Sz&#10;Bin6gUSRUhAvOi9IFiBqjcsxcmsw1ndfoAvhw7nDwzB5J20TvjgTQT+CfboAjJkIx8PbWTqfTtHF&#10;0TfO5rMsjRQkb9eNdf6rgIYEo6AWGYzAsuPGeSyJoeeQUE3DulYqsqg0aQs6/XyTxgsXD95QGi+G&#10;Ifpmg+W7XTdMsIPyhINZ6NXhDF/XWHzDnH9mFuWADaPE/RMuUgEWgcGipAL762/nIR5ZQi8lLcqr&#10;oO7ngVlBifqmkb95NpkEPcbN5GY2xo299uyuPfrQ3AMqGDnC7qIZ4r06m9JC84ovYRWqootpjrUL&#10;6s/mve9Fjy+Ji9UqBqECDfMbvTU8pA5wBmhfuldmzYB/EMEjnIXI8nc09LE9EauDB1lHjgLAPaoD&#10;7qjeSN3w0sLzuN7HqLf/wfI3AAAA//8DAFBLAwQUAAYACAAAACEAdeBm7uIAAAAKAQAADwAAAGRy&#10;cy9kb3ducmV2LnhtbEyPMU/DMBSEdyT+g/WQ2Fo7AUIb8lJVkSokBENLFzYndpMI+znEbhv49bgT&#10;jKc73X1XrCZr2EmPvneEkMwFME2NUz21CPv3zWwBzAdJShpHGuFbe1iV11eFzJU701afdqFlsYR8&#10;LhG6EIacc9902ko/d4Om6B3caGWIcmy5GuU5llvDUyEybmVPcaGTg6463Xzujhbhpdq8yW2d2sWP&#10;qZ5fD+vha//xgHh7M62fgAU9hb8wXPAjOpSRqXZHUp4ZhFkikngmICyBXfz0UWTAaoS7+2wJvCz4&#10;/wvlLwAAAP//AwBQSwECLQAUAAYACAAAACEAtoM4kv4AAADhAQAAEwAAAAAAAAAAAAAAAAAAAAAA&#10;W0NvbnRlbnRfVHlwZXNdLnhtbFBLAQItABQABgAIAAAAIQA4/SH/1gAAAJQBAAALAAAAAAAAAAAA&#10;AAAAAC8BAABfcmVscy8ucmVsc1BLAQItABQABgAIAAAAIQCiaJ6/MwIAAFcEAAAOAAAAAAAAAAAA&#10;AAAAAC4CAABkcnMvZTJvRG9jLnhtbFBLAQItABQABgAIAAAAIQB14Gbu4gAAAAoBAAAPAAAAAAAA&#10;AAAAAAAAAI0EAABkcnMvZG93bnJldi54bWxQSwUGAAAAAAQABADzAAAAnAUAAAAA&#10;" filled="f" stroked="f" strokeweight=".5pt">
                <v:textbox>
                  <w:txbxContent>
                    <w:p w14:paraId="3AB55A99" w14:textId="77777777" w:rsidR="00AC7384" w:rsidRPr="00C85FB8" w:rsidRDefault="00AC7384" w:rsidP="00AC7384">
                      <w:pPr>
                        <w:spacing w:after="44"/>
                        <w:ind w:right="777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جامعة الاخوة </w:t>
                      </w:r>
                      <w:proofErr w:type="spellStart"/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>منتوري</w:t>
                      </w:r>
                      <w:proofErr w:type="spellEnd"/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قسنطينة</w:t>
                      </w:r>
                    </w:p>
                    <w:p w14:paraId="5A6173A6" w14:textId="048CEBFF" w:rsidR="00AC7384" w:rsidRPr="00C85FB8" w:rsidRDefault="00AC7384" w:rsidP="00AC7384">
                      <w:pPr>
                        <w:spacing w:after="128"/>
                        <w:ind w:left="4001" w:right="4050" w:hanging="10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برنامج تكوين الأساتذة</w:t>
                      </w:r>
                    </w:p>
                    <w:p w14:paraId="66C4D1AC" w14:textId="77777777" w:rsidR="00AC7384" w:rsidRPr="00C85FB8" w:rsidRDefault="00AC7384" w:rsidP="00AC7384">
                      <w:pPr>
                        <w:spacing w:after="0" w:line="341" w:lineRule="auto"/>
                        <w:ind w:left="2589" w:right="2650" w:firstLine="916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الورشة الثانية: تصميم مقرر للتدريس الهجين  </w:t>
                      </w:r>
                    </w:p>
                    <w:p w14:paraId="679E9FDD" w14:textId="380F6E06" w:rsidR="00AC7384" w:rsidRPr="00C85FB8" w:rsidRDefault="00AC7384" w:rsidP="00AC7384">
                      <w:pPr>
                        <w:spacing w:after="0" w:line="341" w:lineRule="auto"/>
                        <w:ind w:left="2589" w:right="2650" w:firstLine="916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النشاط الثالث: تطوير شبكة </w:t>
                      </w:r>
                      <w:r w:rsidR="00137D35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لتقييم الدورة التدريبية عبر الأنترنت</w:t>
                      </w:r>
                    </w:p>
                    <w:p w14:paraId="4B67C517" w14:textId="2EEC5550" w:rsidR="00AC7384" w:rsidRPr="00C85FB8" w:rsidRDefault="00C411CB" w:rsidP="00AC7384">
                      <w:pPr>
                        <w:spacing w:after="53"/>
                        <w:ind w:left="4001" w:right="3875" w:hanging="10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دفعة </w:t>
                      </w:r>
                      <w:r w:rsidR="00AC7384"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مارس </w:t>
                      </w:r>
                      <w:r w:rsidR="00AC7384" w:rsidRPr="00C85FB8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2"/>
                          <w:szCs w:val="32"/>
                        </w:rPr>
                        <w:t>2024</w:t>
                      </w:r>
                    </w:p>
                    <w:p w14:paraId="628A8457" w14:textId="77777777" w:rsidR="00AC7384" w:rsidRPr="00AC7384" w:rsidRDefault="00AC7384" w:rsidP="00AC738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49B7EC" w14:textId="3F98ABA6" w:rsidR="00AF6581" w:rsidRDefault="00AF6581" w:rsidP="00736988">
      <w:pPr>
        <w:tabs>
          <w:tab w:val="left" w:pos="9740"/>
        </w:tabs>
        <w:rPr>
          <w:rtl/>
        </w:rPr>
      </w:pPr>
    </w:p>
    <w:p w14:paraId="429912D0" w14:textId="67660980" w:rsidR="00AC7384" w:rsidRDefault="00AC7384" w:rsidP="00736988">
      <w:pPr>
        <w:tabs>
          <w:tab w:val="left" w:pos="9740"/>
        </w:tabs>
        <w:rPr>
          <w:rtl/>
        </w:rPr>
      </w:pPr>
    </w:p>
    <w:p w14:paraId="3DCCCE87" w14:textId="430FCE96" w:rsidR="00AC7384" w:rsidRDefault="00AC7384" w:rsidP="00736988">
      <w:pPr>
        <w:tabs>
          <w:tab w:val="left" w:pos="9740"/>
        </w:tabs>
        <w:rPr>
          <w:rtl/>
        </w:rPr>
      </w:pPr>
    </w:p>
    <w:p w14:paraId="4D2DF955" w14:textId="1C76D059" w:rsidR="00AC7384" w:rsidRDefault="00AC7384" w:rsidP="00736988">
      <w:pPr>
        <w:tabs>
          <w:tab w:val="left" w:pos="9740"/>
        </w:tabs>
        <w:rPr>
          <w:rtl/>
        </w:rPr>
      </w:pPr>
    </w:p>
    <w:p w14:paraId="2081180E" w14:textId="1384968C" w:rsidR="001F3B29" w:rsidRDefault="001F3B29" w:rsidP="00AC7384">
      <w:pPr>
        <w:tabs>
          <w:tab w:val="left" w:pos="9740"/>
        </w:tabs>
        <w:jc w:val="both"/>
        <w:rPr>
          <w:rtl/>
        </w:rPr>
      </w:pPr>
    </w:p>
    <w:p w14:paraId="60903AF2" w14:textId="183237B3" w:rsidR="001F3B29" w:rsidRDefault="001F3B29" w:rsidP="00AC7384">
      <w:pPr>
        <w:tabs>
          <w:tab w:val="left" w:pos="9740"/>
        </w:tabs>
        <w:jc w:val="both"/>
        <w:rPr>
          <w:rtl/>
        </w:rPr>
      </w:pPr>
    </w:p>
    <w:p w14:paraId="598F8313" w14:textId="77777777" w:rsidR="001F3B29" w:rsidRDefault="001F3B29" w:rsidP="00AC7384">
      <w:pPr>
        <w:tabs>
          <w:tab w:val="left" w:pos="9740"/>
        </w:tabs>
        <w:jc w:val="both"/>
      </w:pPr>
    </w:p>
    <w:tbl>
      <w:tblPr>
        <w:tblStyle w:val="Grilledutableau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56"/>
        <w:gridCol w:w="491"/>
        <w:gridCol w:w="348"/>
        <w:gridCol w:w="427"/>
        <w:gridCol w:w="6877"/>
        <w:gridCol w:w="299"/>
        <w:gridCol w:w="754"/>
        <w:gridCol w:w="677"/>
      </w:tblGrid>
      <w:tr w:rsidR="00C27BB9" w:rsidRPr="004641EE" w14:paraId="1F7C939B" w14:textId="28D64084" w:rsidTr="00C27BB9">
        <w:trPr>
          <w:jc w:val="center"/>
        </w:trPr>
        <w:tc>
          <w:tcPr>
            <w:tcW w:w="2156" w:type="dxa"/>
            <w:gridSpan w:val="5"/>
            <w:shd w:val="clear" w:color="auto" w:fill="EDEDED" w:themeFill="accent3" w:themeFillTint="33"/>
          </w:tcPr>
          <w:p w14:paraId="6DEECE01" w14:textId="3B93651D" w:rsidR="00C27BB9" w:rsidRPr="00E11062" w:rsidRDefault="00C27BB9" w:rsidP="00AD5581">
            <w:pPr>
              <w:spacing w:after="160" w:line="259" w:lineRule="auto"/>
              <w:contextualSpacing/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 w:rsidRPr="00E11062">
              <w:rPr>
                <w:rFonts w:cs="Times New Roman"/>
                <w:bCs/>
                <w:sz w:val="28"/>
                <w:szCs w:val="28"/>
                <w:rtl/>
                <w:lang w:bidi="ar-DZ"/>
              </w:rPr>
              <w:t>سلم التقييم</w:t>
            </w:r>
          </w:p>
        </w:tc>
        <w:tc>
          <w:tcPr>
            <w:tcW w:w="6877" w:type="dxa"/>
            <w:vMerge w:val="restart"/>
            <w:shd w:val="clear" w:color="auto" w:fill="EDEDED" w:themeFill="accent3" w:themeFillTint="33"/>
          </w:tcPr>
          <w:p w14:paraId="2F1E06B9" w14:textId="26E1EAE7" w:rsidR="00C27BB9" w:rsidRPr="00E11062" w:rsidRDefault="00C27BB9" w:rsidP="0073736C">
            <w:pPr>
              <w:spacing w:after="160" w:line="259" w:lineRule="auto"/>
              <w:contextualSpacing/>
              <w:jc w:val="center"/>
              <w:rPr>
                <w:rFonts w:cstheme="minorHAnsi"/>
                <w:bCs/>
                <w:sz w:val="44"/>
                <w:szCs w:val="44"/>
              </w:rPr>
            </w:pPr>
            <w:r w:rsidRPr="00E11062">
              <w:rPr>
                <w:rFonts w:cs="Times New Roman"/>
                <w:bCs/>
                <w:sz w:val="44"/>
                <w:szCs w:val="44"/>
                <w:rtl/>
                <w:lang w:bidi="ar-DZ"/>
              </w:rPr>
              <w:t>معايير التقييم</w:t>
            </w:r>
          </w:p>
        </w:tc>
        <w:tc>
          <w:tcPr>
            <w:tcW w:w="299" w:type="dxa"/>
            <w:shd w:val="clear" w:color="auto" w:fill="EDEDED" w:themeFill="accent3" w:themeFillTint="33"/>
          </w:tcPr>
          <w:p w14:paraId="60B01970" w14:textId="77777777" w:rsidR="00C27BB9" w:rsidRPr="00BD25AB" w:rsidRDefault="00C27BB9" w:rsidP="00BD25AB">
            <w:pPr>
              <w:contextualSpacing/>
              <w:jc w:val="center"/>
              <w:rPr>
                <w:rFonts w:cstheme="minorHAnsi"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54" w:type="dxa"/>
            <w:shd w:val="clear" w:color="auto" w:fill="EDEDED" w:themeFill="accent3" w:themeFillTint="33"/>
          </w:tcPr>
          <w:p w14:paraId="407E54B9" w14:textId="77777777" w:rsidR="00C27BB9" w:rsidRPr="00BD25AB" w:rsidRDefault="00C27BB9" w:rsidP="00BD25AB">
            <w:pPr>
              <w:contextualSpacing/>
              <w:jc w:val="center"/>
              <w:rPr>
                <w:rFonts w:cstheme="minorHAnsi"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77" w:type="dxa"/>
            <w:shd w:val="clear" w:color="auto" w:fill="EDEDED" w:themeFill="accent3" w:themeFillTint="33"/>
          </w:tcPr>
          <w:p w14:paraId="3E75D009" w14:textId="13690F58" w:rsidR="00C27BB9" w:rsidRPr="00BD25AB" w:rsidRDefault="00C27BB9" w:rsidP="00BD25AB">
            <w:pPr>
              <w:contextualSpacing/>
              <w:jc w:val="center"/>
              <w:rPr>
                <w:rFonts w:cstheme="minorHAnsi"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27BB9" w:rsidRPr="004641EE" w14:paraId="2448CD98" w14:textId="48BAB911" w:rsidTr="00C27BB9">
        <w:trPr>
          <w:cantSplit/>
          <w:trHeight w:val="373"/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22A1FC90" w14:textId="1921223A" w:rsidR="00C27BB9" w:rsidRDefault="00C27BB9" w:rsidP="00C27BB9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  <w:lang w:bidi="ar-DZ"/>
              </w:rPr>
              <w:t>غير موجود</w:t>
            </w:r>
          </w:p>
        </w:tc>
        <w:tc>
          <w:tcPr>
            <w:tcW w:w="356" w:type="dxa"/>
            <w:shd w:val="clear" w:color="auto" w:fill="FBE4D5" w:themeFill="accent2" w:themeFillTint="33"/>
          </w:tcPr>
          <w:p w14:paraId="321198D8" w14:textId="020FD277" w:rsidR="00C27BB9" w:rsidRPr="004641EE" w:rsidRDefault="00C27BB9" w:rsidP="00C27BB9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  <w:lang w:bidi="ar-DZ"/>
              </w:rPr>
              <w:t>غير كاف</w:t>
            </w:r>
            <w:r w:rsidR="0008377C">
              <w:rPr>
                <w:rFonts w:cs="Times New Roman" w:hint="cs"/>
                <w:bCs/>
                <w:sz w:val="20"/>
                <w:szCs w:val="20"/>
                <w:rtl/>
                <w:lang w:bidi="ar-DZ"/>
              </w:rPr>
              <w:t>ي</w:t>
            </w:r>
          </w:p>
        </w:tc>
        <w:tc>
          <w:tcPr>
            <w:tcW w:w="491" w:type="dxa"/>
            <w:shd w:val="clear" w:color="auto" w:fill="BDD6EE" w:themeFill="accent5" w:themeFillTint="66"/>
          </w:tcPr>
          <w:p w14:paraId="158E7B98" w14:textId="16537489" w:rsidR="00C27BB9" w:rsidRPr="004641EE" w:rsidRDefault="00C27BB9" w:rsidP="004641EE">
            <w:pPr>
              <w:contextualSpacing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  <w:lang w:bidi="ar-DZ"/>
              </w:rPr>
              <w:t>مقبول</w:t>
            </w:r>
          </w:p>
        </w:tc>
        <w:tc>
          <w:tcPr>
            <w:tcW w:w="348" w:type="dxa"/>
            <w:shd w:val="clear" w:color="auto" w:fill="8DDC52"/>
          </w:tcPr>
          <w:p w14:paraId="1ECD3177" w14:textId="27087082" w:rsidR="00C27BB9" w:rsidRPr="004641EE" w:rsidRDefault="00C27BB9" w:rsidP="004641EE">
            <w:pPr>
              <w:contextualSpacing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  <w:lang w:bidi="ar-DZ"/>
              </w:rPr>
              <w:t>جيد</w:t>
            </w:r>
          </w:p>
        </w:tc>
        <w:tc>
          <w:tcPr>
            <w:tcW w:w="427" w:type="dxa"/>
            <w:shd w:val="clear" w:color="auto" w:fill="BEEB9D"/>
          </w:tcPr>
          <w:p w14:paraId="2F50282D" w14:textId="7606BDBE" w:rsidR="00C27BB9" w:rsidRPr="00FD200C" w:rsidRDefault="00C27BB9" w:rsidP="004641EE">
            <w:pPr>
              <w:contextualSpacing/>
              <w:rPr>
                <w:rFonts w:cstheme="minorHAnsi"/>
                <w:bCs/>
                <w:sz w:val="20"/>
                <w:szCs w:val="20"/>
                <w:rtl/>
                <w:lang w:val="en-US" w:bidi="ar-DZ"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  <w:lang w:val="en-US" w:bidi="ar-DZ"/>
              </w:rPr>
              <w:t>ممتاز</w:t>
            </w:r>
          </w:p>
        </w:tc>
        <w:tc>
          <w:tcPr>
            <w:tcW w:w="6877" w:type="dxa"/>
            <w:vMerge/>
            <w:shd w:val="clear" w:color="auto" w:fill="EDEDED" w:themeFill="accent3" w:themeFillTint="33"/>
          </w:tcPr>
          <w:p w14:paraId="7AF1E562" w14:textId="77777777" w:rsidR="00C27BB9" w:rsidRPr="004641EE" w:rsidRDefault="00C27BB9" w:rsidP="004641EE">
            <w:pPr>
              <w:spacing w:after="160" w:line="259" w:lineRule="auto"/>
              <w:contextualSpacing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99" w:type="dxa"/>
            <w:shd w:val="clear" w:color="auto" w:fill="EDEDED" w:themeFill="accent3" w:themeFillTint="33"/>
          </w:tcPr>
          <w:p w14:paraId="6E590B55" w14:textId="77777777" w:rsidR="00C27BB9" w:rsidRPr="004641EE" w:rsidRDefault="00C27BB9" w:rsidP="004641EE">
            <w:pPr>
              <w:contextualSpacing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54" w:type="dxa"/>
            <w:shd w:val="clear" w:color="auto" w:fill="EDEDED" w:themeFill="accent3" w:themeFillTint="33"/>
          </w:tcPr>
          <w:p w14:paraId="0F9312E6" w14:textId="77777777" w:rsidR="00C27BB9" w:rsidRPr="004641EE" w:rsidRDefault="00C27BB9" w:rsidP="004641EE">
            <w:pPr>
              <w:contextualSpacing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77" w:type="dxa"/>
            <w:shd w:val="clear" w:color="auto" w:fill="EDEDED" w:themeFill="accent3" w:themeFillTint="33"/>
          </w:tcPr>
          <w:p w14:paraId="3E5AAC2C" w14:textId="4985080F" w:rsidR="00C27BB9" w:rsidRPr="004641EE" w:rsidRDefault="00C27BB9" w:rsidP="004641EE">
            <w:pPr>
              <w:contextualSpacing/>
              <w:rPr>
                <w:rFonts w:cstheme="minorHAnsi"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41892" w:rsidRPr="004641EE" w14:paraId="3E7CBCF4" w14:textId="3E9D211D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12E48AF9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AF08F39" w14:textId="40763BE5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03E815AB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37B3BF32" w14:textId="4E112C94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6EA6477C" w14:textId="769B1CFB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62EFC15A" w14:textId="020932FE" w:rsidR="00341892" w:rsidRPr="00AC7384" w:rsidRDefault="00341892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الخطة العامة للدرس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7F82197E" w14:textId="6F9E751E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 w:rsidRPr="004641E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31" w:type="dxa"/>
            <w:gridSpan w:val="2"/>
            <w:vMerge w:val="restart"/>
            <w:shd w:val="clear" w:color="auto" w:fill="C5E0B3" w:themeFill="accent6" w:themeFillTint="66"/>
          </w:tcPr>
          <w:p w14:paraId="2D0C2077" w14:textId="7FEB6404" w:rsidR="00341892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41892">
              <w:rPr>
                <w:rFonts w:cs="Times New Roman" w:hint="cs"/>
                <w:bCs/>
                <w:sz w:val="24"/>
                <w:szCs w:val="24"/>
                <w:rtl/>
                <w:lang w:bidi="ar-DZ"/>
              </w:rPr>
              <w:t xml:space="preserve">الجانب </w:t>
            </w:r>
            <w:r w:rsidRPr="00341892">
              <w:rPr>
                <w:rFonts w:cs="Times New Roman"/>
                <w:bCs/>
                <w:sz w:val="24"/>
                <w:szCs w:val="24"/>
                <w:rtl/>
                <w:lang w:bidi="ar-DZ"/>
              </w:rPr>
              <w:t>التنظيمي</w:t>
            </w:r>
          </w:p>
        </w:tc>
      </w:tr>
      <w:tr w:rsidR="00341892" w:rsidRPr="004641EE" w14:paraId="3F818052" w14:textId="45464148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6FB84121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4CA12A3" w14:textId="64B43092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39978039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68236158" w14:textId="7993E3CF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3FC91E77" w14:textId="05BABE4E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6EEC4FBE" w14:textId="35C01B29" w:rsidR="00341892" w:rsidRPr="00AC7384" w:rsidRDefault="00341892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وضوح العرض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00C7D228" w14:textId="2CFFEAAC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 w:rsidRPr="004641E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31" w:type="dxa"/>
            <w:gridSpan w:val="2"/>
            <w:vMerge/>
            <w:shd w:val="clear" w:color="auto" w:fill="C5E0B3" w:themeFill="accent6" w:themeFillTint="66"/>
          </w:tcPr>
          <w:p w14:paraId="33434F02" w14:textId="5D91E986" w:rsidR="00341892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1892" w:rsidRPr="004641EE" w14:paraId="4990C9DF" w14:textId="383AD020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57A62E22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30637444" w14:textId="0AA78501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30831CE9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13DC738B" w14:textId="041EE6A6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754364F3" w14:textId="305A50D9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716BA663" w14:textId="6CAD57D1" w:rsidR="00341892" w:rsidRPr="00AC7384" w:rsidRDefault="00341892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عرض الخريطة الذهنية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07B05039" w14:textId="70DA9C2D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 w:rsidRPr="004641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31" w:type="dxa"/>
            <w:gridSpan w:val="2"/>
            <w:vMerge/>
            <w:shd w:val="clear" w:color="auto" w:fill="C5E0B3" w:themeFill="accent6" w:themeFillTint="66"/>
          </w:tcPr>
          <w:p w14:paraId="434F31A5" w14:textId="64C8DB67" w:rsidR="00341892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1892" w:rsidRPr="004641EE" w14:paraId="34A0642A" w14:textId="50304E7F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72701DDE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537B659" w14:textId="1D44C61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5911D803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19D150D1" w14:textId="30F8EFBC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3F3ED56F" w14:textId="0B4965C1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7CE8FE84" w14:textId="407E8CD8" w:rsidR="00341892" w:rsidRPr="00AC7384" w:rsidRDefault="00341892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تحديد الجمهور المستهدف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7E31DAA9" w14:textId="0DA6666F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 w:rsidRPr="004641E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1" w:type="dxa"/>
            <w:gridSpan w:val="2"/>
            <w:vMerge/>
            <w:shd w:val="clear" w:color="auto" w:fill="C5E0B3" w:themeFill="accent6" w:themeFillTint="66"/>
          </w:tcPr>
          <w:p w14:paraId="684049E2" w14:textId="7C1C9987" w:rsidR="00341892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1892" w:rsidRPr="004641EE" w14:paraId="608ED8B5" w14:textId="77777777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46C73913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63E57287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7467A312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46E7D74F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473BCF96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5C9777D2" w14:textId="0C43D54C" w:rsidR="00341892" w:rsidRPr="00AC7384" w:rsidRDefault="00341892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معلومات الاستاذ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39DC9452" w14:textId="3F68BC54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5</w:t>
            </w:r>
          </w:p>
        </w:tc>
        <w:tc>
          <w:tcPr>
            <w:tcW w:w="1431" w:type="dxa"/>
            <w:gridSpan w:val="2"/>
            <w:vMerge/>
            <w:shd w:val="clear" w:color="auto" w:fill="C5E0B3" w:themeFill="accent6" w:themeFillTint="66"/>
          </w:tcPr>
          <w:p w14:paraId="63376E49" w14:textId="77777777" w:rsidR="00341892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1892" w:rsidRPr="004641EE" w14:paraId="2997381A" w14:textId="77777777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44E31007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5EAB063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277DA99F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1AE10292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452C4B4B" w14:textId="77777777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4F51552F" w14:textId="42D479B9" w:rsidR="00341892" w:rsidRPr="00AC7384" w:rsidRDefault="00341892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الاتساق بين الأنظمة الثلاثة</w:t>
            </w:r>
            <w:r w:rsidRPr="00AC7384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الدخول، التعلم والخروج</w:t>
            </w:r>
            <w:r w:rsidRPr="00AC7384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7E3DDD36" w14:textId="300DBF0E" w:rsidR="00341892" w:rsidRPr="004641EE" w:rsidRDefault="00341892" w:rsidP="0032069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6</w:t>
            </w:r>
          </w:p>
        </w:tc>
        <w:tc>
          <w:tcPr>
            <w:tcW w:w="1431" w:type="dxa"/>
            <w:gridSpan w:val="2"/>
            <w:vMerge/>
            <w:shd w:val="clear" w:color="auto" w:fill="C5E0B3" w:themeFill="accent6" w:themeFillTint="66"/>
          </w:tcPr>
          <w:p w14:paraId="429357AC" w14:textId="77777777" w:rsidR="00341892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45763" w:rsidRPr="004641EE" w14:paraId="225B4E61" w14:textId="055F4496" w:rsidTr="00341892">
        <w:trPr>
          <w:trHeight w:val="56"/>
          <w:jc w:val="center"/>
        </w:trPr>
        <w:tc>
          <w:tcPr>
            <w:tcW w:w="10763" w:type="dxa"/>
            <w:gridSpan w:val="9"/>
            <w:shd w:val="clear" w:color="auto" w:fill="F7CAAC" w:themeFill="accent2" w:themeFillTint="66"/>
          </w:tcPr>
          <w:p w14:paraId="32D6EE08" w14:textId="0C05CE6E" w:rsidR="00E45763" w:rsidRPr="00AC7384" w:rsidRDefault="00E45763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B015CD" w:rsidRPr="004641EE" w14:paraId="217E3A9B" w14:textId="7A7683F1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7B1FEE09" w14:textId="77777777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C2532AE" w14:textId="305D01EF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20B70ABD" w14:textId="77777777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05E66117" w14:textId="6F8A1E3D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50072719" w14:textId="6893B728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1D4B30FF" w14:textId="364E83B5" w:rsidR="00B015CD" w:rsidRPr="00AC7384" w:rsidRDefault="00B015CD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تقسيم الدرس الى وحدات تعلم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31F5651E" w14:textId="05788364" w:rsidR="00B015CD" w:rsidRPr="004641EE" w:rsidRDefault="00E93825" w:rsidP="00320697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7</w:t>
            </w:r>
          </w:p>
        </w:tc>
        <w:tc>
          <w:tcPr>
            <w:tcW w:w="754" w:type="dxa"/>
            <w:vMerge w:val="restart"/>
            <w:shd w:val="clear" w:color="auto" w:fill="F7CAAC" w:themeFill="accent2" w:themeFillTint="66"/>
          </w:tcPr>
          <w:p w14:paraId="6465AED3" w14:textId="614F99F1" w:rsidR="00B015CD" w:rsidRPr="00E71EF4" w:rsidRDefault="00B015CD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EF4">
              <w:rPr>
                <w:rFonts w:cs="Times New Roman" w:hint="cs"/>
                <w:b/>
                <w:bCs/>
                <w:sz w:val="20"/>
                <w:szCs w:val="20"/>
                <w:rtl/>
              </w:rPr>
              <w:t>هيكلة الدرس</w:t>
            </w:r>
          </w:p>
        </w:tc>
        <w:tc>
          <w:tcPr>
            <w:tcW w:w="677" w:type="dxa"/>
            <w:vMerge w:val="restart"/>
            <w:shd w:val="clear" w:color="auto" w:fill="F7CAAC" w:themeFill="accent2" w:themeFillTint="66"/>
          </w:tcPr>
          <w:p w14:paraId="2FB0A8FE" w14:textId="50FEDC9B" w:rsidR="00B015CD" w:rsidRPr="004641EE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45763">
              <w:rPr>
                <w:rFonts w:cs="Times New Roman"/>
                <w:bCs/>
                <w:sz w:val="24"/>
                <w:szCs w:val="24"/>
                <w:rtl/>
              </w:rPr>
              <w:t>نظام الدخول</w:t>
            </w:r>
          </w:p>
        </w:tc>
      </w:tr>
      <w:tr w:rsidR="00B015CD" w:rsidRPr="004641EE" w14:paraId="3CF6E420" w14:textId="274FD63E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5F679CBE" w14:textId="77777777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E288C41" w14:textId="12FBC2AA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5BF56A58" w14:textId="77777777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69E24FC0" w14:textId="2923C2D0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1D162793" w14:textId="72275484" w:rsidR="00B015CD" w:rsidRPr="004641EE" w:rsidRDefault="00B015CD" w:rsidP="0032069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1656E5CA" w14:textId="01A2CAF1" w:rsidR="00B015CD" w:rsidRPr="00AC7384" w:rsidRDefault="00B015CD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الهيكلة على أساس الخريطة الذهنية المقدمة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3F653BA4" w14:textId="11D1FB47" w:rsidR="00B015CD" w:rsidRPr="004641EE" w:rsidRDefault="00E93825" w:rsidP="00320697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8</w:t>
            </w:r>
          </w:p>
        </w:tc>
        <w:tc>
          <w:tcPr>
            <w:tcW w:w="754" w:type="dxa"/>
            <w:vMerge/>
            <w:shd w:val="clear" w:color="auto" w:fill="F7CAAC" w:themeFill="accent2" w:themeFillTint="66"/>
          </w:tcPr>
          <w:p w14:paraId="50900DD3" w14:textId="77777777" w:rsidR="00B015CD" w:rsidRPr="00E71EF4" w:rsidRDefault="00B015CD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3CDAC451" w14:textId="2BF0D109" w:rsidR="00B015CD" w:rsidRPr="004641EE" w:rsidRDefault="00B015CD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15CD" w:rsidRPr="004641EE" w14:paraId="31F7CA65" w14:textId="024303A0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17A6077C" w14:textId="77777777" w:rsidR="00B015CD" w:rsidRDefault="00B015CD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4F6D0D17" w14:textId="1DFD40A7" w:rsidR="00B015CD" w:rsidRDefault="00B015CD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490C3DFA" w14:textId="77777777" w:rsidR="00B015CD" w:rsidRDefault="00B015CD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2DDF4279" w14:textId="0FF51AA7" w:rsidR="00B015CD" w:rsidRDefault="00B015CD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3FA44FA9" w14:textId="18C738EB" w:rsidR="00B015CD" w:rsidRDefault="00B015CD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2C16CA7B" w14:textId="2CD8C56E" w:rsidR="00B015CD" w:rsidRPr="00AC7384" w:rsidRDefault="00B015CD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التسلسل الهرمي من العام إلى الخاص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16FC69B2" w14:textId="618CA58E" w:rsidR="00B015CD" w:rsidRPr="004641EE" w:rsidRDefault="00B015CD" w:rsidP="00560730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/>
                <w:sz w:val="20"/>
                <w:szCs w:val="20"/>
                <w:lang w:bidi="ar-DZ"/>
              </w:rPr>
              <w:t>9</w:t>
            </w:r>
          </w:p>
        </w:tc>
        <w:tc>
          <w:tcPr>
            <w:tcW w:w="754" w:type="dxa"/>
            <w:vMerge/>
            <w:shd w:val="clear" w:color="auto" w:fill="F7CAAC" w:themeFill="accent2" w:themeFillTint="66"/>
          </w:tcPr>
          <w:p w14:paraId="52C1C54B" w14:textId="77777777" w:rsidR="00B015CD" w:rsidRPr="00E71EF4" w:rsidRDefault="00B015CD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5FEEB564" w14:textId="37EE79C1" w:rsidR="00B015CD" w:rsidRDefault="00B015CD" w:rsidP="00341892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982BF3" w:rsidRPr="004641EE" w14:paraId="3EB4C3B7" w14:textId="63B193DF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7863E576" w14:textId="77777777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6FF88462" w14:textId="5779D818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5B0BF8E7" w14:textId="77777777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24012CCD" w14:textId="75B27A55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59C93189" w14:textId="6905F126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7FF9A49B" w14:textId="4F8BBF45" w:rsidR="00982BF3" w:rsidRPr="00AC7384" w:rsidRDefault="00982BF3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ذكر و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وضوح</w:t>
            </w: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ودقة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الاهداف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0FF9E93B" w14:textId="6BB82169" w:rsidR="00982BF3" w:rsidRPr="004641EE" w:rsidRDefault="00982BF3" w:rsidP="00560730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54" w:type="dxa"/>
            <w:vMerge w:val="restart"/>
            <w:shd w:val="clear" w:color="auto" w:fill="F7CAAC" w:themeFill="accent2" w:themeFillTint="66"/>
          </w:tcPr>
          <w:p w14:paraId="08F78F5E" w14:textId="6F9C1E89" w:rsidR="00982BF3" w:rsidRPr="00E71EF4" w:rsidRDefault="00982BF3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EF4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2E82BAFD" w14:textId="6EBAA277" w:rsidR="00982BF3" w:rsidRDefault="00982BF3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2BF3" w:rsidRPr="004641EE" w14:paraId="6F3E86AF" w14:textId="684C41BE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217029BD" w14:textId="77777777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6C135242" w14:textId="2B66CA6B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61B25598" w14:textId="77777777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65FAFC03" w14:textId="755890A7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05DF7988" w14:textId="5C2080D3" w:rsidR="00982BF3" w:rsidRDefault="00982BF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05261061" w14:textId="2AD403C3" w:rsidR="00982BF3" w:rsidRPr="00AC7384" w:rsidRDefault="00982BF3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استخدام افعال الحركة</w:t>
            </w: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المناسبة لكل لكل نوع من الأهداف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0B6AA4E7" w14:textId="11E69768" w:rsidR="00982BF3" w:rsidRPr="004641EE" w:rsidRDefault="00982BF3" w:rsidP="00560730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/>
                <w:sz w:val="20"/>
                <w:szCs w:val="20"/>
                <w:lang w:bidi="ar-DZ"/>
              </w:rPr>
              <w:t>11</w:t>
            </w:r>
          </w:p>
        </w:tc>
        <w:tc>
          <w:tcPr>
            <w:tcW w:w="754" w:type="dxa"/>
            <w:vMerge/>
            <w:shd w:val="clear" w:color="auto" w:fill="F7CAAC" w:themeFill="accent2" w:themeFillTint="66"/>
          </w:tcPr>
          <w:p w14:paraId="6DED14B1" w14:textId="77777777" w:rsidR="00982BF3" w:rsidRPr="00E71EF4" w:rsidRDefault="00982BF3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5082FAF3" w14:textId="1C43BE6D" w:rsidR="00982BF3" w:rsidRDefault="00982BF3" w:rsidP="00341892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982BF3" w:rsidRPr="004641EE" w14:paraId="3683F82C" w14:textId="4BE22FD1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3879F522" w14:textId="77777777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22C1659A" w14:textId="66FDFA58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0DB71C91" w14:textId="77777777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4C461EAA" w14:textId="118A9D09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3F8B6E0C" w14:textId="68A2E55D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7D81504A" w14:textId="676013BF" w:rsidR="00982BF3" w:rsidRPr="00AC7384" w:rsidRDefault="00982BF3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قياس الكفاءة في إتقان أهداف الدرس </w:t>
            </w:r>
            <w:r w:rsidRPr="00AC7384">
              <w:rPr>
                <w:rFonts w:cstheme="minorHAnsi"/>
                <w:b/>
                <w:bCs/>
                <w:sz w:val="24"/>
                <w:szCs w:val="24"/>
                <w:rtl/>
                <w:cs/>
                <w:lang w:bidi="hi-IN"/>
              </w:rPr>
              <w:t>(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الاختبار القبلي</w:t>
            </w:r>
            <w:r w:rsidRPr="00AC7384">
              <w:rPr>
                <w:rFonts w:cstheme="minorHAnsi"/>
                <w:b/>
                <w:bCs/>
                <w:sz w:val="24"/>
                <w:szCs w:val="24"/>
                <w:rtl/>
                <w:cs/>
                <w:lang w:bidi="hi-IN"/>
              </w:rPr>
              <w:t>)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0DB7012A" w14:textId="564B37BD" w:rsidR="00982BF3" w:rsidRPr="004641EE" w:rsidRDefault="00982BF3" w:rsidP="00982BF3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54" w:type="dxa"/>
            <w:vMerge w:val="restart"/>
            <w:shd w:val="clear" w:color="auto" w:fill="F7CAAC" w:themeFill="accent2" w:themeFillTint="66"/>
          </w:tcPr>
          <w:p w14:paraId="15E46FAB" w14:textId="235F21BB" w:rsidR="00982BF3" w:rsidRPr="00E71EF4" w:rsidRDefault="00982BF3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EF4">
              <w:rPr>
                <w:rFonts w:cs="Times New Roman" w:hint="cs"/>
                <w:b/>
                <w:bCs/>
                <w:sz w:val="20"/>
                <w:szCs w:val="20"/>
                <w:rtl/>
              </w:rPr>
              <w:t>المتطلبات القبلية</w:t>
            </w: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3F514236" w14:textId="3B3FB3E0" w:rsidR="00982BF3" w:rsidRDefault="00982BF3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2BF3" w:rsidRPr="004641EE" w14:paraId="2C5E755B" w14:textId="2B65F0ED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4832C472" w14:textId="77777777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38707AF6" w14:textId="39BDFA29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6D2B46E3" w14:textId="77777777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327B69E9" w14:textId="44CFA64A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050A4790" w14:textId="39133F98" w:rsidR="00982BF3" w:rsidRDefault="00982BF3" w:rsidP="00982BF3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53649C34" w14:textId="6BE26FBC" w:rsidR="00982BF3" w:rsidRPr="00AC7384" w:rsidRDefault="00982BF3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ذكر و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وضوح </w:t>
            </w: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و دقة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المتطلبات القبلية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61A4A33D" w14:textId="1EA62807" w:rsidR="00982BF3" w:rsidRPr="004641EE" w:rsidRDefault="00982BF3" w:rsidP="00982BF3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/>
                <w:sz w:val="20"/>
                <w:szCs w:val="20"/>
                <w:lang w:bidi="ar-DZ"/>
              </w:rPr>
              <w:t>13</w:t>
            </w:r>
          </w:p>
        </w:tc>
        <w:tc>
          <w:tcPr>
            <w:tcW w:w="754" w:type="dxa"/>
            <w:vMerge/>
            <w:shd w:val="clear" w:color="auto" w:fill="F7CAAC" w:themeFill="accent2" w:themeFillTint="66"/>
          </w:tcPr>
          <w:p w14:paraId="5333C4C6" w14:textId="77777777" w:rsidR="00982BF3" w:rsidRPr="00E71EF4" w:rsidRDefault="00982BF3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00D88FBD" w14:textId="779CBE0C" w:rsidR="00982BF3" w:rsidRDefault="00982BF3" w:rsidP="00341892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F94032" w:rsidRPr="004641EE" w14:paraId="4048032D" w14:textId="154311A9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5A4263AA" w14:textId="77777777" w:rsidR="00F94032" w:rsidRDefault="00F94032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35ED4161" w14:textId="304ECE05" w:rsidR="00F94032" w:rsidRDefault="00F94032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73410FD7" w14:textId="77777777" w:rsidR="00F94032" w:rsidRDefault="00F94032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71678C29" w14:textId="07020330" w:rsidR="00F94032" w:rsidRDefault="00F94032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7BF09AAF" w14:textId="5F163120" w:rsidR="00F94032" w:rsidRDefault="00F94032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2781AF63" w14:textId="4D329BB3" w:rsidR="00F94032" w:rsidRPr="00AC7384" w:rsidRDefault="00F94032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ختبار ال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دخول</w:t>
            </w:r>
            <w:r w:rsidRPr="00AC73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 xml:space="preserve">يغطي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جميع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المعارف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اللازمة للمتعلم لمتابعة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الدرس</w:t>
            </w:r>
          </w:p>
        </w:tc>
        <w:tc>
          <w:tcPr>
            <w:tcW w:w="299" w:type="dxa"/>
            <w:shd w:val="clear" w:color="auto" w:fill="F7CAAC" w:themeFill="accent2" w:themeFillTint="66"/>
          </w:tcPr>
          <w:p w14:paraId="54751CFD" w14:textId="34694290" w:rsidR="00F94032" w:rsidRPr="004641EE" w:rsidRDefault="00F94032" w:rsidP="00560730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/>
                <w:sz w:val="20"/>
                <w:szCs w:val="20"/>
                <w:lang w:bidi="ar-DZ"/>
              </w:rPr>
              <w:t>1</w:t>
            </w:r>
            <w:r w:rsidR="00E93825">
              <w:rPr>
                <w:rFonts w:cstheme="minorHAnsi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754" w:type="dxa"/>
            <w:shd w:val="clear" w:color="auto" w:fill="F7CAAC" w:themeFill="accent2" w:themeFillTint="66"/>
          </w:tcPr>
          <w:p w14:paraId="410CAA91" w14:textId="27B9B9DB" w:rsidR="00F94032" w:rsidRPr="00E71EF4" w:rsidRDefault="00F94032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bidi="ar-DZ"/>
              </w:rPr>
            </w:pPr>
            <w:r w:rsidRPr="00E71EF4">
              <w:rPr>
                <w:rFonts w:cs="Times New Roman" w:hint="cs"/>
                <w:b/>
                <w:bCs/>
                <w:sz w:val="20"/>
                <w:szCs w:val="20"/>
                <w:rtl/>
                <w:lang w:bidi="ar-DZ"/>
              </w:rPr>
              <w:t>اختبار المتطلبات القبلية</w:t>
            </w:r>
          </w:p>
        </w:tc>
        <w:tc>
          <w:tcPr>
            <w:tcW w:w="677" w:type="dxa"/>
            <w:vMerge/>
            <w:shd w:val="clear" w:color="auto" w:fill="F7CAAC" w:themeFill="accent2" w:themeFillTint="66"/>
          </w:tcPr>
          <w:p w14:paraId="49092C9A" w14:textId="4ECD9CFE" w:rsidR="00F94032" w:rsidRDefault="00F94032" w:rsidP="00341892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E45763" w:rsidRPr="004641EE" w14:paraId="3C6B47A4" w14:textId="57C929A8" w:rsidTr="00341892">
        <w:trPr>
          <w:trHeight w:val="56"/>
          <w:jc w:val="center"/>
        </w:trPr>
        <w:tc>
          <w:tcPr>
            <w:tcW w:w="10763" w:type="dxa"/>
            <w:gridSpan w:val="9"/>
            <w:shd w:val="clear" w:color="auto" w:fill="FBE4D5" w:themeFill="accent2" w:themeFillTint="33"/>
          </w:tcPr>
          <w:p w14:paraId="5B4FF47C" w14:textId="1542B232" w:rsidR="00E45763" w:rsidRPr="00AC7384" w:rsidRDefault="00E45763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45763" w:rsidRPr="004641EE" w14:paraId="1F0EE543" w14:textId="25632CD0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7C1FE661" w14:textId="77777777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13695E49" w14:textId="1067E098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62DD9CA5" w14:textId="77777777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38853ADD" w14:textId="7AE29E3E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579F9118" w14:textId="622ECD42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43EC256B" w14:textId="7C35B399" w:rsidR="00E45763" w:rsidRPr="00AC7384" w:rsidRDefault="00E45763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تقسيم محتوى الدرس إلى وحدات تعليمية مختلفة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28D334B4" w14:textId="1D36F409" w:rsidR="00E45763" w:rsidRPr="004641EE" w:rsidRDefault="00E45763" w:rsidP="00754BC6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</w:t>
            </w:r>
            <w:r w:rsidR="00754BC6">
              <w:rPr>
                <w:rFonts w:cstheme="minorHAnsi" w:hint="cs"/>
                <w:sz w:val="20"/>
                <w:szCs w:val="20"/>
                <w:rtl/>
              </w:rPr>
              <w:t>5</w:t>
            </w:r>
          </w:p>
        </w:tc>
        <w:tc>
          <w:tcPr>
            <w:tcW w:w="754" w:type="dxa"/>
            <w:vMerge w:val="restart"/>
            <w:shd w:val="clear" w:color="auto" w:fill="FBE4D5" w:themeFill="accent2" w:themeFillTint="33"/>
          </w:tcPr>
          <w:p w14:paraId="27876D53" w14:textId="675393DF" w:rsidR="00E45763" w:rsidRPr="00173A7E" w:rsidRDefault="00E45763" w:rsidP="00341892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3A7E">
              <w:rPr>
                <w:rFonts w:cs="Times New Roman" w:hint="cs"/>
                <w:b/>
                <w:bCs/>
                <w:sz w:val="20"/>
                <w:szCs w:val="20"/>
                <w:rtl/>
              </w:rPr>
              <w:t>المحتوى</w:t>
            </w:r>
          </w:p>
        </w:tc>
        <w:tc>
          <w:tcPr>
            <w:tcW w:w="677" w:type="dxa"/>
            <w:vMerge w:val="restart"/>
            <w:shd w:val="clear" w:color="auto" w:fill="FBE4D5" w:themeFill="accent2" w:themeFillTint="33"/>
          </w:tcPr>
          <w:p w14:paraId="68BAF363" w14:textId="3ABAD74B" w:rsidR="00E45763" w:rsidRDefault="00341892" w:rsidP="00341892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E45763">
              <w:rPr>
                <w:rFonts w:cs="Times New Roman"/>
                <w:bCs/>
                <w:sz w:val="24"/>
                <w:szCs w:val="24"/>
                <w:rtl/>
                <w:lang w:bidi="ar-DZ"/>
              </w:rPr>
              <w:t>نظام التعلم</w:t>
            </w:r>
          </w:p>
        </w:tc>
      </w:tr>
      <w:tr w:rsidR="00E45763" w:rsidRPr="004641EE" w14:paraId="4E4022B1" w14:textId="5FD305DB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344D1AAA" w14:textId="77777777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1573FA06" w14:textId="159FF37F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70F82453" w14:textId="77777777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6A54BAFF" w14:textId="22ECC96D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06C069D3" w14:textId="1D914D71" w:rsidR="00E45763" w:rsidRDefault="00E45763" w:rsidP="00560730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6017C098" w14:textId="2FFFA68C" w:rsidR="00E45763" w:rsidRPr="00AC7384" w:rsidRDefault="00E45763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استدلال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الدرس باستخدام الموارد التعليمية المختلفة</w:t>
            </w:r>
            <w:r w:rsidRPr="00AC7384">
              <w:rPr>
                <w:rFonts w:cstheme="minorHAnsi"/>
                <w:b/>
                <w:bCs/>
                <w:sz w:val="24"/>
                <w:szCs w:val="24"/>
                <w:rtl/>
                <w:cs/>
                <w:lang w:bidi="hi-IN"/>
              </w:rPr>
              <w:t>: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مقاطع الفيديو والصور وملفات</w:t>
            </w:r>
            <w:r w:rsidRPr="00AC738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C7384">
              <w:rPr>
                <w:b/>
                <w:bCs/>
                <w:sz w:val="24"/>
                <w:szCs w:val="24"/>
                <w:rtl/>
                <w:lang w:val="ar-SA"/>
              </w:rPr>
              <w:t xml:space="preserve">PDF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والجداول والمعادلات وما إلى ذلك</w:t>
            </w:r>
            <w:r w:rsidRPr="00AC7384">
              <w:rPr>
                <w:b/>
                <w:bCs/>
                <w:sz w:val="24"/>
                <w:szCs w:val="24"/>
                <w:rtl/>
                <w:lang w:val="ar-SA"/>
              </w:rPr>
              <w:t>.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052CEADD" w14:textId="00699736" w:rsidR="00E45763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16</w:t>
            </w:r>
          </w:p>
        </w:tc>
        <w:tc>
          <w:tcPr>
            <w:tcW w:w="754" w:type="dxa"/>
            <w:vMerge/>
            <w:shd w:val="clear" w:color="auto" w:fill="FBE4D5" w:themeFill="accent2" w:themeFillTint="33"/>
          </w:tcPr>
          <w:p w14:paraId="24B0745A" w14:textId="77777777" w:rsidR="00E45763" w:rsidRDefault="00E45763" w:rsidP="00341892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77" w:type="dxa"/>
            <w:vMerge/>
            <w:shd w:val="clear" w:color="auto" w:fill="FBE4D5" w:themeFill="accent2" w:themeFillTint="33"/>
          </w:tcPr>
          <w:p w14:paraId="3D947E6C" w14:textId="5DFF42BF" w:rsidR="00E45763" w:rsidRDefault="00E45763" w:rsidP="00341892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754BC6" w:rsidRPr="004641EE" w14:paraId="5AAEFF82" w14:textId="2D2918B3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33057028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015B2BB0" w14:textId="7A3A8B78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04D9AA89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171ECF9F" w14:textId="17C893C5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120DAE8D" w14:textId="255DB613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08890D61" w14:textId="34C32A4B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جودة اللغة المستخدمة في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الدرس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4258D5B3" w14:textId="77CC7C45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17</w:t>
            </w:r>
          </w:p>
        </w:tc>
        <w:tc>
          <w:tcPr>
            <w:tcW w:w="754" w:type="dxa"/>
            <w:vMerge/>
            <w:shd w:val="clear" w:color="auto" w:fill="FBE4D5" w:themeFill="accent2" w:themeFillTint="33"/>
          </w:tcPr>
          <w:p w14:paraId="6B787A3C" w14:textId="7777777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" w:type="dxa"/>
            <w:vMerge/>
            <w:shd w:val="clear" w:color="auto" w:fill="FBE4D5" w:themeFill="accent2" w:themeFillTint="33"/>
          </w:tcPr>
          <w:p w14:paraId="1CA55895" w14:textId="202FF93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BC6" w:rsidRPr="004641EE" w14:paraId="003EB7B3" w14:textId="0E43FF88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5FF2B671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392C816A" w14:textId="72AC8838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3D923D34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3AC483B2" w14:textId="2D700590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147C226F" w14:textId="140FBCA3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1BBDF6E8" w14:textId="603BE9DE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الاختيار المناسب للأساليب على أساس أهداف التعلم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729BC0C7" w14:textId="7233BB3A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18</w:t>
            </w:r>
          </w:p>
        </w:tc>
        <w:tc>
          <w:tcPr>
            <w:tcW w:w="754" w:type="dxa"/>
            <w:vMerge/>
            <w:shd w:val="clear" w:color="auto" w:fill="FBE4D5" w:themeFill="accent2" w:themeFillTint="33"/>
          </w:tcPr>
          <w:p w14:paraId="0DE99307" w14:textId="7777777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" w:type="dxa"/>
            <w:vMerge/>
            <w:shd w:val="clear" w:color="auto" w:fill="FBE4D5" w:themeFill="accent2" w:themeFillTint="33"/>
          </w:tcPr>
          <w:p w14:paraId="61AECF1C" w14:textId="07F6460A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BC6" w:rsidRPr="004641EE" w14:paraId="0942F11E" w14:textId="77777777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3CCA1650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2FC6D61A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7A107184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63DFDF7E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1E8DDF6F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43C16610" w14:textId="44F30EEA" w:rsidR="00754BC6" w:rsidRPr="00AC7384" w:rsidRDefault="00754BC6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الاتساق بين المحتوى والأهداف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6D754B40" w14:textId="0A9AF2CD" w:rsidR="00754BC6" w:rsidRDefault="00383DEC" w:rsidP="00754BC6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19</w:t>
            </w:r>
          </w:p>
        </w:tc>
        <w:tc>
          <w:tcPr>
            <w:tcW w:w="754" w:type="dxa"/>
            <w:shd w:val="clear" w:color="auto" w:fill="FBE4D5" w:themeFill="accent2" w:themeFillTint="33"/>
          </w:tcPr>
          <w:p w14:paraId="47D4D57A" w14:textId="7777777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FBE4D5" w:themeFill="accent2" w:themeFillTint="33"/>
          </w:tcPr>
          <w:p w14:paraId="4B0E93A5" w14:textId="7777777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BC6" w:rsidRPr="004641EE" w14:paraId="6FC39B1D" w14:textId="0BF3FCD2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395F8751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4986045D" w14:textId="3B1BECFD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1941F5D8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1FBEF148" w14:textId="276643C0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59FE3BF9" w14:textId="650584A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2B448F4A" w14:textId="5D91C1A4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t>توفير مساحات تواصل متزامنة للطلاب خارج الأنشطة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2EFC6D3B" w14:textId="3330B12F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754" w:type="dxa"/>
            <w:shd w:val="clear" w:color="auto" w:fill="FBE4D5" w:themeFill="accent2" w:themeFillTint="33"/>
          </w:tcPr>
          <w:p w14:paraId="71C5484C" w14:textId="7777777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shd w:val="clear" w:color="auto" w:fill="FBE4D5" w:themeFill="accent2" w:themeFillTint="33"/>
          </w:tcPr>
          <w:p w14:paraId="2A36C926" w14:textId="6373EFD9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BC6" w:rsidRPr="004641EE" w14:paraId="6437F06C" w14:textId="68DCA7C0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3A28BB7D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1897996B" w14:textId="41717F2D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39CF1F3B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8DDC52"/>
          </w:tcPr>
          <w:p w14:paraId="7415F474" w14:textId="4E2D4579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BEEB9D"/>
          </w:tcPr>
          <w:p w14:paraId="07AD0C71" w14:textId="5F1CEF52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7" w:type="dxa"/>
          </w:tcPr>
          <w:p w14:paraId="6DD396BD" w14:textId="05E4449B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>عرض العلامة النهائية مفصلة مع تصحيح الأخطاء</w:t>
            </w:r>
          </w:p>
        </w:tc>
        <w:tc>
          <w:tcPr>
            <w:tcW w:w="299" w:type="dxa"/>
            <w:shd w:val="clear" w:color="auto" w:fill="FBE4D5" w:themeFill="accent2" w:themeFillTint="33"/>
          </w:tcPr>
          <w:p w14:paraId="6C7B1191" w14:textId="13A623AC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21</w:t>
            </w:r>
          </w:p>
        </w:tc>
        <w:tc>
          <w:tcPr>
            <w:tcW w:w="754" w:type="dxa"/>
            <w:shd w:val="clear" w:color="auto" w:fill="FBE4D5" w:themeFill="accent2" w:themeFillTint="33"/>
          </w:tcPr>
          <w:p w14:paraId="114767B2" w14:textId="77777777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" w:type="dxa"/>
            <w:vMerge/>
            <w:shd w:val="clear" w:color="auto" w:fill="FBE4D5" w:themeFill="accent2" w:themeFillTint="33"/>
          </w:tcPr>
          <w:p w14:paraId="741C5E38" w14:textId="58F02EFC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4BC6" w:rsidRPr="004641EE" w14:paraId="430A31AA" w14:textId="7F5772A4" w:rsidTr="00C27BB9">
        <w:trPr>
          <w:trHeight w:val="56"/>
          <w:jc w:val="center"/>
        </w:trPr>
        <w:tc>
          <w:tcPr>
            <w:tcW w:w="10763" w:type="dxa"/>
            <w:gridSpan w:val="9"/>
            <w:shd w:val="clear" w:color="auto" w:fill="FFF2CC" w:themeFill="accent4" w:themeFillTint="33"/>
          </w:tcPr>
          <w:p w14:paraId="58D5F7C9" w14:textId="704D7A0A" w:rsidR="00754BC6" w:rsidRPr="00AC7384" w:rsidRDefault="00754BC6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754BC6" w:rsidRPr="004641EE" w14:paraId="4A9DCE95" w14:textId="238FBDC0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1768CE5D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58C6791F" w14:textId="60F7A459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1E92CA05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272B7355" w14:textId="00B0ED78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41F80558" w14:textId="36599EBC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32534388" w14:textId="37D3871D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وجود تقييم في نهاية كل وحدة تعليمية</w:t>
            </w:r>
          </w:p>
        </w:tc>
        <w:tc>
          <w:tcPr>
            <w:tcW w:w="299" w:type="dxa"/>
            <w:shd w:val="clear" w:color="auto" w:fill="FFF2CC" w:themeFill="accent4" w:themeFillTint="33"/>
          </w:tcPr>
          <w:p w14:paraId="4B4921F7" w14:textId="616713A8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22</w:t>
            </w:r>
          </w:p>
        </w:tc>
        <w:tc>
          <w:tcPr>
            <w:tcW w:w="1431" w:type="dxa"/>
            <w:gridSpan w:val="2"/>
            <w:vMerge w:val="restart"/>
            <w:shd w:val="clear" w:color="auto" w:fill="FFF2CC" w:themeFill="accent4" w:themeFillTint="33"/>
          </w:tcPr>
          <w:p w14:paraId="5C6F3F85" w14:textId="674FD056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  <w:proofErr w:type="gramStart"/>
            <w:r w:rsidRPr="00E45763">
              <w:rPr>
                <w:rFonts w:cs="Times New Roman"/>
                <w:bCs/>
                <w:sz w:val="24"/>
                <w:szCs w:val="24"/>
                <w:rtl/>
              </w:rPr>
              <w:t>نظام</w:t>
            </w:r>
            <w:proofErr w:type="gramEnd"/>
            <w:r w:rsidRPr="00E45763">
              <w:rPr>
                <w:rFonts w:cs="Times New Roman"/>
                <w:bCs/>
                <w:sz w:val="24"/>
                <w:szCs w:val="24"/>
                <w:rtl/>
              </w:rPr>
              <w:t xml:space="preserve"> الخروج</w:t>
            </w:r>
          </w:p>
        </w:tc>
      </w:tr>
      <w:tr w:rsidR="00754BC6" w:rsidRPr="004641EE" w14:paraId="59CE7E21" w14:textId="32E4CA2D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5E27508D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0C7E0EF7" w14:textId="2AC18C12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075DB9AB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5D4700DB" w14:textId="005CE8DB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71FF98E8" w14:textId="48F43FF9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1136A889" w14:textId="336D013E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وضوح عرض معايير التقييم</w:t>
            </w:r>
          </w:p>
        </w:tc>
        <w:tc>
          <w:tcPr>
            <w:tcW w:w="299" w:type="dxa"/>
            <w:shd w:val="clear" w:color="auto" w:fill="FFF2CC" w:themeFill="accent4" w:themeFillTint="33"/>
          </w:tcPr>
          <w:p w14:paraId="1B7CC8B9" w14:textId="5FEAF23F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23</w:t>
            </w:r>
          </w:p>
        </w:tc>
        <w:tc>
          <w:tcPr>
            <w:tcW w:w="1431" w:type="dxa"/>
            <w:gridSpan w:val="2"/>
            <w:vMerge/>
            <w:shd w:val="clear" w:color="auto" w:fill="FFF2CC" w:themeFill="accent4" w:themeFillTint="33"/>
          </w:tcPr>
          <w:p w14:paraId="0E2CF9AA" w14:textId="322E8F2D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754BC6" w:rsidRPr="004641EE" w14:paraId="368CC068" w14:textId="1EFD6D45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7254058C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23D01A48" w14:textId="71A56D03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54A4D2EA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00E416A5" w14:textId="1B34D38F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38666C01" w14:textId="0D1BDC6E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79A19461" w14:textId="109E24B5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ذكر ما بعد الاختبار</w:t>
            </w:r>
          </w:p>
        </w:tc>
        <w:tc>
          <w:tcPr>
            <w:tcW w:w="299" w:type="dxa"/>
            <w:shd w:val="clear" w:color="auto" w:fill="FFF2CC" w:themeFill="accent4" w:themeFillTint="33"/>
          </w:tcPr>
          <w:p w14:paraId="7A0B6C11" w14:textId="168FF084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24</w:t>
            </w:r>
          </w:p>
        </w:tc>
        <w:tc>
          <w:tcPr>
            <w:tcW w:w="1431" w:type="dxa"/>
            <w:gridSpan w:val="2"/>
            <w:vMerge/>
            <w:shd w:val="clear" w:color="auto" w:fill="FFF2CC" w:themeFill="accent4" w:themeFillTint="33"/>
          </w:tcPr>
          <w:p w14:paraId="7B55BC0A" w14:textId="60098BC2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754BC6" w:rsidRPr="004641EE" w14:paraId="5873276C" w14:textId="231BD2E1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051C388D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1B443850" w14:textId="1C65B6A2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6C034C25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08254ED0" w14:textId="523C3D2A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5722667E" w14:textId="494571A3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073017EC" w14:textId="7F5056C2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التوجيه نحو مادة تعليمية اخرى </w:t>
            </w: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في حالة الفشل في الامتحان</w:t>
            </w:r>
          </w:p>
        </w:tc>
        <w:tc>
          <w:tcPr>
            <w:tcW w:w="299" w:type="dxa"/>
            <w:shd w:val="clear" w:color="auto" w:fill="FFF2CC" w:themeFill="accent4" w:themeFillTint="33"/>
          </w:tcPr>
          <w:p w14:paraId="125738EB" w14:textId="56228CD1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25</w:t>
            </w:r>
          </w:p>
        </w:tc>
        <w:tc>
          <w:tcPr>
            <w:tcW w:w="1431" w:type="dxa"/>
            <w:gridSpan w:val="2"/>
            <w:vMerge/>
            <w:shd w:val="clear" w:color="auto" w:fill="FFF2CC" w:themeFill="accent4" w:themeFillTint="33"/>
          </w:tcPr>
          <w:p w14:paraId="7D75D654" w14:textId="5B368B90" w:rsidR="00754BC6" w:rsidRDefault="00754BC6" w:rsidP="00754BC6">
            <w:pPr>
              <w:contextualSpacing/>
              <w:jc w:val="center"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754BC6" w:rsidRPr="004641EE" w14:paraId="4095AF90" w14:textId="6124374C" w:rsidTr="006E26BF">
        <w:trPr>
          <w:trHeight w:val="56"/>
          <w:jc w:val="center"/>
        </w:trPr>
        <w:tc>
          <w:tcPr>
            <w:tcW w:w="10763" w:type="dxa"/>
            <w:gridSpan w:val="9"/>
            <w:shd w:val="clear" w:color="auto" w:fill="C5E0B3" w:themeFill="accent6" w:themeFillTint="66"/>
          </w:tcPr>
          <w:p w14:paraId="456A3AB2" w14:textId="5C621294" w:rsidR="00754BC6" w:rsidRPr="00AC7384" w:rsidRDefault="00754BC6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754BC6" w:rsidRPr="004641EE" w14:paraId="62F36379" w14:textId="175AA192" w:rsidTr="00D24D02">
        <w:trPr>
          <w:trHeight w:val="293"/>
          <w:jc w:val="center"/>
        </w:trPr>
        <w:tc>
          <w:tcPr>
            <w:tcW w:w="10763" w:type="dxa"/>
            <w:gridSpan w:val="9"/>
            <w:vMerge w:val="restart"/>
            <w:shd w:val="clear" w:color="auto" w:fill="C5E0B3" w:themeFill="accent6" w:themeFillTint="66"/>
          </w:tcPr>
          <w:p w14:paraId="0AF52EE4" w14:textId="4A6CF4F9" w:rsidR="00754BC6" w:rsidRPr="00AC7384" w:rsidRDefault="00754BC6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</w:rPr>
              <w:lastRenderedPageBreak/>
              <w:t>المراجع</w:t>
            </w:r>
          </w:p>
        </w:tc>
      </w:tr>
      <w:tr w:rsidR="00754BC6" w:rsidRPr="004641EE" w14:paraId="196110C8" w14:textId="7B1493ED" w:rsidTr="00D24D02">
        <w:trPr>
          <w:trHeight w:val="293"/>
          <w:jc w:val="center"/>
        </w:trPr>
        <w:tc>
          <w:tcPr>
            <w:tcW w:w="10763" w:type="dxa"/>
            <w:gridSpan w:val="9"/>
            <w:vMerge/>
            <w:shd w:val="clear" w:color="auto" w:fill="C5E0B3" w:themeFill="accent6" w:themeFillTint="66"/>
          </w:tcPr>
          <w:p w14:paraId="5F7BE6A7" w14:textId="7EBB52AD" w:rsidR="00754BC6" w:rsidRPr="00AC7384" w:rsidRDefault="00754BC6" w:rsidP="00AC7384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754BC6" w:rsidRPr="004641EE" w14:paraId="3EB824D0" w14:textId="2F4C82BD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766081ED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2889CDEB" w14:textId="15158A1F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0FC103EF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435EECE3" w14:textId="3C9A8A86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46EB37F1" w14:textId="58C61D4D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3C2BC534" w14:textId="030934EB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المراجع الببليوغرافية الحالية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3424326F" w14:textId="224F96A2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26</w:t>
            </w:r>
          </w:p>
        </w:tc>
        <w:tc>
          <w:tcPr>
            <w:tcW w:w="1431" w:type="dxa"/>
            <w:gridSpan w:val="2"/>
            <w:vMerge w:val="restart"/>
            <w:shd w:val="clear" w:color="auto" w:fill="C5E0B3" w:themeFill="accent6" w:themeFillTint="66"/>
          </w:tcPr>
          <w:p w14:paraId="25405FFB" w14:textId="3812B583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  <w:tr w:rsidR="00754BC6" w:rsidRPr="004641EE" w14:paraId="3E5426C6" w14:textId="31AEF96D" w:rsidTr="00341892">
        <w:trPr>
          <w:jc w:val="center"/>
        </w:trPr>
        <w:tc>
          <w:tcPr>
            <w:tcW w:w="534" w:type="dxa"/>
            <w:shd w:val="clear" w:color="auto" w:fill="F4B083" w:themeFill="accent2" w:themeFillTint="99"/>
          </w:tcPr>
          <w:p w14:paraId="209D29ED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56" w:type="dxa"/>
            <w:shd w:val="clear" w:color="auto" w:fill="FBE4D5" w:themeFill="accent2" w:themeFillTint="33"/>
          </w:tcPr>
          <w:p w14:paraId="1F714440" w14:textId="6F6569EA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91" w:type="dxa"/>
            <w:shd w:val="clear" w:color="auto" w:fill="BDD6EE" w:themeFill="accent5" w:themeFillTint="66"/>
          </w:tcPr>
          <w:p w14:paraId="4BA238AB" w14:textId="77777777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348" w:type="dxa"/>
            <w:shd w:val="clear" w:color="auto" w:fill="8DDC52"/>
          </w:tcPr>
          <w:p w14:paraId="7DA87613" w14:textId="7AC0A5B6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427" w:type="dxa"/>
            <w:shd w:val="clear" w:color="auto" w:fill="BEEB9D"/>
          </w:tcPr>
          <w:p w14:paraId="219923D4" w14:textId="2BB2991B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  <w:tc>
          <w:tcPr>
            <w:tcW w:w="6877" w:type="dxa"/>
          </w:tcPr>
          <w:p w14:paraId="20FE9FF1" w14:textId="121D2A71" w:rsidR="00754BC6" w:rsidRPr="00AC7384" w:rsidRDefault="00754BC6" w:rsidP="00AC7384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AC7384">
              <w:rPr>
                <w:rFonts w:cs="Times New Roman"/>
                <w:b/>
                <w:bCs/>
                <w:sz w:val="24"/>
                <w:szCs w:val="24"/>
                <w:rtl/>
                <w:lang w:bidi="ar-DZ"/>
              </w:rPr>
              <w:t>الامتثال لمعايير الكتابة المعتادة</w:t>
            </w:r>
          </w:p>
        </w:tc>
        <w:tc>
          <w:tcPr>
            <w:tcW w:w="299" w:type="dxa"/>
            <w:shd w:val="clear" w:color="auto" w:fill="C5E0B3" w:themeFill="accent6" w:themeFillTint="66"/>
          </w:tcPr>
          <w:p w14:paraId="4C1C0FB7" w14:textId="1129BCD4" w:rsidR="00754BC6" w:rsidRPr="004641EE" w:rsidRDefault="00383DEC" w:rsidP="00754BC6">
            <w:pPr>
              <w:contextualSpacing/>
              <w:rPr>
                <w:rFonts w:cstheme="minorHAnsi"/>
                <w:sz w:val="20"/>
                <w:szCs w:val="20"/>
                <w:rtl/>
                <w:lang w:bidi="ar-DZ"/>
              </w:rPr>
            </w:pPr>
            <w:r>
              <w:rPr>
                <w:rFonts w:cstheme="minorHAnsi" w:hint="cs"/>
                <w:sz w:val="20"/>
                <w:szCs w:val="20"/>
                <w:rtl/>
                <w:lang w:bidi="ar-DZ"/>
              </w:rPr>
              <w:t>27</w:t>
            </w:r>
          </w:p>
        </w:tc>
        <w:tc>
          <w:tcPr>
            <w:tcW w:w="1431" w:type="dxa"/>
            <w:gridSpan w:val="2"/>
            <w:vMerge/>
            <w:shd w:val="clear" w:color="auto" w:fill="C5E0B3" w:themeFill="accent6" w:themeFillTint="66"/>
          </w:tcPr>
          <w:p w14:paraId="20A38AE3" w14:textId="25CE440E" w:rsidR="00754BC6" w:rsidRDefault="00754BC6" w:rsidP="00754BC6">
            <w:pPr>
              <w:contextualSpacing/>
              <w:rPr>
                <w:rFonts w:cstheme="minorHAnsi"/>
                <w:sz w:val="20"/>
                <w:szCs w:val="20"/>
                <w:lang w:bidi="ar-DZ"/>
              </w:rPr>
            </w:pPr>
          </w:p>
        </w:tc>
      </w:tr>
    </w:tbl>
    <w:p w14:paraId="1DA2C44A" w14:textId="453F675B" w:rsidR="004641EE" w:rsidRDefault="004641EE">
      <w:pPr>
        <w:rPr>
          <w:rtl/>
        </w:rPr>
      </w:pPr>
    </w:p>
    <w:p w14:paraId="2C6CE414" w14:textId="4384A2B8" w:rsidR="0008377C" w:rsidRPr="002E3A50" w:rsidRDefault="0008377C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GoBack"/>
      <w:bookmarkEnd w:id="0"/>
    </w:p>
    <w:sectPr w:rsidR="0008377C" w:rsidRPr="002E3A50" w:rsidSect="003F5207">
      <w:footerReference w:type="default" r:id="rId9"/>
      <w:pgSz w:w="11906" w:h="16838"/>
      <w:pgMar w:top="567" w:right="707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B6088" w14:textId="77777777" w:rsidR="00216B69" w:rsidRDefault="00216B69" w:rsidP="00383DEC">
      <w:pPr>
        <w:spacing w:after="0" w:line="240" w:lineRule="auto"/>
      </w:pPr>
      <w:r>
        <w:separator/>
      </w:r>
    </w:p>
  </w:endnote>
  <w:endnote w:type="continuationSeparator" w:id="0">
    <w:p w14:paraId="438AD790" w14:textId="77777777" w:rsidR="00216B69" w:rsidRDefault="00216B69" w:rsidP="0038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09601775"/>
      <w:docPartObj>
        <w:docPartGallery w:val="Page Numbers (Bottom of Page)"/>
        <w:docPartUnique/>
      </w:docPartObj>
    </w:sdtPr>
    <w:sdtContent>
      <w:p w14:paraId="02F54873" w14:textId="0841DDE0" w:rsidR="00383DEC" w:rsidRDefault="00383D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rtl/>
          </w:rPr>
          <w:t>1</w:t>
        </w:r>
        <w:r>
          <w:fldChar w:fldCharType="end"/>
        </w:r>
      </w:p>
    </w:sdtContent>
  </w:sdt>
  <w:p w14:paraId="2CBE8333" w14:textId="77777777" w:rsidR="00383DEC" w:rsidRDefault="00383D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75E0B" w14:textId="77777777" w:rsidR="00216B69" w:rsidRDefault="00216B69" w:rsidP="00383DEC">
      <w:pPr>
        <w:spacing w:after="0" w:line="240" w:lineRule="auto"/>
      </w:pPr>
      <w:r>
        <w:separator/>
      </w:r>
    </w:p>
  </w:footnote>
  <w:footnote w:type="continuationSeparator" w:id="0">
    <w:p w14:paraId="6919A2D3" w14:textId="77777777" w:rsidR="00216B69" w:rsidRDefault="00216B69" w:rsidP="0038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7AE"/>
    <w:multiLevelType w:val="hybridMultilevel"/>
    <w:tmpl w:val="C1BC029A"/>
    <w:lvl w:ilvl="0" w:tplc="4A9CBE96">
      <w:start w:val="1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0CB6A">
      <w:start w:val="1"/>
      <w:numFmt w:val="lowerLetter"/>
      <w:lvlText w:val="%2"/>
      <w:lvlJc w:val="left"/>
      <w:pPr>
        <w:ind w:left="3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FC3B00">
      <w:start w:val="1"/>
      <w:numFmt w:val="lowerRoman"/>
      <w:lvlText w:val="%3"/>
      <w:lvlJc w:val="left"/>
      <w:pPr>
        <w:ind w:left="4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CF8E8">
      <w:start w:val="1"/>
      <w:numFmt w:val="decimal"/>
      <w:lvlText w:val="%4"/>
      <w:lvlJc w:val="left"/>
      <w:pPr>
        <w:ind w:left="5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25D66">
      <w:start w:val="1"/>
      <w:numFmt w:val="lowerLetter"/>
      <w:lvlText w:val="%5"/>
      <w:lvlJc w:val="left"/>
      <w:pPr>
        <w:ind w:left="5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00AF18">
      <w:start w:val="1"/>
      <w:numFmt w:val="lowerRoman"/>
      <w:lvlText w:val="%6"/>
      <w:lvlJc w:val="left"/>
      <w:pPr>
        <w:ind w:left="6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CCD06">
      <w:start w:val="1"/>
      <w:numFmt w:val="decimal"/>
      <w:lvlText w:val="%7"/>
      <w:lvlJc w:val="left"/>
      <w:pPr>
        <w:ind w:left="7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227A">
      <w:start w:val="1"/>
      <w:numFmt w:val="lowerLetter"/>
      <w:lvlText w:val="%8"/>
      <w:lvlJc w:val="left"/>
      <w:pPr>
        <w:ind w:left="8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78991E">
      <w:start w:val="1"/>
      <w:numFmt w:val="lowerRoman"/>
      <w:lvlText w:val="%9"/>
      <w:lvlJc w:val="left"/>
      <w:pPr>
        <w:ind w:left="8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C4"/>
    <w:rsid w:val="0008377C"/>
    <w:rsid w:val="000A17BF"/>
    <w:rsid w:val="000B72C5"/>
    <w:rsid w:val="000E2CAA"/>
    <w:rsid w:val="000F71C4"/>
    <w:rsid w:val="00137D35"/>
    <w:rsid w:val="00173A7E"/>
    <w:rsid w:val="00194E43"/>
    <w:rsid w:val="001C49FB"/>
    <w:rsid w:val="001E175A"/>
    <w:rsid w:val="001F3B29"/>
    <w:rsid w:val="00216B69"/>
    <w:rsid w:val="00220F0A"/>
    <w:rsid w:val="0024288F"/>
    <w:rsid w:val="00244A7D"/>
    <w:rsid w:val="002E3A50"/>
    <w:rsid w:val="002F7751"/>
    <w:rsid w:val="00300253"/>
    <w:rsid w:val="00320697"/>
    <w:rsid w:val="00341892"/>
    <w:rsid w:val="003424A1"/>
    <w:rsid w:val="00360482"/>
    <w:rsid w:val="00383DEC"/>
    <w:rsid w:val="003F5207"/>
    <w:rsid w:val="00431D13"/>
    <w:rsid w:val="004641EE"/>
    <w:rsid w:val="00560730"/>
    <w:rsid w:val="00565D26"/>
    <w:rsid w:val="006700C3"/>
    <w:rsid w:val="00691179"/>
    <w:rsid w:val="006A34D6"/>
    <w:rsid w:val="006A664D"/>
    <w:rsid w:val="006E26BF"/>
    <w:rsid w:val="00736988"/>
    <w:rsid w:val="0073736C"/>
    <w:rsid w:val="00754BC6"/>
    <w:rsid w:val="00764143"/>
    <w:rsid w:val="00791333"/>
    <w:rsid w:val="007A113D"/>
    <w:rsid w:val="007D2FA6"/>
    <w:rsid w:val="007D3FB0"/>
    <w:rsid w:val="007F7EBE"/>
    <w:rsid w:val="00867584"/>
    <w:rsid w:val="00872ACA"/>
    <w:rsid w:val="00872C98"/>
    <w:rsid w:val="009534E4"/>
    <w:rsid w:val="00964591"/>
    <w:rsid w:val="0096550F"/>
    <w:rsid w:val="0096558A"/>
    <w:rsid w:val="00974DC9"/>
    <w:rsid w:val="00982BF3"/>
    <w:rsid w:val="00984EA8"/>
    <w:rsid w:val="00A05386"/>
    <w:rsid w:val="00AA3933"/>
    <w:rsid w:val="00AC7384"/>
    <w:rsid w:val="00AD5581"/>
    <w:rsid w:val="00AE15C8"/>
    <w:rsid w:val="00AE7BC7"/>
    <w:rsid w:val="00AF6581"/>
    <w:rsid w:val="00B015CD"/>
    <w:rsid w:val="00B706D3"/>
    <w:rsid w:val="00B864BE"/>
    <w:rsid w:val="00BA0350"/>
    <w:rsid w:val="00BC0F49"/>
    <w:rsid w:val="00BC6B95"/>
    <w:rsid w:val="00BD25AB"/>
    <w:rsid w:val="00BF35AA"/>
    <w:rsid w:val="00C20D24"/>
    <w:rsid w:val="00C27BB9"/>
    <w:rsid w:val="00C411CB"/>
    <w:rsid w:val="00C430AB"/>
    <w:rsid w:val="00C54871"/>
    <w:rsid w:val="00C85FB8"/>
    <w:rsid w:val="00CC0FCD"/>
    <w:rsid w:val="00CD557F"/>
    <w:rsid w:val="00D06413"/>
    <w:rsid w:val="00D24D02"/>
    <w:rsid w:val="00D34B07"/>
    <w:rsid w:val="00D34CDF"/>
    <w:rsid w:val="00D56AA2"/>
    <w:rsid w:val="00E11062"/>
    <w:rsid w:val="00E14CDB"/>
    <w:rsid w:val="00E16B5F"/>
    <w:rsid w:val="00E45763"/>
    <w:rsid w:val="00E546FF"/>
    <w:rsid w:val="00E71EF4"/>
    <w:rsid w:val="00E93825"/>
    <w:rsid w:val="00F00CB6"/>
    <w:rsid w:val="00F43CF9"/>
    <w:rsid w:val="00F94032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B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84"/>
    <w:pPr>
      <w:bidi/>
      <w:jc w:val="right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E14C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AC738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3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377C"/>
    <w:pPr>
      <w:widowControl w:val="0"/>
      <w:autoSpaceDE w:val="0"/>
      <w:autoSpaceDN w:val="0"/>
      <w:bidi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8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DEC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DEC"/>
    <w:rPr>
      <w:rFonts w:ascii="Calibri" w:eastAsia="Calibri" w:hAnsi="Calibri" w:cs="Calibri"/>
      <w:color w:val="00000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84"/>
    <w:pPr>
      <w:bidi/>
      <w:jc w:val="right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E14C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AC738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3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377C"/>
    <w:pPr>
      <w:widowControl w:val="0"/>
      <w:autoSpaceDE w:val="0"/>
      <w:autoSpaceDN w:val="0"/>
      <w:bidi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8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DEC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DEC"/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0C46-72B7-4FB9-AE9A-EADA1A0A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HP</cp:lastModifiedBy>
  <cp:revision>2</cp:revision>
  <cp:lastPrinted>2024-09-04T11:06:00Z</cp:lastPrinted>
  <dcterms:created xsi:type="dcterms:W3CDTF">2024-10-24T19:21:00Z</dcterms:created>
  <dcterms:modified xsi:type="dcterms:W3CDTF">2024-10-24T19:21:00Z</dcterms:modified>
</cp:coreProperties>
</file>