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55036" w14:textId="05BD3A0B" w:rsidR="000B094E" w:rsidRDefault="000B094E" w:rsidP="00FD5B7F">
      <w:pPr>
        <w:bidi/>
        <w:jc w:val="center"/>
        <w:rPr>
          <w:rFonts w:ascii="Simplified Arabic" w:hAnsi="Simplified Arabic" w:cs="Simplified Arabic"/>
          <w:b/>
          <w:bCs/>
          <w:sz w:val="28"/>
          <w:szCs w:val="28"/>
          <w:rtl/>
        </w:rPr>
      </w:pPr>
      <w:r w:rsidRPr="000B094E">
        <w:rPr>
          <w:rFonts w:ascii="Simplified Arabic" w:hAnsi="Simplified Arabic" w:cs="Simplified Arabic"/>
          <w:b/>
          <w:bCs/>
          <w:sz w:val="28"/>
          <w:szCs w:val="28"/>
          <w:rtl/>
        </w:rPr>
        <w:t>المحور الأول:</w:t>
      </w:r>
      <w:r w:rsidR="00FD5B7F" w:rsidRPr="00FD5B7F">
        <w:rPr>
          <w:rFonts w:ascii="Simplified Arabic" w:hAnsi="Simplified Arabic" w:cs="Simplified Arabic"/>
          <w:b/>
          <w:bCs/>
          <w:noProof/>
          <w:sz w:val="28"/>
          <w:szCs w:val="28"/>
          <w:rtl/>
        </w:rPr>
        <w:t xml:space="preserve"> </w:t>
      </w:r>
      <w:r w:rsidR="00FD5B7F">
        <w:rPr>
          <w:rFonts w:ascii="Simplified Arabic" w:hAnsi="Simplified Arabic" w:cs="Simplified Arabic"/>
          <w:b/>
          <w:bCs/>
          <w:noProof/>
          <w:sz w:val="28"/>
          <w:szCs w:val="28"/>
          <w:rtl/>
        </w:rPr>
        <w:drawing>
          <wp:inline distT="0" distB="0" distL="0" distR="0" wp14:anchorId="7E6F5A9D" wp14:editId="3EE5B173">
            <wp:extent cx="2468880" cy="1853565"/>
            <wp:effectExtent l="0" t="0" r="7620" b="0"/>
            <wp:docPr id="3345057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1853565"/>
                    </a:xfrm>
                    <a:prstGeom prst="rect">
                      <a:avLst/>
                    </a:prstGeom>
                    <a:noFill/>
                  </pic:spPr>
                </pic:pic>
              </a:graphicData>
            </a:graphic>
          </wp:inline>
        </w:drawing>
      </w:r>
    </w:p>
    <w:p w14:paraId="07C77E2B" w14:textId="23730A02" w:rsidR="00AF5E39" w:rsidRDefault="00AF5E39" w:rsidP="00FD5B7F">
      <w:pPr>
        <w:bidi/>
        <w:rPr>
          <w:rFonts w:ascii="Simplified Arabic" w:hAnsi="Simplified Arabic" w:cs="Simplified Arabic"/>
          <w:b/>
          <w:bCs/>
          <w:sz w:val="28"/>
          <w:szCs w:val="28"/>
          <w:rtl/>
        </w:rPr>
      </w:pPr>
      <w:r>
        <w:rPr>
          <w:rFonts w:ascii="Simplified Arabic" w:hAnsi="Simplified Arabic" w:cs="Simplified Arabic" w:hint="cs"/>
          <w:b/>
          <w:bCs/>
          <w:sz w:val="28"/>
          <w:szCs w:val="28"/>
          <w:rtl/>
        </w:rPr>
        <w:t>ماهية الإدارة في قطاع التربية والتعليم</w:t>
      </w:r>
      <w:r w:rsidR="00FD5B7F">
        <w:rPr>
          <w:rFonts w:ascii="Simplified Arabic" w:hAnsi="Simplified Arabic" w:cs="Simplified Arabic" w:hint="cs"/>
          <w:b/>
          <w:bCs/>
          <w:sz w:val="28"/>
          <w:szCs w:val="28"/>
          <w:rtl/>
        </w:rPr>
        <w:t xml:space="preserve"> </w:t>
      </w:r>
    </w:p>
    <w:p w14:paraId="15D2C311" w14:textId="77777777" w:rsidR="0041645C" w:rsidRPr="000B094E" w:rsidRDefault="0041645C" w:rsidP="0041645C">
      <w:pPr>
        <w:bidi/>
        <w:jc w:val="center"/>
        <w:rPr>
          <w:rFonts w:ascii="Simplified Arabic" w:hAnsi="Simplified Arabic" w:cs="Simplified Arabic"/>
          <w:b/>
          <w:bCs/>
          <w:sz w:val="28"/>
          <w:szCs w:val="28"/>
          <w:rtl/>
        </w:rPr>
      </w:pPr>
    </w:p>
    <w:p w14:paraId="20A8ED6F" w14:textId="2C473293" w:rsidR="0041645C" w:rsidRPr="0041645C" w:rsidRDefault="0048636E" w:rsidP="00FD5B7F">
      <w:pPr>
        <w:bidi/>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عنوان </w:t>
      </w:r>
      <w:r w:rsidR="000B094E" w:rsidRPr="000B094E">
        <w:rPr>
          <w:rFonts w:ascii="Simplified Arabic" w:hAnsi="Simplified Arabic" w:cs="Simplified Arabic"/>
          <w:b/>
          <w:bCs/>
          <w:sz w:val="28"/>
          <w:szCs w:val="28"/>
          <w:rtl/>
        </w:rPr>
        <w:t>المحاضرة الأولى:</w:t>
      </w:r>
      <w:r w:rsidR="00AF5E39" w:rsidRPr="00AF5E39">
        <w:rPr>
          <w:rFonts w:ascii="Simplified Arabic" w:hAnsi="Simplified Arabic" w:cs="Simplified Arabic"/>
          <w:b/>
          <w:bCs/>
          <w:sz w:val="28"/>
          <w:szCs w:val="28"/>
          <w:rtl/>
        </w:rPr>
        <w:t xml:space="preserve"> مفاهيم الإدارة التربوية</w:t>
      </w:r>
      <w:r>
        <w:rPr>
          <w:rFonts w:ascii="Simplified Arabic" w:hAnsi="Simplified Arabic" w:cs="Simplified Arabic" w:hint="cs"/>
          <w:b/>
          <w:bCs/>
          <w:sz w:val="28"/>
          <w:szCs w:val="28"/>
          <w:rtl/>
        </w:rPr>
        <w:t>.</w:t>
      </w:r>
      <w:r w:rsidR="00AF5E39" w:rsidRPr="00AF5E39">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p>
    <w:p w14:paraId="22D4771B" w14:textId="0FACB375" w:rsidR="000B094E" w:rsidRPr="000B094E" w:rsidRDefault="000B094E" w:rsidP="000B094E">
      <w:pPr>
        <w:bidi/>
        <w:rPr>
          <w:rFonts w:ascii="Simplified Arabic" w:hAnsi="Simplified Arabic" w:cs="Simplified Arabic"/>
          <w:sz w:val="28"/>
          <w:szCs w:val="28"/>
        </w:rPr>
      </w:pP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يطلق على العصر الذي نعيش فيه العديد من المسميات كعصر الفضاء، وعصر الكمبيوتر، والتغير السريع، والانفجار المعرفي، ولعلنا لا نخطئ إذا أطلقنا عليه تسمية أخرى وهي (عصر الإدارة العلمية). إذ لا يوجد نشاط أو اكتشاف أو جهد يلفت الأنظار إلا وكان وراءه إدارة</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فالإدارة هي حجر الزاوية في نجاح أي منظمة سواء أكانت تعمل في مجال الصناعة، أو في مجال الخدمات أو كانت منظمة تعليمية أو غيرها</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والإدارة نشاط إنساني يرتبط بالعمل الجماعي يهدف إلى تحقيق نتائج محددة باستغلال موارد متاحة والعمل على تنمية موارد جديدة. وإن هذا العمل يتطلب القيام بعدد من الوظائف الأساسية من تحديد للأهداف إلى تخطيط وتنظيم وتجميع وتنمية للموارد والتنسيق والتوجيه بالإضافة إلى الرقابة وتقييم الأداء.</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lang w:bidi="ar"/>
        </w:rPr>
        <w:t xml:space="preserve">                                                                                                                                                                                                                                                                                                                </w:t>
      </w:r>
      <w:r w:rsidRPr="000B094E">
        <w:rPr>
          <w:rFonts w:ascii="Simplified Arabic" w:hAnsi="Simplified Arabic" w:cs="Simplified Arabic"/>
          <w:b/>
          <w:bCs/>
          <w:sz w:val="28"/>
          <w:szCs w:val="28"/>
          <w:rtl/>
        </w:rPr>
        <w:t xml:space="preserve">تعريف الإدارة: </w:t>
      </w:r>
      <w:r w:rsidRPr="000B094E">
        <w:rPr>
          <w:rFonts w:ascii="Simplified Arabic" w:hAnsi="Simplified Arabic" w:cs="Simplified Arabic"/>
          <w:sz w:val="28"/>
          <w:szCs w:val="28"/>
          <w:rtl/>
        </w:rPr>
        <w:t>يختلف تفسير معنى الإدارة باختلاف وجهة نظر القائم بالتعريف ونواحي التركيز      التي ينظر إلى الإدارة من خلالها، فضلا عن أنه يصعب الانتهاء إلى تعريف محدد لعلم يتطور          ويتقدم باستمرار. فهي القيام بتحديد ما هو مطلوب عمله من العاملين بشكل صحيح، ثم التأكد         من أ</w:t>
      </w:r>
      <w:r w:rsidRPr="000B094E">
        <w:rPr>
          <w:rFonts w:ascii="Simplified Arabic" w:hAnsi="Simplified Arabic" w:cs="Simplified Arabic"/>
          <w:sz w:val="28"/>
          <w:szCs w:val="28"/>
          <w:rtl/>
          <w:lang w:bidi="ar"/>
        </w:rPr>
        <w:t>نه</w:t>
      </w:r>
      <w:r w:rsidRPr="000B094E">
        <w:rPr>
          <w:rFonts w:ascii="Simplified Arabic" w:hAnsi="Simplified Arabic" w:cs="Simplified Arabic"/>
          <w:sz w:val="28"/>
          <w:szCs w:val="28"/>
          <w:rtl/>
        </w:rPr>
        <w:t>م يؤدون ما هو مطلوب منهم بأفضل الطرق وأقل التكاليف. فهي عملية اجتماعية تقع عليها مسؤولية التخطيط الفعال ووضع اللوائح المتعلقة بعمل    المشروع</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الإدارة هي عملية تخطيط وتنظيم وصنع قرار وقيادة ورقابة أنشطة أعضاء المنظمة، واستخدام لكل الموارد التنظيمية – البشرية والمالية والمادية والمعلوماتية - بغرض إنجاز أهادف المنظمة بكفاءة وفعالية (</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مرسي، 1998</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الإدارة وظيفة يتم بموجبها القيام برسم السياسات والتنسيق بين أنشطة الإنتاج والتوزيع والمالية وتصميم </w:t>
      </w:r>
      <w:r w:rsidRPr="000B094E">
        <w:rPr>
          <w:rFonts w:ascii="Simplified Arabic" w:hAnsi="Simplified Arabic" w:cs="Simplified Arabic"/>
          <w:sz w:val="28"/>
          <w:szCs w:val="28"/>
          <w:rtl/>
        </w:rPr>
        <w:lastRenderedPageBreak/>
        <w:t>الهيكل التنظيمي للمشروع والقيام بأعمال الرقابة النهائية على كافة أعمال التنفيذ).</w:t>
      </w:r>
      <w:r w:rsidRPr="000B094E">
        <w:rPr>
          <w:rFonts w:ascii="Simplified Arabic" w:hAnsi="Simplified Arabic" w:cs="Simplified Arabic"/>
          <w:sz w:val="28"/>
          <w:szCs w:val="28"/>
          <w:rtl/>
          <w:lang w:bidi="ar-DZ"/>
        </w:rPr>
        <w:t xml:space="preserve">                        و</w:t>
      </w:r>
      <w:r w:rsidRPr="000B094E">
        <w:rPr>
          <w:rFonts w:ascii="Simplified Arabic" w:hAnsi="Simplified Arabic" w:cs="Simplified Arabic"/>
          <w:sz w:val="28"/>
          <w:szCs w:val="28"/>
          <w:rtl/>
        </w:rPr>
        <w:t xml:space="preserve">تتسم الإدارة بعدد من الخصائص التي تحدد طبيعتها، </w:t>
      </w:r>
      <w:proofErr w:type="gramStart"/>
      <w:r w:rsidRPr="000B094E">
        <w:rPr>
          <w:rFonts w:ascii="Simplified Arabic" w:hAnsi="Simplified Arabic" w:cs="Simplified Arabic"/>
          <w:sz w:val="28"/>
          <w:szCs w:val="28"/>
          <w:rtl/>
        </w:rPr>
        <w:t>ومنها:</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1- </w:t>
      </w:r>
      <w:r w:rsidRPr="000B094E">
        <w:rPr>
          <w:rFonts w:ascii="Simplified Arabic" w:hAnsi="Simplified Arabic" w:cs="Simplified Arabic"/>
          <w:b/>
          <w:bCs/>
          <w:sz w:val="28"/>
          <w:szCs w:val="28"/>
          <w:rtl/>
        </w:rPr>
        <w:t>الإدارة عملية مستمرة:</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sz w:val="28"/>
          <w:szCs w:val="28"/>
          <w:rtl/>
        </w:rPr>
        <w:t xml:space="preserve">الإدارة نشاط حركي يتكون من عدد من الوظائف التي تترابط  مع     بعضها، وذات تأثير متبادل وتحقق في مجموعها الأهداف التي تسعى إليها المنظمة.                                                                                                                       </w:t>
      </w:r>
      <w:r w:rsidRPr="000B094E">
        <w:rPr>
          <w:rFonts w:ascii="Simplified Arabic" w:hAnsi="Simplified Arabic" w:cs="Simplified Arabic"/>
          <w:b/>
          <w:bCs/>
          <w:sz w:val="28"/>
          <w:szCs w:val="28"/>
          <w:rtl/>
        </w:rPr>
        <w:t xml:space="preserve">2- الإدارة نشاط شامل: </w:t>
      </w:r>
      <w:r w:rsidRPr="000B094E">
        <w:rPr>
          <w:rFonts w:ascii="Simplified Arabic" w:hAnsi="Simplified Arabic" w:cs="Simplified Arabic"/>
          <w:sz w:val="28"/>
          <w:szCs w:val="28"/>
          <w:rtl/>
        </w:rPr>
        <w:t>الإدارة نشاط ضروري لكافة المنظمات مهما اختلفت مجالات العمل فيها                 أو اختلفت أهدافها، فهي نشاط شامل، أي أنها ضرورية لكافة أشكال المنظمات باختلاف مجالات           عملها أو مكان وجودها.</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3- الإدارة نشاط متخصص: </w:t>
      </w:r>
      <w:r w:rsidRPr="000B094E">
        <w:rPr>
          <w:rFonts w:ascii="Simplified Arabic" w:hAnsi="Simplified Arabic" w:cs="Simplified Arabic"/>
          <w:sz w:val="28"/>
          <w:szCs w:val="28"/>
          <w:rtl/>
          <w:lang w:bidi="ar-DZ"/>
        </w:rPr>
        <w:t>يقوم بالعمل الإداري فئة متخصصة هم المديرون، وهم في عملهم           يختلفون عن الأفراد القائمين بالتنفيذ، فعمل المدير هو أن يجعل غيره يعملون بكفاءة لتحقيق الأهداف، بينما يقوم رجال التنفيذ بتنفيذ 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4- </w:t>
      </w:r>
      <w:r w:rsidRPr="00EF73BA">
        <w:rPr>
          <w:rFonts w:ascii="Simplified Arabic" w:hAnsi="Simplified Arabic" w:cs="Simplified Arabic"/>
          <w:b/>
          <w:bCs/>
          <w:sz w:val="28"/>
          <w:szCs w:val="28"/>
          <w:rtl/>
          <w:lang w:bidi="ar-DZ"/>
        </w:rPr>
        <w:t>الإدارة علم، وفن، ومهنة:</w:t>
      </w:r>
      <w:r w:rsidRPr="000B094E">
        <w:rPr>
          <w:rFonts w:ascii="Simplified Arabic" w:hAnsi="Simplified Arabic" w:cs="Simplified Arabic"/>
          <w:sz w:val="28"/>
          <w:szCs w:val="28"/>
          <w:rtl/>
          <w:lang w:bidi="ar-DZ"/>
        </w:rPr>
        <w:t xml:space="preserve"> هناك خلاف حول طبيعة الإدارة من حيث أنها علم أم فن أو مهنة أم هي مزيج من كل ذلك أو بعضه </w:t>
      </w:r>
      <w:r w:rsidRPr="000B094E">
        <w:rPr>
          <w:rFonts w:ascii="Simplified Arabic" w:hAnsi="Simplified Arabic" w:cs="Simplified Arabic"/>
          <w:sz w:val="28"/>
          <w:szCs w:val="28"/>
          <w:rtl/>
        </w:rPr>
        <w:t>(إبراهيم احمد، 2000)</w:t>
      </w:r>
      <w:r w:rsidRPr="000B094E">
        <w:rPr>
          <w:rFonts w:ascii="Simplified Arabic" w:hAnsi="Simplified Arabic" w:cs="Simplified Arabic"/>
          <w:sz w:val="28"/>
          <w:szCs w:val="28"/>
          <w:rtl/>
          <w:lang w:bidi="ar-DZ"/>
        </w:rPr>
        <w:t>.                                                                                                                        فالإدارة علم: لأنها تعتمد على استخدام الأسلوب العلمي في بعض نواحيها.</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أما الادارة فن: الإدارة فن، فهو تطبيق المعرفة في مجال العمل.                                                             </w:t>
      </w:r>
      <w:r w:rsidRPr="000B094E">
        <w:rPr>
          <w:rFonts w:ascii="Simplified Arabic" w:hAnsi="Simplified Arabic" w:cs="Simplified Arabic"/>
          <w:b/>
          <w:bCs/>
          <w:sz w:val="28"/>
          <w:szCs w:val="28"/>
          <w:rtl/>
          <w:lang w:bidi="ar-DZ"/>
        </w:rPr>
        <w:t xml:space="preserve">مهنية الإدارة: </w:t>
      </w:r>
      <w:r w:rsidRPr="000B094E">
        <w:rPr>
          <w:rFonts w:ascii="Simplified Arabic" w:hAnsi="Simplified Arabic" w:cs="Simplified Arabic"/>
          <w:sz w:val="28"/>
          <w:szCs w:val="28"/>
          <w:rtl/>
          <w:lang w:bidi="ar-DZ"/>
        </w:rPr>
        <w:t xml:space="preserve">لقد انقسم المفكرين في تحديد طبيعة الإدارة من حيث كونها مهنة، أم أنها مازالت في طريقها نحو المهنية، ذلك إلى قسمين:                                                                                                                                                            فالأول: يؤيد أن الإدارة مهنة، نظرا لانطباق صفات المهنة عليها، حيث اصدرت العديد من المنظمات دستور أخلاقي (مجموعة من القواعد الأخلاقية التي تسعى إلى تقديم النفع للمجتمع وعدم الإضرار به)، يفرض المسؤولية الاجتماعية على من يزاول المهنة. أما القسم الثاني فيري أن </w:t>
      </w:r>
      <w:proofErr w:type="spellStart"/>
      <w:r w:rsidRPr="000B094E">
        <w:rPr>
          <w:rFonts w:ascii="Simplified Arabic" w:hAnsi="Simplified Arabic" w:cs="Simplified Arabic"/>
          <w:sz w:val="28"/>
          <w:szCs w:val="28"/>
          <w:rtl/>
          <w:lang w:bidi="ar-DZ"/>
        </w:rPr>
        <w:t>مهنيتها</w:t>
      </w:r>
      <w:proofErr w:type="spellEnd"/>
      <w:r w:rsidRPr="000B094E">
        <w:rPr>
          <w:rFonts w:ascii="Simplified Arabic" w:hAnsi="Simplified Arabic" w:cs="Simplified Arabic"/>
          <w:sz w:val="28"/>
          <w:szCs w:val="28"/>
          <w:rtl/>
          <w:lang w:bidi="ar-DZ"/>
        </w:rPr>
        <w:t xml:space="preserve"> لم تكتمل بعد.</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b/>
          <w:bCs/>
          <w:sz w:val="28"/>
          <w:szCs w:val="28"/>
          <w:rtl/>
        </w:rPr>
        <w:t xml:space="preserve">أهمية الإدارة: </w:t>
      </w:r>
      <w:r w:rsidRPr="000B094E">
        <w:rPr>
          <w:rFonts w:ascii="Simplified Arabic" w:hAnsi="Simplified Arabic" w:cs="Simplified Arabic"/>
          <w:sz w:val="28"/>
          <w:szCs w:val="28"/>
          <w:rtl/>
        </w:rPr>
        <w:t xml:space="preserve">يقول تشارلس بيرد عن أهمية الإدارة ليس هناك موضوع أكثر أهمية من موضوع الإدارة، ذلك لأن مستقبل الحضارة الإنسانية ذاتها يتوقف على قدرتنا على تطوير علم وفلسفة وطريقة ممارسة الإدارة فالإدارة الناجحة في الوقت الحاضر ضرورة ملحة بسبب المتغيرات السياسية والاقتصادية والاجتماعية والتكنولوجية، وتنبع أهمية الإدارة نتيجة ظهور العديد من الظواهر والمتغيرات والتطورات الات الحياة الاقتصادية والاجتماعية. ولا بد لنا منذ البداية أن نوضح أن ظهور أهمية الإدارة كان سببه الرئيسي هو الثورة الصناعية وما تبعها من تطورات.                                                                                                                                           ومن أهم المتغيرات التي كانت بمثابة العوامل التي أدت إلى إبراز أهمية الإدارة كعنصر حيوي وفعال في نجاح الأعمال </w:t>
      </w:r>
      <w:proofErr w:type="gramStart"/>
      <w:r w:rsidRPr="000B094E">
        <w:rPr>
          <w:rFonts w:ascii="Simplified Arabic" w:hAnsi="Simplified Arabic" w:cs="Simplified Arabic"/>
          <w:sz w:val="28"/>
          <w:szCs w:val="28"/>
          <w:rtl/>
        </w:rPr>
        <w:t>مايلي</w:t>
      </w:r>
      <w:r w:rsidRPr="000B094E">
        <w:rPr>
          <w:rFonts w:ascii="Simplified Arabic" w:hAnsi="Simplified Arabic" w:cs="Simplified Arabic"/>
          <w:sz w:val="28"/>
          <w:szCs w:val="28"/>
        </w:rPr>
        <w:t>:</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lang w:bidi="ar-DZ"/>
        </w:rPr>
        <w:lastRenderedPageBreak/>
        <w:t>1</w:t>
      </w:r>
      <w:r w:rsidRPr="000B094E">
        <w:rPr>
          <w:rFonts w:ascii="Simplified Arabic" w:hAnsi="Simplified Arabic" w:cs="Simplified Arabic"/>
          <w:sz w:val="28"/>
          <w:szCs w:val="28"/>
          <w:rtl/>
        </w:rPr>
        <w:t>- كبر حجم المشروعات.</w:t>
      </w:r>
      <w:r w:rsidRPr="000B094E">
        <w:rPr>
          <w:rFonts w:ascii="Simplified Arabic" w:hAnsi="Simplified Arabic" w:cs="Simplified Arabic"/>
          <w:sz w:val="28"/>
          <w:szCs w:val="28"/>
          <w:rtl/>
          <w:lang w:bidi="ar-DZ"/>
        </w:rPr>
        <w:t xml:space="preserve">                                                                                                                            2</w:t>
      </w:r>
      <w:r w:rsidRPr="000B094E">
        <w:rPr>
          <w:rFonts w:ascii="Simplified Arabic" w:hAnsi="Simplified Arabic" w:cs="Simplified Arabic"/>
          <w:sz w:val="28"/>
          <w:szCs w:val="28"/>
          <w:rtl/>
        </w:rPr>
        <w:t xml:space="preserve">- فصل الملكية عن الإدارة.                                                                                                    3- ظهور النقابات العمالية.                                                                                        4- الإدارة عنصر من عناصر الإنتاج.                                                                                                         5- التخصص وتقسيم العمل.                                                                                    6- استخدام موارد اقتصادية تتسم بالندرة.                                                                                                 7- العمل في ظروف بيئية سريعة التغيير.                                                                                                                                                                             8- تعاظم دور الدولة في الحياة الاقتصادية والاجتماعية.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b/>
          <w:bCs/>
          <w:sz w:val="28"/>
          <w:szCs w:val="28"/>
          <w:rtl/>
          <w:lang w:bidi="ar-DZ"/>
        </w:rPr>
        <w:t xml:space="preserve">2- خصائص الإدارة: </w:t>
      </w:r>
      <w:r w:rsidRPr="000B094E">
        <w:rPr>
          <w:rFonts w:ascii="Simplified Arabic" w:hAnsi="Simplified Arabic" w:cs="Simplified Arabic"/>
          <w:sz w:val="28"/>
          <w:szCs w:val="28"/>
          <w:rtl/>
        </w:rPr>
        <w:t xml:space="preserve">تتسم الإدارة بعدد من الخصائص التي تحدد طبيعتها، </w:t>
      </w:r>
      <w:proofErr w:type="gramStart"/>
      <w:r w:rsidRPr="000B094E">
        <w:rPr>
          <w:rFonts w:ascii="Simplified Arabic" w:hAnsi="Simplified Arabic" w:cs="Simplified Arabic"/>
          <w:sz w:val="28"/>
          <w:szCs w:val="28"/>
          <w:rtl/>
        </w:rPr>
        <w:t>ومنها:</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1- </w:t>
      </w:r>
      <w:r w:rsidRPr="000B094E">
        <w:rPr>
          <w:rFonts w:ascii="Simplified Arabic" w:hAnsi="Simplified Arabic" w:cs="Simplified Arabic"/>
          <w:sz w:val="28"/>
          <w:szCs w:val="28"/>
          <w:rtl/>
        </w:rPr>
        <w:t>الإدارة عملية مستمرة.                                                                                                                       2- الإدارة نشاط شامل.</w:t>
      </w:r>
      <w:r w:rsidRPr="000B094E">
        <w:rPr>
          <w:rFonts w:ascii="Simplified Arabic" w:hAnsi="Simplified Arabic" w:cs="Simplified Arabic"/>
          <w:sz w:val="28"/>
          <w:szCs w:val="28"/>
          <w:rtl/>
          <w:lang w:bidi="ar-DZ"/>
        </w:rPr>
        <w:t xml:space="preserve">                                                                                                                                                         3- الإدارة نشاط متخصص.</w:t>
      </w:r>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 xml:space="preserve">                                                                         </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b/>
          <w:bCs/>
          <w:sz w:val="28"/>
          <w:szCs w:val="28"/>
          <w:rtl/>
        </w:rPr>
        <w:t xml:space="preserve">                                                                                                             3- </w:t>
      </w:r>
      <w:r w:rsidRPr="000B094E">
        <w:rPr>
          <w:rFonts w:ascii="Simplified Arabic" w:hAnsi="Simplified Arabic" w:cs="Simplified Arabic"/>
          <w:b/>
          <w:bCs/>
          <w:sz w:val="28"/>
          <w:szCs w:val="28"/>
          <w:rtl/>
          <w:lang w:bidi="ar-DZ"/>
        </w:rPr>
        <w:t xml:space="preserve">علاقة الإدارة بالعلوم الأخرى: </w:t>
      </w:r>
      <w:r w:rsidRPr="000B094E">
        <w:rPr>
          <w:rFonts w:ascii="Simplified Arabic" w:hAnsi="Simplified Arabic" w:cs="Simplified Arabic"/>
          <w:sz w:val="28"/>
          <w:szCs w:val="28"/>
          <w:rtl/>
          <w:lang w:bidi="ar-DZ"/>
        </w:rPr>
        <w:t xml:space="preserve">علم الإدارة له علاقة مع مختلف العلوم </w:t>
      </w:r>
      <w:proofErr w:type="gramStart"/>
      <w:r w:rsidRPr="000B094E">
        <w:rPr>
          <w:rFonts w:ascii="Simplified Arabic" w:hAnsi="Simplified Arabic" w:cs="Simplified Arabic" w:hint="cs"/>
          <w:sz w:val="28"/>
          <w:szCs w:val="28"/>
          <w:rtl/>
          <w:lang w:bidi="ar-DZ"/>
        </w:rPr>
        <w:t>ومنها:</w:t>
      </w:r>
      <w:r w:rsidRPr="000B094E">
        <w:rPr>
          <w:rFonts w:ascii="Simplified Arabic" w:hAnsi="Simplified Arabic" w:cs="Simplified Arabic"/>
          <w:sz w:val="28"/>
          <w:szCs w:val="28"/>
          <w:rtl/>
          <w:lang w:bidi="ar-DZ"/>
        </w:rPr>
        <w:t xml:space="preserve">   </w:t>
      </w:r>
      <w:proofErr w:type="gramEnd"/>
      <w:r w:rsidRPr="000B094E">
        <w:rPr>
          <w:rFonts w:ascii="Simplified Arabic" w:hAnsi="Simplified Arabic" w:cs="Simplified Arabic"/>
          <w:sz w:val="28"/>
          <w:szCs w:val="28"/>
          <w:rtl/>
          <w:lang w:bidi="ar-DZ"/>
        </w:rPr>
        <w:t xml:space="preserve">                                                                                                                                                                                      1-علم الاجتماع: رجال الأعمال يهتمون بالدراسات السكانية كتوزيع السكان وكثافتهم، وثقافتهم، وتوزيعهم حسب السن والنوع واللون وغير ذلك.                                                                                         2- علم النفس: تقوم الإدارة على العنصر الإنساني في تحقيق الأهداف المطلوبة عن طريق التخطيط والتنظيم والقيادة والرقابة ولا يمكن تحقيق الأهداف إلا عن طريق التنسيق بين الجهود الإنسانية وعوامل الإنتاج الأخرى. </w:t>
      </w:r>
      <w:r w:rsidRPr="000B094E">
        <w:rPr>
          <w:rFonts w:ascii="Simplified Arabic" w:hAnsi="Simplified Arabic" w:cs="Simplified Arabic" w:hint="cs"/>
          <w:sz w:val="28"/>
          <w:szCs w:val="28"/>
          <w:rtl/>
          <w:lang w:bidi="ar-DZ"/>
        </w:rPr>
        <w:t xml:space="preserve">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hint="cs"/>
          <w:sz w:val="28"/>
          <w:szCs w:val="28"/>
          <w:rtl/>
          <w:lang w:bidi="ar-DZ"/>
        </w:rPr>
        <w:t xml:space="preserve"> 3</w:t>
      </w:r>
      <w:r w:rsidRPr="000B094E">
        <w:rPr>
          <w:rFonts w:ascii="Simplified Arabic" w:hAnsi="Simplified Arabic" w:cs="Simplified Arabic"/>
          <w:sz w:val="28"/>
          <w:szCs w:val="28"/>
          <w:rtl/>
          <w:lang w:bidi="ar-DZ"/>
        </w:rPr>
        <w:t xml:space="preserve">-العلوم الطبيعية والرياضية: بحوث العمليات </w:t>
      </w:r>
      <w:r w:rsidRPr="000B094E">
        <w:rPr>
          <w:rFonts w:ascii="Simplified Arabic" w:hAnsi="Simplified Arabic" w:cs="Simplified Arabic" w:hint="cs"/>
          <w:sz w:val="28"/>
          <w:szCs w:val="28"/>
          <w:rtl/>
          <w:lang w:bidi="ar-DZ"/>
        </w:rPr>
        <w:t xml:space="preserve">هي في </w:t>
      </w:r>
      <w:r w:rsidRPr="000B094E">
        <w:rPr>
          <w:rFonts w:ascii="Simplified Arabic" w:hAnsi="Simplified Arabic" w:cs="Simplified Arabic"/>
          <w:sz w:val="28"/>
          <w:szCs w:val="28"/>
          <w:rtl/>
          <w:lang w:bidi="ar-DZ"/>
        </w:rPr>
        <w:t xml:space="preserve">صميم الوظيفة الإدارية، اتخاذ القرارات فهي طريقة ترتكز على مجموعة من الاساليب المستمدة من العلوم الطبيعية والرياضية.                                                                                                                                            4-علم القانون: تتمثل علاقة علم الإدارة بعلم القانون في التشريعات المختلفة التي تنظم المعاملات التجارية داخل البلد وخارجها.                      </w:t>
      </w:r>
      <w:r w:rsidRPr="000B094E">
        <w:rPr>
          <w:rFonts w:ascii="Simplified Arabic" w:hAnsi="Simplified Arabic" w:cs="Simplified Arabic" w:hint="cs"/>
          <w:sz w:val="28"/>
          <w:szCs w:val="28"/>
          <w:rtl/>
          <w:lang w:bidi="ar-DZ"/>
        </w:rPr>
        <w:t xml:space="preserve">                              </w:t>
      </w:r>
      <w:r w:rsidRPr="000B094E">
        <w:rPr>
          <w:rFonts w:ascii="Simplified Arabic" w:hAnsi="Simplified Arabic" w:cs="Simplified Arabic"/>
          <w:sz w:val="28"/>
          <w:szCs w:val="28"/>
          <w:rtl/>
          <w:lang w:bidi="ar-DZ"/>
        </w:rPr>
        <w:t xml:space="preserve">                                              5- علم الأخلاق: علم الأخلاق يقوم بوضع الإطار الأخلاقي الذي يجب أن يتحلى به رجال الأعمال والعاملين والعملاء عند التعامل مع بعضهم. ولقد لعبت الحكومات دورا مهما لإنجاح عملية التغير في سلوك أرباب العمل.                                                                                                                                                                                   6-علم الاقتصاد: علم الاقتصاد الاجتماعي الذي يبحث في وسائل تخفيف الوطأة الاجتماعية فيبحث في تحسين أوضاع العمال ورفع مستوى معيشتهم وحث أرباب العمل على استخدام الوسائل لرعاية عمالهم بما يتماشى مع القانون والعدالة والأخلاق.                                                                                                                        </w:t>
      </w:r>
      <w:r w:rsidRPr="000B094E">
        <w:rPr>
          <w:rFonts w:ascii="Simplified Arabic" w:hAnsi="Simplified Arabic" w:cs="Simplified Arabic"/>
          <w:sz w:val="28"/>
          <w:szCs w:val="28"/>
          <w:rtl/>
          <w:lang w:bidi="ar-DZ"/>
        </w:rPr>
        <w:lastRenderedPageBreak/>
        <w:t xml:space="preserve">7- علم العمل: علم العمل يهتم بكيفية أداء الشخص لذلك العمل والبحث عن طريق تحقيق الأداء بكفاية أكبر ويهتم علم العمل بدراسة الزمن والحركة والتعرف على ضرورتها وإزالة غير الضروري منها </w:t>
      </w:r>
      <w:r w:rsidRPr="000B094E">
        <w:rPr>
          <w:rFonts w:ascii="Simplified Arabic" w:hAnsi="Simplified Arabic" w:cs="Simplified Arabic"/>
          <w:sz w:val="28"/>
          <w:szCs w:val="28"/>
          <w:rtl/>
        </w:rPr>
        <w:t xml:space="preserve">(المعايطة، </w:t>
      </w:r>
      <w:r w:rsidRPr="000B094E">
        <w:rPr>
          <w:rFonts w:ascii="Simplified Arabic" w:hAnsi="Simplified Arabic" w:cs="Simplified Arabic"/>
          <w:sz w:val="28"/>
          <w:szCs w:val="28"/>
        </w:rPr>
        <w:t>2007</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DZ"/>
        </w:rPr>
        <w:t xml:space="preserve">الإدارة علم جامع: تقوم ممارسة الإدارة على أساس الاستعانة بالمبادئ والنظريات المستقاة من علوم عدة، فهي لا تتم بمعزل عن بقية العلوم الأخرى. ومن ثم يجب أن يلم رجل الإدارة بالمبادئ والنظريات الأساسية في علم الاقتصاد، وعلم الاجتماع، وعلم النفس، وفي المحاسبة، والإحصاء، كما يعتمد على دراسة الجغرافيا والتاريخ، والفلسفة والمنطق والقانون. الإدارة هي علم جامع </w:t>
      </w:r>
      <w:r w:rsidRPr="000B094E">
        <w:rPr>
          <w:rFonts w:ascii="Simplified Arabic" w:hAnsi="Simplified Arabic" w:cs="Simplified Arabic"/>
          <w:sz w:val="28"/>
          <w:szCs w:val="28"/>
          <w:rtl/>
        </w:rPr>
        <w:t>(المنيف، 1980)</w:t>
      </w:r>
      <w:r w:rsidRPr="000B094E">
        <w:rPr>
          <w:rFonts w:ascii="Simplified Arabic" w:hAnsi="Simplified Arabic" w:cs="Simplified Arabic"/>
          <w:sz w:val="28"/>
          <w:szCs w:val="28"/>
          <w:rtl/>
          <w:lang w:bidi="ar-DZ"/>
        </w:rPr>
        <w:t>.</w:t>
      </w:r>
      <w:r w:rsidRPr="000B094E">
        <w:rPr>
          <w:rFonts w:ascii="Simplified Arabic" w:hAnsi="Simplified Arabic" w:cs="Simplified Arabic"/>
          <w:sz w:val="28"/>
          <w:szCs w:val="28"/>
          <w:rtl/>
        </w:rPr>
        <w:t xml:space="preserve">  </w:t>
      </w:r>
      <w:r>
        <w:rPr>
          <w:rFonts w:ascii="Simplified Arabic" w:hAnsi="Simplified Arabic" w:cs="Simplified Arabic" w:hint="cs"/>
          <w:b/>
          <w:bCs/>
          <w:sz w:val="28"/>
          <w:szCs w:val="28"/>
          <w:rtl/>
        </w:rPr>
        <w:t xml:space="preserve">                     </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1</w:t>
      </w:r>
      <w:r w:rsidRPr="000B094E">
        <w:rPr>
          <w:rFonts w:ascii="Simplified Arabic" w:hAnsi="Simplified Arabic" w:cs="Simplified Arabic"/>
          <w:b/>
          <w:bCs/>
          <w:sz w:val="28"/>
          <w:szCs w:val="28"/>
          <w:rtl/>
        </w:rPr>
        <w:t xml:space="preserve">- </w:t>
      </w:r>
      <w:bookmarkStart w:id="0" w:name="_Hlk164434099"/>
      <w:r w:rsidRPr="000B094E">
        <w:rPr>
          <w:rFonts w:ascii="Simplified Arabic" w:hAnsi="Simplified Arabic" w:cs="Simplified Arabic"/>
          <w:b/>
          <w:bCs/>
          <w:sz w:val="28"/>
          <w:szCs w:val="28"/>
          <w:rtl/>
        </w:rPr>
        <w:t xml:space="preserve">الإدارة التربوية: </w:t>
      </w:r>
      <w:r w:rsidRPr="000B094E">
        <w:rPr>
          <w:rFonts w:ascii="Simplified Arabic" w:hAnsi="Simplified Arabic" w:cs="Simplified Arabic"/>
          <w:sz w:val="28"/>
          <w:szCs w:val="28"/>
          <w:rtl/>
        </w:rPr>
        <w:t>يعرف محمد منير مرسي الإدارة التربوية على أنها كل عمل منسّق يخدم التربية والتعليم، وتتحقق من ورائه الأغراض التربوية والتعليمية تحقيقاً يتمشى مع الأهداف الأساسية للتعليم</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w:t>
      </w:r>
      <w:bookmarkEnd w:id="0"/>
      <w:r w:rsidRPr="000B094E">
        <w:rPr>
          <w:rFonts w:ascii="Simplified Arabic" w:hAnsi="Simplified Arabic" w:cs="Simplified Arabic"/>
          <w:sz w:val="28"/>
          <w:szCs w:val="28"/>
          <w:rtl/>
        </w:rPr>
        <w:t>الإدارة التربوية هي مجموعة من العمليات التي تشمل التخطيط، والضبط، والتوجيه، والتنفيذ، والتقييم للأعمال المتعلقة بالشؤون الخاصة في المؤسسات التعليمية التي تشكل المدارس عن طريق استخدام أفضل الوسائل والطرق المتاحة، فهي عملية شاملة ومتشابكة مع بعضها تمثل النظام التربوي المطبق في المجتمع، والذي يَظهرُ في نظام التربية والتعليم في الدولة، وما يقدمه من مناهج وسياسات تربوية محددة للمراحل التعليميّة المتنوعة.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lang w:bidi="ar"/>
        </w:rPr>
        <w:t>و</w:t>
      </w:r>
      <w:r w:rsidRPr="000B094E">
        <w:rPr>
          <w:rFonts w:ascii="Simplified Arabic" w:hAnsi="Simplified Arabic" w:cs="Simplified Arabic"/>
          <w:sz w:val="28"/>
          <w:szCs w:val="28"/>
          <w:rtl/>
        </w:rPr>
        <w:t>مفهوم</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الإدارة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التربوية يقوم</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على</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أربعة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مبادئ</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أساسية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هي</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w:t>
      </w:r>
      <w:r w:rsidRPr="000B094E">
        <w:rPr>
          <w:rFonts w:ascii="Simplified Arabic" w:hAnsi="Simplified Arabic" w:cs="Simplified Arabic"/>
          <w:sz w:val="28"/>
          <w:szCs w:val="28"/>
          <w:rtl/>
        </w:rPr>
        <w:t xml:space="preserve"> 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النظام</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الكل - 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تحديد</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الأهداف</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يرتبط</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المشاركة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والالتزام</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مبدأ</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الرقابة</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وتقويم</w:t>
      </w:r>
      <w:r w:rsidRPr="000B094E">
        <w:rPr>
          <w:rFonts w:ascii="Simplified Arabic" w:hAnsi="Simplified Arabic" w:cs="Simplified Arabic"/>
          <w:sz w:val="28"/>
          <w:szCs w:val="28"/>
        </w:rPr>
        <w:t xml:space="preserve"> </w:t>
      </w:r>
      <w:proofErr w:type="gramStart"/>
      <w:r w:rsidRPr="000B094E">
        <w:rPr>
          <w:rFonts w:ascii="Simplified Arabic" w:hAnsi="Simplified Arabic" w:cs="Simplified Arabic"/>
          <w:sz w:val="28"/>
          <w:szCs w:val="28"/>
          <w:rtl/>
        </w:rPr>
        <w:t>الأداء(</w:t>
      </w:r>
      <w:proofErr w:type="spellStart"/>
      <w:proofErr w:type="gramEnd"/>
      <w:r w:rsidRPr="000B094E">
        <w:rPr>
          <w:rFonts w:ascii="Simplified Arabic" w:hAnsi="Simplified Arabic" w:cs="Simplified Arabic"/>
          <w:sz w:val="28"/>
          <w:szCs w:val="28"/>
          <w:rtl/>
        </w:rPr>
        <w:t>السفاسفة</w:t>
      </w:r>
      <w:proofErr w:type="spellEnd"/>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Pr>
        <w:t>2004</w:t>
      </w:r>
      <w:r w:rsidRPr="000B094E">
        <w:rPr>
          <w:rFonts w:ascii="Simplified Arabic" w:hAnsi="Simplified Arabic" w:cs="Simplified Arabic"/>
          <w:sz w:val="28"/>
          <w:szCs w:val="28"/>
          <w:rtl/>
        </w:rPr>
        <w:t>)</w:t>
      </w:r>
      <w:r w:rsidRPr="000B094E">
        <w:rPr>
          <w:rFonts w:ascii="Simplified Arabic" w:hAnsi="Simplified Arabic" w:cs="Simplified Arabic"/>
          <w:sz w:val="28"/>
          <w:szCs w:val="28"/>
          <w:lang w:val="en-US"/>
        </w:rPr>
        <w:t>.</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والإدارة التربوية يرأسها وزير مهمته تنسيق السياسة التربوية مع السياسة العامة للدولة، والإشراف على تنفيذها بطريقة مباشرة أو من خلال أجهزة الوزارة المختلفة.                                            </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والإدارة التربوية جزء من الإدارة العامة، تشترك معها في خطوات وأسلوب العمل (الإطار العام للعملية الإدارية) وتختلف عنها في الأهداف.</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rPr>
        <w:t xml:space="preserve">                                                                                       فهي إدارة تقع في مستوى تخطيطي وسياسي تصدر قوانين (رسم السياسة التعليمية في الدولة)، يرأسها وزير يكون عضو في مجلس الوزراء مهمته تنسيق سياسة التربية والتعليم مع السياسة العامة للدولة والإشراف على تنفيذ السياسة الوطنية للتعليم اما بطريقة مباشرة أو من خلال أجهزته الإشرافية والإدارية والهيئات الفنية التابعة له. تختص في رسم السياسات التعليمية والإشراف عن تنفيذها وذلك من خلال التخطيط ووضع البرامج التعليمية.</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hint="cs"/>
          <w:sz w:val="28"/>
          <w:szCs w:val="28"/>
          <w:rtl/>
          <w:lang w:bidi="ar-DZ"/>
        </w:rPr>
        <w:t>و</w:t>
      </w:r>
      <w:r w:rsidRPr="000B094E">
        <w:rPr>
          <w:rFonts w:ascii="Simplified Arabic" w:hAnsi="Simplified Arabic" w:cs="Simplified Arabic"/>
          <w:sz w:val="28"/>
          <w:szCs w:val="28"/>
          <w:rtl/>
        </w:rPr>
        <w:t>توفير الكوادر البشرية.</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hint="cs"/>
          <w:sz w:val="28"/>
          <w:szCs w:val="28"/>
          <w:rtl/>
          <w:lang w:bidi="ar-DZ"/>
        </w:rPr>
        <w:t>و</w:t>
      </w:r>
      <w:r w:rsidRPr="000B094E">
        <w:rPr>
          <w:rFonts w:ascii="Simplified Arabic" w:hAnsi="Simplified Arabic" w:cs="Simplified Arabic"/>
          <w:sz w:val="28"/>
          <w:szCs w:val="28"/>
          <w:rtl/>
        </w:rPr>
        <w:t>توظيف العاملين وتوزيعهم، وتحديد صلاحياتهم وحثهم على العطاء</w:t>
      </w:r>
      <w:r w:rsidRPr="000B094E">
        <w:rPr>
          <w:rFonts w:ascii="Simplified Arabic" w:hAnsi="Simplified Arabic" w:cs="Simplified Arabic" w:hint="cs"/>
          <w:sz w:val="28"/>
          <w:szCs w:val="28"/>
          <w:rtl/>
        </w:rPr>
        <w:t>، و</w:t>
      </w:r>
      <w:r w:rsidRPr="000B094E">
        <w:rPr>
          <w:rFonts w:ascii="Simplified Arabic" w:hAnsi="Simplified Arabic" w:cs="Simplified Arabic"/>
          <w:sz w:val="28"/>
          <w:szCs w:val="28"/>
          <w:rtl/>
        </w:rPr>
        <w:t>تنسيق أدوارهم المختلفة لتحقيق التكامل بينهم</w:t>
      </w:r>
      <w:r w:rsidRPr="000B094E">
        <w:rPr>
          <w:rFonts w:ascii="Simplified Arabic" w:hAnsi="Simplified Arabic" w:cs="Simplified Arabic" w:hint="cs"/>
          <w:sz w:val="28"/>
          <w:szCs w:val="28"/>
          <w:rtl/>
        </w:rPr>
        <w:t>، و</w:t>
      </w:r>
      <w:r w:rsidRPr="000B094E">
        <w:rPr>
          <w:rFonts w:ascii="Simplified Arabic" w:hAnsi="Simplified Arabic" w:cs="Simplified Arabic"/>
          <w:sz w:val="28"/>
          <w:szCs w:val="28"/>
          <w:rtl/>
        </w:rPr>
        <w:t>توفير معلومات عن نتائج التقويم للاستفادة منها في التغذية الراجعة(رسمي،</w:t>
      </w:r>
      <w:r w:rsidRPr="000B094E">
        <w:rPr>
          <w:rFonts w:ascii="Simplified Arabic" w:hAnsi="Simplified Arabic" w:cs="Simplified Arabic"/>
          <w:sz w:val="28"/>
          <w:szCs w:val="28"/>
        </w:rPr>
        <w:t xml:space="preserve"> </w:t>
      </w:r>
      <w:r w:rsidRPr="000B094E">
        <w:rPr>
          <w:rFonts w:ascii="Simplified Arabic" w:hAnsi="Simplified Arabic" w:cs="Simplified Arabic"/>
          <w:sz w:val="28"/>
          <w:szCs w:val="28"/>
          <w:rtl/>
        </w:rPr>
        <w:t xml:space="preserve">2004).                                                                                                                                                 </w:t>
      </w:r>
      <w:r w:rsidRPr="000B094E">
        <w:rPr>
          <w:rFonts w:ascii="Simplified Arabic" w:hAnsi="Simplified Arabic" w:cs="Simplified Arabic"/>
          <w:sz w:val="28"/>
          <w:szCs w:val="28"/>
          <w:rtl/>
          <w:lang w:bidi="ar"/>
        </w:rPr>
        <w:t xml:space="preserve">                </w:t>
      </w:r>
      <w:r w:rsidRPr="000B094E">
        <w:rPr>
          <w:rFonts w:ascii="Simplified Arabic" w:hAnsi="Simplified Arabic" w:cs="Simplified Arabic"/>
          <w:sz w:val="28"/>
          <w:szCs w:val="28"/>
          <w:rtl/>
        </w:rPr>
        <w:t xml:space="preserve">                                     </w:t>
      </w:r>
      <w:r w:rsidRPr="000B094E">
        <w:rPr>
          <w:rFonts w:ascii="Simplified Arabic" w:hAnsi="Simplified Arabic" w:cs="Simplified Arabic"/>
          <w:sz w:val="28"/>
          <w:szCs w:val="28"/>
          <w:rtl/>
          <w:lang w:bidi="ar"/>
        </w:rPr>
        <w:t xml:space="preserve">                                                                                                                                                                                     و</w:t>
      </w:r>
      <w:r w:rsidRPr="000B094E">
        <w:rPr>
          <w:rFonts w:ascii="Simplified Arabic" w:hAnsi="Simplified Arabic" w:cs="Simplified Arabic"/>
          <w:sz w:val="28"/>
          <w:szCs w:val="28"/>
          <w:rtl/>
        </w:rPr>
        <w:t xml:space="preserve">ظهرت فكرة الإدارة التربوية بصفتها ميدانا معرفيا، في العقد الثاني من القرن العشرين للميلاد، متأثرة </w:t>
      </w:r>
      <w:r w:rsidRPr="000B094E">
        <w:rPr>
          <w:rFonts w:ascii="Simplified Arabic" w:hAnsi="Simplified Arabic" w:cs="Simplified Arabic"/>
          <w:sz w:val="28"/>
          <w:szCs w:val="28"/>
          <w:rtl/>
        </w:rPr>
        <w:lastRenderedPageBreak/>
        <w:t xml:space="preserve">بالحركة الإدارية العلمية (تايلور) مما أدى إلى انتقال الإدارة التربوية من الحالة الإداريةِ التقليدية إلى إدارة علمية تسعى إلى حل المشكلات عن طريق الاعتِماد على التفكير، والتحليل، والموضوعية.                                                                                     وظهرت بصفتها علما مستقلا في الولايات المتحدة الأمريكيّة </w:t>
      </w:r>
      <w:proofErr w:type="gramStart"/>
      <w:r w:rsidRPr="000B094E">
        <w:rPr>
          <w:rFonts w:ascii="Simplified Arabic" w:hAnsi="Simplified Arabic" w:cs="Simplified Arabic"/>
          <w:sz w:val="28"/>
          <w:szCs w:val="28"/>
          <w:rtl/>
        </w:rPr>
        <w:t>عام(</w:t>
      </w:r>
      <w:proofErr w:type="gramEnd"/>
      <w:r w:rsidRPr="000B094E">
        <w:rPr>
          <w:rFonts w:ascii="Simplified Arabic" w:hAnsi="Simplified Arabic" w:cs="Simplified Arabic"/>
          <w:sz w:val="28"/>
          <w:szCs w:val="28"/>
          <w:rtl/>
        </w:rPr>
        <w:t>1946) ومن ثم انتشرت في بريطانيا، ووصلت لاحقا إلى الاتحاد السوفيتي، وانتشرت في كافة أنحاء العالم. حيث وطــور جريفث</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نظرية الإدارة كعملية اتخاذ قرار، حيث تم تعديل مفهوم (برنارد) و(سيمون) نحو العملية الإدارية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في عـام (</w:t>
      </w:r>
      <w:r w:rsidRPr="000B094E">
        <w:rPr>
          <w:rFonts w:ascii="Simplified Arabic" w:hAnsi="Simplified Arabic" w:cs="Simplified Arabic"/>
          <w:sz w:val="28"/>
          <w:szCs w:val="28"/>
          <w:lang w:val="en-US"/>
        </w:rPr>
        <w:t>1964</w:t>
      </w:r>
      <w:r w:rsidRPr="000B094E">
        <w:rPr>
          <w:rFonts w:ascii="Simplified Arabic" w:hAnsi="Simplified Arabic" w:cs="Simplified Arabic"/>
          <w:sz w:val="28"/>
          <w:szCs w:val="28"/>
          <w:rtl/>
        </w:rPr>
        <w:t xml:space="preserve">)، وفي عام (1968) وضع يعقوب </w:t>
      </w:r>
      <w:proofErr w:type="spellStart"/>
      <w:r w:rsidRPr="000B094E">
        <w:rPr>
          <w:rFonts w:ascii="Simplified Arabic" w:hAnsi="Simplified Arabic" w:cs="Simplified Arabic"/>
          <w:sz w:val="28"/>
          <w:szCs w:val="28"/>
          <w:rtl/>
        </w:rPr>
        <w:t>جيتزلز</w:t>
      </w:r>
      <w:proofErr w:type="spellEnd"/>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نظرية الإدارة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التعليمية، باعتبارها عملية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 xml:space="preserve">اجتماعية.                                                                                                                                                                                                                                                          </w:t>
      </w:r>
      <w:r w:rsidRPr="000B094E">
        <w:rPr>
          <w:rFonts w:ascii="Simplified Arabic" w:hAnsi="Simplified Arabic" w:cs="Simplified Arabic"/>
          <w:sz w:val="28"/>
          <w:szCs w:val="28"/>
        </w:rPr>
        <w:br/>
      </w:r>
      <w:r w:rsidRPr="000B094E">
        <w:rPr>
          <w:rFonts w:ascii="Simplified Arabic" w:hAnsi="Simplified Arabic" w:cs="Simplified Arabic"/>
          <w:sz w:val="28"/>
          <w:szCs w:val="28"/>
          <w:rtl/>
        </w:rPr>
        <w:t xml:space="preserve">ويمكن تصنيف الإدارة التربويّة الى ما </w:t>
      </w:r>
      <w:proofErr w:type="gramStart"/>
      <w:r w:rsidRPr="000B094E">
        <w:rPr>
          <w:rFonts w:ascii="Simplified Arabic" w:hAnsi="Simplified Arabic" w:cs="Simplified Arabic"/>
          <w:sz w:val="28"/>
          <w:szCs w:val="28"/>
          <w:rtl/>
        </w:rPr>
        <w:t xml:space="preserve">يلي:   </w:t>
      </w:r>
      <w:proofErr w:type="gramEnd"/>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 xml:space="preserve">الإدارة التربوية التقليدية: </w:t>
      </w:r>
      <w:r w:rsidRPr="000B094E">
        <w:rPr>
          <w:rFonts w:ascii="Simplified Arabic" w:hAnsi="Simplified Arabic" w:cs="Simplified Arabic"/>
          <w:sz w:val="28"/>
          <w:szCs w:val="28"/>
          <w:rtl/>
        </w:rPr>
        <w:t xml:space="preserve">هي التي تهتم بتنفيذ القوانين الخاصة بالتعليم مع تجاوز بعض الجوانب التنمويّة الواقعية.          </w:t>
      </w:r>
      <w:r w:rsidRPr="000B094E">
        <w:rPr>
          <w:rFonts w:ascii="Simplified Arabic" w:hAnsi="Simplified Arabic" w:cs="Simplified Arabic"/>
          <w:b/>
          <w:bCs/>
          <w:sz w:val="28"/>
          <w:szCs w:val="28"/>
          <w:rtl/>
        </w:rPr>
        <w:t xml:space="preserve">                                                                                                                                                          الإدارة التربوية التقليديّة القريبة للحداثة: </w:t>
      </w:r>
      <w:r w:rsidRPr="000B094E">
        <w:rPr>
          <w:rFonts w:ascii="Simplified Arabic" w:hAnsi="Simplified Arabic" w:cs="Simplified Arabic"/>
          <w:sz w:val="28"/>
          <w:szCs w:val="28"/>
          <w:rtl/>
        </w:rPr>
        <w:t>هي الإدارة التي تعتمد على اتخاذ المظهر الخارجي للحداثة، ولكن مع الاحتفاظ بنمط ثابت في تنفيذ القوانين الخاصة بالتربية والتعليم</w:t>
      </w:r>
      <w:r>
        <w:rPr>
          <w:rFonts w:ascii="Simplified Arabic" w:hAnsi="Simplified Arabic" w:cs="Simplified Arabic" w:hint="cs"/>
          <w:b/>
          <w:bCs/>
          <w:sz w:val="28"/>
          <w:szCs w:val="28"/>
          <w:rtl/>
        </w:rPr>
        <w:t>.</w:t>
      </w:r>
      <w:r w:rsidRPr="000B094E">
        <w:rPr>
          <w:rFonts w:ascii="Simplified Arabic" w:hAnsi="Simplified Arabic" w:cs="Simplified Arabic"/>
          <w:b/>
          <w:bCs/>
          <w:sz w:val="28"/>
          <w:szCs w:val="28"/>
          <w:rtl/>
        </w:rPr>
        <w:t xml:space="preserve">                                                                   الإدارة التربويّة الحديثة: </w:t>
      </w:r>
      <w:r w:rsidRPr="000B094E">
        <w:rPr>
          <w:rFonts w:ascii="Simplified Arabic" w:hAnsi="Simplified Arabic" w:cs="Simplified Arabic"/>
          <w:sz w:val="28"/>
          <w:szCs w:val="28"/>
          <w:rtl/>
        </w:rPr>
        <w:t>هي الاهتمام بالأشياء المستَهدفة من التعليم بهدف الوصول إلى تنمية بشرية متكاملة تعتمد على السلوكيات والقوانين الإنسانية</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Pr>
        <w:br/>
      </w:r>
      <w:r w:rsidRPr="000B094E">
        <w:rPr>
          <w:rFonts w:ascii="Simplified Arabic" w:hAnsi="Simplified Arabic" w:cs="Simplified Arabic"/>
          <w:b/>
          <w:bCs/>
          <w:sz w:val="28"/>
          <w:szCs w:val="28"/>
          <w:rtl/>
        </w:rPr>
        <w:t xml:space="preserve">2- الإدارة التعليمية: </w:t>
      </w:r>
      <w:r w:rsidRPr="000B094E">
        <w:rPr>
          <w:rFonts w:ascii="Simplified Arabic" w:hAnsi="Simplified Arabic" w:cs="Simplified Arabic"/>
          <w:sz w:val="28"/>
          <w:szCs w:val="28"/>
          <w:rtl/>
        </w:rPr>
        <w:t xml:space="preserve">الإدارة التعليمية تختلف عن الإدارة التربوية بمدى اختلاف التربية عن التعليم، فالتربية والتعليم أمران متلازمان فالمعلم يربي وهو يعلم والتربية هي ثمرة تعليمية في النهاية وبالتالي فإن أي فصل بينهما هو فصل تعسفي، ومن هنا جاء اسم وزارة التربية والتعليم.                                                                                                               </w:t>
      </w:r>
      <w:bookmarkStart w:id="1" w:name="_Hlk164434172"/>
      <w:r w:rsidRPr="000B094E">
        <w:rPr>
          <w:rFonts w:ascii="Simplified Arabic" w:hAnsi="Simplified Arabic" w:cs="Simplified Arabic"/>
          <w:sz w:val="28"/>
          <w:szCs w:val="28"/>
          <w:rtl/>
        </w:rPr>
        <w:t>والإدارة التعليمية هي إدارة تربوية إلا أنها محدودة أكثر وهي تعمل من خلال النظام التربوي الرسمي فقط، فهي الإدارة المسؤولة عن تربية الأفراد وتنمية شخصياتهم من خلال النظام التعليمي الرسمي أي المدارس العامة والخاصة، ولا تشمل الجهود التربوية التعليمية التي تقوم بها المساجد، والجمعيات والنوادي وغيرها.</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3</w:t>
      </w:r>
      <w:r w:rsidRPr="000B094E">
        <w:rPr>
          <w:rFonts w:ascii="Simplified Arabic" w:hAnsi="Simplified Arabic" w:cs="Simplified Arabic"/>
          <w:b/>
          <w:bCs/>
          <w:sz w:val="28"/>
          <w:szCs w:val="28"/>
          <w:rtl/>
          <w:lang w:bidi="ar"/>
        </w:rPr>
        <w:t>-</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b/>
          <w:bCs/>
          <w:sz w:val="28"/>
          <w:szCs w:val="28"/>
          <w:rtl/>
        </w:rPr>
        <w:t>الإدارة</w:t>
      </w:r>
      <w:r w:rsidRPr="000B094E">
        <w:rPr>
          <w:rFonts w:ascii="Simplified Arabic" w:hAnsi="Simplified Arabic" w:cs="Simplified Arabic"/>
          <w:b/>
          <w:bCs/>
          <w:sz w:val="28"/>
          <w:szCs w:val="28"/>
          <w:lang w:val="en-US"/>
        </w:rPr>
        <w:t xml:space="preserve"> </w:t>
      </w:r>
      <w:r w:rsidRPr="000B094E">
        <w:rPr>
          <w:rFonts w:ascii="Simplified Arabic" w:hAnsi="Simplified Arabic" w:cs="Simplified Arabic"/>
          <w:b/>
          <w:bCs/>
          <w:sz w:val="28"/>
          <w:szCs w:val="28"/>
          <w:rtl/>
        </w:rPr>
        <w:t>المدرسية</w:t>
      </w:r>
      <w:r w:rsidRPr="000B094E">
        <w:rPr>
          <w:rFonts w:ascii="Simplified Arabic" w:hAnsi="Simplified Arabic" w:cs="Simplified Arabic"/>
          <w:b/>
          <w:bCs/>
          <w:sz w:val="28"/>
          <w:szCs w:val="28"/>
          <w:lang w:val="en-US"/>
        </w:rPr>
        <w:t xml:space="preserve"> </w:t>
      </w:r>
      <w:r w:rsidRPr="000B094E">
        <w:rPr>
          <w:rFonts w:ascii="Simplified Arabic" w:hAnsi="Simplified Arabic" w:cs="Simplified Arabic"/>
          <w:b/>
          <w:bCs/>
          <w:sz w:val="28"/>
          <w:szCs w:val="28"/>
          <w:rtl/>
        </w:rPr>
        <w:t>(</w:t>
      </w:r>
      <w:r w:rsidRPr="000B094E">
        <w:rPr>
          <w:rFonts w:ascii="Simplified Arabic" w:hAnsi="Simplified Arabic" w:cs="Simplified Arabic"/>
          <w:b/>
          <w:bCs/>
          <w:sz w:val="28"/>
          <w:szCs w:val="28"/>
          <w:lang w:val="en-US"/>
        </w:rPr>
        <w:t>School Management</w:t>
      </w: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 xml:space="preserve">هي مجموعة من العمليات يقوم بها أكثر من فرد بطريقة المشاركة والتعاون والفهم المتبادل. وهي جهاز يتألف من مدير المدرسة ومن نائبيه والأساتذة والإداريين. أي كل من يعمل على النواحي الإدارية والفنية والذين يعملون في حدود إمكانياتهم على أداء الخدمات التي تساعد على تحسين العملية التربوية والتعليمية وتحقيق الأهداف الاجتماعية العامة بروح من التعاون والمشاورة وعلى أساس من العلاقات الإنسانية الصحيحة. فالوظيفة الاساسية للإدارة المدرسية هي تهيئة الظروف الملائمة للتلاميذ، وتقديم الخدمات التي تساعد على تربيتهم وتعليمهم قصد تحقيق النمو المتكامل لهم (الطويل، 1999).                                                                                                                                          </w:t>
      </w:r>
      <w:r w:rsidRPr="000B094E">
        <w:rPr>
          <w:rFonts w:ascii="Simplified Arabic" w:hAnsi="Simplified Arabic" w:cs="Simplified Arabic"/>
          <w:b/>
          <w:bCs/>
          <w:sz w:val="28"/>
          <w:szCs w:val="28"/>
          <w:rtl/>
        </w:rPr>
        <w:t xml:space="preserve">4- الإدارة الصفية: </w:t>
      </w:r>
      <w:r w:rsidRPr="000B094E">
        <w:rPr>
          <w:rFonts w:ascii="Simplified Arabic" w:hAnsi="Simplified Arabic" w:cs="Simplified Arabic"/>
          <w:sz w:val="28"/>
          <w:szCs w:val="28"/>
          <w:rtl/>
        </w:rPr>
        <w:t xml:space="preserve">هي مجموعة من الأنشطة التي يستخدمها المعلم في تنمية الأنماط السلوكية المناسبة لدى التلاميذ وحذف الأنماط غير المناسبة، وتنمية العلاقات الإنسانية الجيدة، وإيجاد جو اجتماعي فعال </w:t>
      </w:r>
      <w:r w:rsidRPr="000B094E">
        <w:rPr>
          <w:rFonts w:ascii="Simplified Arabic" w:hAnsi="Simplified Arabic" w:cs="Simplified Arabic"/>
          <w:sz w:val="28"/>
          <w:szCs w:val="28"/>
          <w:rtl/>
        </w:rPr>
        <w:lastRenderedPageBreak/>
        <w:t xml:space="preserve">ومنتج داخل الفصل والمحافظة على استمراريته (عطوي، 2001).                                                         </w:t>
      </w:r>
      <w:bookmarkEnd w:id="1"/>
      <w:r w:rsidRPr="000B094E">
        <w:rPr>
          <w:rFonts w:ascii="Simplified Arabic" w:hAnsi="Simplified Arabic" w:cs="Simplified Arabic"/>
          <w:sz w:val="28"/>
          <w:szCs w:val="28"/>
          <w:rtl/>
        </w:rPr>
        <w:t>ان استخدام مصطلح (الإدارة التربوية) يتماشى</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مع الاتجاهات التربوية الحديثة التي تفضل استخدام كلمة (تربية) على كلمة تعليم كون</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أن التربية أشمل وأعم من التعليم، وأن وظيفة المؤسسات التعليمية هي (التربية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الكاملة) وبهذا تصبح الإدارة التربوية مرادفة للإدارة التعليمية. أما الإدارة المدرسية</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يتحدد مستواها الاجرائي</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بأنه على مستوى المدرسة فقط، وهي بهذا تصبح جزءا من الإدارة التعليمية ككل، أي أن</w:t>
      </w:r>
      <w:r w:rsidRPr="000B094E">
        <w:rPr>
          <w:rFonts w:ascii="Simplified Arabic" w:hAnsi="Simplified Arabic" w:cs="Simplified Arabic"/>
          <w:sz w:val="28"/>
          <w:szCs w:val="28"/>
          <w:lang w:val="en-US"/>
        </w:rPr>
        <w:t xml:space="preserve"> </w:t>
      </w:r>
      <w:r w:rsidRPr="000B094E">
        <w:rPr>
          <w:rFonts w:ascii="Simplified Arabic" w:hAnsi="Simplified Arabic" w:cs="Simplified Arabic"/>
          <w:sz w:val="28"/>
          <w:szCs w:val="28"/>
          <w:rtl/>
        </w:rPr>
        <w:t xml:space="preserve">صلة الإدارة المدرسية بالإدارة التعليمية هي صلة الخاص بالعام. والاداري يقوم بالوظائف </w:t>
      </w:r>
      <w:proofErr w:type="gramStart"/>
      <w:r w:rsidRPr="000B094E">
        <w:rPr>
          <w:rFonts w:ascii="Simplified Arabic" w:hAnsi="Simplified Arabic" w:cs="Simplified Arabic"/>
          <w:sz w:val="28"/>
          <w:szCs w:val="28"/>
          <w:rtl/>
        </w:rPr>
        <w:t xml:space="preserve">التالية:   </w:t>
      </w:r>
      <w:proofErr w:type="gramEnd"/>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1- التخطيط(</w:t>
      </w:r>
      <w:r w:rsidRPr="000B094E">
        <w:rPr>
          <w:rFonts w:ascii="Simplified Arabic" w:hAnsi="Simplified Arabic" w:cs="Simplified Arabic"/>
          <w:b/>
          <w:bCs/>
          <w:sz w:val="28"/>
          <w:szCs w:val="28"/>
        </w:rPr>
        <w:t>planning</w:t>
      </w:r>
      <w:r w:rsidRPr="000B094E">
        <w:rPr>
          <w:rFonts w:ascii="Simplified Arabic" w:hAnsi="Simplified Arabic" w:cs="Simplified Arabic"/>
          <w:b/>
          <w:bCs/>
          <w:sz w:val="28"/>
          <w:szCs w:val="28"/>
          <w:rtl/>
          <w:lang w:bidi="ar"/>
        </w:rPr>
        <w:t>)</w:t>
      </w:r>
      <w:r w:rsidRPr="000B094E">
        <w:rPr>
          <w:rFonts w:ascii="Simplified Arabic" w:hAnsi="Simplified Arabic" w:cs="Simplified Arabic"/>
          <w:b/>
          <w:bCs/>
          <w:sz w:val="28"/>
          <w:szCs w:val="28"/>
          <w:rtl/>
          <w:lang w:bidi="ar-DZ"/>
        </w:rPr>
        <w:t>:</w:t>
      </w: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 xml:space="preserve">هو العملية التي يتم من خلالها تحديد أهداف المنظمة والموارد الضرورية والأفعال المؤدية إلى تحقيقها، وتقرير أفضل السبل لإنجازها.                                                                                                                                                        </w:t>
      </w:r>
      <w:r w:rsidRPr="000B094E">
        <w:rPr>
          <w:rFonts w:ascii="Simplified Arabic" w:hAnsi="Simplified Arabic" w:cs="Simplified Arabic"/>
          <w:b/>
          <w:bCs/>
          <w:sz w:val="28"/>
          <w:szCs w:val="28"/>
          <w:rtl/>
        </w:rPr>
        <w:t>2- لتنظيم(</w:t>
      </w:r>
      <w:proofErr w:type="spellStart"/>
      <w:r w:rsidRPr="000B094E">
        <w:rPr>
          <w:rFonts w:ascii="Simplified Arabic" w:hAnsi="Simplified Arabic" w:cs="Simplified Arabic"/>
          <w:b/>
          <w:bCs/>
          <w:sz w:val="28"/>
          <w:szCs w:val="28"/>
        </w:rPr>
        <w:t>organizing</w:t>
      </w:r>
      <w:proofErr w:type="spellEnd"/>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هو عملية تخصيص المهام والموارد وإقامة الدوائر والأقسام والتنسيق بينها لإنجاز الأعمال بشكل فاعل</w:t>
      </w:r>
      <w:r w:rsidRPr="000B094E">
        <w:rPr>
          <w:rFonts w:ascii="Simplified Arabic" w:hAnsi="Simplified Arabic" w:cs="Simplified Arabic"/>
          <w:sz w:val="28"/>
          <w:szCs w:val="28"/>
        </w:rPr>
        <w:t>.</w:t>
      </w:r>
      <w:r w:rsidRPr="000B094E">
        <w:rPr>
          <w:rFonts w:ascii="Simplified Arabic" w:hAnsi="Simplified Arabic" w:cs="Simplified Arabic"/>
          <w:sz w:val="28"/>
          <w:szCs w:val="28"/>
          <w:rtl/>
        </w:rPr>
        <w:t xml:space="preserve">                                                                                              </w:t>
      </w:r>
      <w:r w:rsidRPr="000B094E">
        <w:rPr>
          <w:rFonts w:ascii="Simplified Arabic" w:hAnsi="Simplified Arabic" w:cs="Simplified Arabic"/>
          <w:b/>
          <w:bCs/>
          <w:sz w:val="28"/>
          <w:szCs w:val="28"/>
          <w:rtl/>
        </w:rPr>
        <w:t xml:space="preserve">3- صنع واتخاذ </w:t>
      </w:r>
      <w:proofErr w:type="gramStart"/>
      <w:r w:rsidRPr="000B094E">
        <w:rPr>
          <w:rFonts w:ascii="Simplified Arabic" w:hAnsi="Simplified Arabic" w:cs="Simplified Arabic"/>
          <w:b/>
          <w:bCs/>
          <w:sz w:val="28"/>
          <w:szCs w:val="28"/>
          <w:rtl/>
        </w:rPr>
        <w:t>القرار(</w:t>
      </w:r>
      <w:proofErr w:type="spellStart"/>
      <w:proofErr w:type="gramEnd"/>
      <w:r w:rsidRPr="000B094E">
        <w:rPr>
          <w:rFonts w:ascii="Simplified Arabic" w:hAnsi="Simplified Arabic" w:cs="Simplified Arabic"/>
          <w:b/>
          <w:bCs/>
          <w:sz w:val="28"/>
          <w:szCs w:val="28"/>
        </w:rPr>
        <w:t>Making</w:t>
      </w:r>
      <w:proofErr w:type="spellEnd"/>
      <w:r w:rsidRPr="000B094E">
        <w:rPr>
          <w:rFonts w:ascii="Simplified Arabic" w:hAnsi="Simplified Arabic" w:cs="Simplified Arabic"/>
          <w:b/>
          <w:bCs/>
          <w:sz w:val="28"/>
          <w:szCs w:val="28"/>
        </w:rPr>
        <w:t xml:space="preserve"> </w:t>
      </w:r>
      <w:proofErr w:type="spellStart"/>
      <w:r w:rsidRPr="000B094E">
        <w:rPr>
          <w:rFonts w:ascii="Simplified Arabic" w:hAnsi="Simplified Arabic" w:cs="Simplified Arabic"/>
          <w:b/>
          <w:bCs/>
          <w:sz w:val="28"/>
          <w:szCs w:val="28"/>
        </w:rPr>
        <w:t>Decision</w:t>
      </w:r>
      <w:proofErr w:type="spellEnd"/>
      <w:r w:rsidRPr="000B094E">
        <w:rPr>
          <w:rFonts w:ascii="Simplified Arabic" w:hAnsi="Simplified Arabic" w:cs="Simplified Arabic"/>
          <w:b/>
          <w:bCs/>
          <w:sz w:val="28"/>
          <w:szCs w:val="28"/>
          <w:rtl/>
        </w:rPr>
        <w:t>)</w:t>
      </w:r>
      <w:r w:rsidRPr="000B094E">
        <w:rPr>
          <w:rFonts w:ascii="Simplified Arabic" w:hAnsi="Simplified Arabic" w:cs="Simplified Arabic"/>
          <w:b/>
          <w:bCs/>
          <w:sz w:val="28"/>
          <w:szCs w:val="28"/>
        </w:rPr>
        <w:t>:</w:t>
      </w:r>
      <w:r w:rsidRPr="000B094E">
        <w:rPr>
          <w:rFonts w:ascii="Simplified Arabic" w:hAnsi="Simplified Arabic" w:cs="Simplified Arabic"/>
          <w:b/>
          <w:bCs/>
          <w:sz w:val="28"/>
          <w:szCs w:val="28"/>
          <w:rtl/>
        </w:rPr>
        <w:t xml:space="preserve"> </w:t>
      </w:r>
      <w:r w:rsidRPr="000B094E">
        <w:rPr>
          <w:rFonts w:ascii="Simplified Arabic" w:hAnsi="Simplified Arabic" w:cs="Simplified Arabic"/>
          <w:sz w:val="28"/>
          <w:szCs w:val="28"/>
          <w:rtl/>
        </w:rPr>
        <w:t>يتم في هذه الوظيفة تحديد المشاكل واختيار أفضل البدائل المطروحة لحل المشكلة موضع البحث.</w:t>
      </w:r>
      <w:r w:rsidRPr="000B094E">
        <w:rPr>
          <w:rFonts w:ascii="Simplified Arabic" w:hAnsi="Simplified Arabic" w:cs="Simplified Arabic"/>
          <w:b/>
          <w:bCs/>
          <w:sz w:val="28"/>
          <w:szCs w:val="28"/>
          <w:rtl/>
        </w:rPr>
        <w:t xml:space="preserve">                                                                                                                                                4- الرقابة(</w:t>
      </w:r>
      <w:proofErr w:type="spellStart"/>
      <w:r w:rsidRPr="000B094E">
        <w:rPr>
          <w:rFonts w:ascii="Simplified Arabic" w:hAnsi="Simplified Arabic" w:cs="Simplified Arabic"/>
          <w:b/>
          <w:bCs/>
          <w:sz w:val="28"/>
          <w:szCs w:val="28"/>
        </w:rPr>
        <w:t>controling</w:t>
      </w:r>
      <w:proofErr w:type="spellEnd"/>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sz w:val="28"/>
          <w:szCs w:val="28"/>
          <w:rtl/>
        </w:rPr>
        <w:t>ت</w:t>
      </w:r>
      <w:r w:rsidRPr="000B094E">
        <w:rPr>
          <w:rFonts w:ascii="Simplified Arabic" w:hAnsi="Simplified Arabic" w:cs="Simplified Arabic"/>
          <w:sz w:val="28"/>
          <w:szCs w:val="28"/>
          <w:rtl/>
          <w:lang w:bidi="ar-DZ"/>
        </w:rPr>
        <w:t>ه</w:t>
      </w:r>
      <w:r w:rsidRPr="000B094E">
        <w:rPr>
          <w:rFonts w:ascii="Simplified Arabic" w:hAnsi="Simplified Arabic" w:cs="Simplified Arabic"/>
          <w:sz w:val="28"/>
          <w:szCs w:val="28"/>
          <w:rtl/>
        </w:rPr>
        <w:t>دف إلى متابعة التقدم الذي تحرزه المنظمة نحو تحقيق الأهداف</w:t>
      </w:r>
      <w:r w:rsidRPr="000B094E">
        <w:rPr>
          <w:rFonts w:ascii="Simplified Arabic" w:hAnsi="Simplified Arabic" w:cs="Simplified Arabic"/>
          <w:sz w:val="28"/>
          <w:szCs w:val="28"/>
        </w:rPr>
        <w:t>.</w:t>
      </w:r>
      <w:r w:rsidRPr="000B094E">
        <w:rPr>
          <w:rFonts w:ascii="Simplified Arabic" w:hAnsi="Simplified Arabic" w:cs="Simplified Arabic"/>
          <w:sz w:val="28"/>
          <w:szCs w:val="28"/>
          <w:rtl/>
          <w:lang w:bidi="ar-DZ"/>
        </w:rPr>
        <w:t xml:space="preserve">                                                    </w:t>
      </w:r>
      <w:r w:rsidRPr="000B094E">
        <w:rPr>
          <w:rFonts w:ascii="Simplified Arabic" w:hAnsi="Simplified Arabic" w:cs="Simplified Arabic"/>
          <w:sz w:val="28"/>
          <w:szCs w:val="28"/>
          <w:rtl/>
          <w:lang w:bidi="ar"/>
        </w:rPr>
        <w:t xml:space="preserve">                                                                                                                           </w:t>
      </w:r>
      <w:r w:rsidRPr="000B094E">
        <w:rPr>
          <w:rFonts w:ascii="Simplified Arabic" w:hAnsi="Simplified Arabic" w:cs="Simplified Arabic"/>
          <w:sz w:val="28"/>
          <w:szCs w:val="28"/>
          <w:rtl/>
        </w:rPr>
        <w:t xml:space="preserve">                                                                                                    خصائص الإدارة التربوية: يمكن اجمالها في: </w:t>
      </w:r>
      <w:r w:rsidRPr="000B094E">
        <w:rPr>
          <w:rFonts w:ascii="Simplified Arabic" w:hAnsi="Simplified Arabic" w:cs="Simplified Arabic" w:hint="cs"/>
          <w:sz w:val="28"/>
          <w:szCs w:val="28"/>
          <w:rtl/>
        </w:rPr>
        <w:t>(</w:t>
      </w:r>
      <w:r w:rsidRPr="000B094E">
        <w:rPr>
          <w:rFonts w:ascii="Simplified Arabic" w:hAnsi="Simplified Arabic" w:cs="Simplified Arabic"/>
          <w:sz w:val="28"/>
          <w:szCs w:val="28"/>
          <w:rtl/>
        </w:rPr>
        <w:t>ضرورتها الملحة</w:t>
      </w:r>
      <w:r w:rsidRPr="000B094E">
        <w:rPr>
          <w:rFonts w:ascii="Simplified Arabic" w:hAnsi="Simplified Arabic" w:cs="Simplified Arabic" w:hint="cs"/>
          <w:sz w:val="28"/>
          <w:szCs w:val="28"/>
          <w:rtl/>
          <w:lang w:bidi="ar-DZ"/>
        </w:rPr>
        <w:t xml:space="preserve">- </w:t>
      </w:r>
      <w:r w:rsidRPr="000B094E">
        <w:rPr>
          <w:rFonts w:ascii="Simplified Arabic" w:hAnsi="Simplified Arabic" w:cs="Simplified Arabic"/>
          <w:sz w:val="28"/>
          <w:szCs w:val="28"/>
          <w:rtl/>
        </w:rPr>
        <w:t>المنظور الجماهيري</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تعقد الوظائف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ضرورة العلاقات الانسانية</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صعوبات القياس والتقويم</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lang w:bidi="ar-DZ"/>
        </w:rPr>
        <w:t>ضبط النوعية</w:t>
      </w:r>
      <w:r w:rsidRPr="000B094E">
        <w:rPr>
          <w:rFonts w:ascii="Simplified Arabic" w:hAnsi="Simplified Arabic" w:cs="Simplified Arabic" w:hint="cs"/>
          <w:sz w:val="28"/>
          <w:szCs w:val="28"/>
          <w:rtl/>
          <w:lang w:bidi="ar-DZ"/>
        </w:rPr>
        <w:t>)</w:t>
      </w:r>
      <w:r w:rsidRPr="000B094E">
        <w:rPr>
          <w:rFonts w:ascii="Simplified Arabic" w:hAnsi="Simplified Arabic" w:cs="Simplified Arabic"/>
          <w:sz w:val="28"/>
          <w:szCs w:val="28"/>
          <w:rtl/>
          <w:lang w:bidi="ar-DZ"/>
        </w:rPr>
        <w:t>.</w:t>
      </w:r>
      <w:r w:rsidRPr="000B094E">
        <w:rPr>
          <w:rFonts w:ascii="Simplified Arabic" w:hAnsi="Simplified Arabic" w:cs="Simplified Arabic"/>
          <w:sz w:val="28"/>
          <w:szCs w:val="28"/>
          <w:rtl/>
        </w:rPr>
        <w:t xml:space="preserve">                                                                                                                                      </w:t>
      </w:r>
      <w:bookmarkStart w:id="2" w:name="_Hlk164433336"/>
      <w:r w:rsidRPr="000B094E">
        <w:rPr>
          <w:rFonts w:ascii="Simplified Arabic" w:hAnsi="Simplified Arabic" w:cs="Simplified Arabic"/>
          <w:b/>
          <w:bCs/>
          <w:sz w:val="28"/>
          <w:szCs w:val="28"/>
          <w:rtl/>
        </w:rPr>
        <w:t xml:space="preserve">العوامل التي تؤثر في الادارة التربوية:                                                                                                                               1- العوامل الاجتماعية: </w:t>
      </w:r>
      <w:r w:rsidRPr="000B094E">
        <w:rPr>
          <w:rFonts w:ascii="Simplified Arabic" w:hAnsi="Simplified Arabic" w:cs="Simplified Arabic"/>
          <w:sz w:val="28"/>
          <w:szCs w:val="28"/>
          <w:rtl/>
        </w:rPr>
        <w:t>كثيرا ما تصطدم اخطط توفير الخدمات اللازمة للمجتمع بالتغيير الطارئ والمفاجئ، فتكون الخدمات قاصرة لا تفي بالغرض، ولا تلبي الهدف، وهذه التغيرات ناجمة أحيانا عن الخلل الذي تحدثه أحيانا الهجرة المتنامية من الريف إلى المدن، أو نتيجة الزيادة الكبيرة للسكان نتيجة لارتفاع نسبة المواليد، أو نتيجة لقيام حروب أو أزمات غير متوقعة، وهذا له انعكاساته السلبية على العملية التربوية.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 xml:space="preserve">                                                                                       2</w:t>
      </w:r>
      <w:r w:rsidRPr="000B094E">
        <w:rPr>
          <w:rFonts w:ascii="Simplified Arabic" w:hAnsi="Simplified Arabic" w:cs="Simplified Arabic"/>
          <w:b/>
          <w:bCs/>
          <w:sz w:val="28"/>
          <w:szCs w:val="28"/>
          <w:rtl/>
        </w:rPr>
        <w:t>- العوامل الجغرافية:</w:t>
      </w:r>
      <w:r w:rsidRPr="000B094E">
        <w:rPr>
          <w:rFonts w:ascii="Simplified Arabic" w:hAnsi="Simplified Arabic" w:cs="Simplified Arabic"/>
          <w:b/>
          <w:bCs/>
          <w:sz w:val="28"/>
          <w:szCs w:val="28"/>
          <w:rtl/>
          <w:lang w:bidi="ar-DZ"/>
        </w:rPr>
        <w:t xml:space="preserve"> </w:t>
      </w:r>
      <w:r w:rsidRPr="000B094E">
        <w:rPr>
          <w:rFonts w:ascii="Simplified Arabic" w:hAnsi="Simplified Arabic" w:cs="Simplified Arabic"/>
          <w:sz w:val="28"/>
          <w:szCs w:val="28"/>
          <w:rtl/>
        </w:rPr>
        <w:t>تختلف الخدمات التي تحتاجها منطقة عن تلك التي تحتاجها أخرى، وذلك تبعا للظروف الجغرافية لكل منها، فلكل بيئة خصوصيتها التي يجب أن تؤخذ بعين الاعتبار للوصول إلى مخرجات تعمل على إدارة عجلة التقدم والتطور البلاد، وتكون معول بناء ونماء له.</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 xml:space="preserve">                 3</w:t>
      </w:r>
      <w:r w:rsidRPr="000B094E">
        <w:rPr>
          <w:rFonts w:ascii="Simplified Arabic" w:hAnsi="Simplified Arabic" w:cs="Simplified Arabic"/>
          <w:b/>
          <w:bCs/>
          <w:sz w:val="28"/>
          <w:szCs w:val="28"/>
          <w:rtl/>
        </w:rPr>
        <w:t xml:space="preserve">- العوامل السياسية: </w:t>
      </w:r>
      <w:r w:rsidRPr="000B094E">
        <w:rPr>
          <w:rFonts w:ascii="Simplified Arabic" w:hAnsi="Simplified Arabic" w:cs="Simplified Arabic"/>
          <w:sz w:val="28"/>
          <w:szCs w:val="28"/>
          <w:rtl/>
        </w:rPr>
        <w:t>يتحكم نمط نظام الحكم السائد في البلاد، في رسم السياسات التعليمية فيها، ويكون له اليد الطولي في وضع الاستراتيجيات التي تخدم فلسفة الفكر السياسي السائد، وتحقق الأهداف المرجوة، كما يراها ويريدها النظام (أسعد، 2005).</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 xml:space="preserve">                                                     </w:t>
      </w:r>
      <w:bookmarkEnd w:id="2"/>
      <w:r w:rsidRPr="000B094E">
        <w:rPr>
          <w:rFonts w:ascii="Simplified Arabic" w:hAnsi="Simplified Arabic" w:cs="Simplified Arabic" w:hint="cs"/>
          <w:b/>
          <w:bCs/>
          <w:sz w:val="28"/>
          <w:szCs w:val="28"/>
          <w:rtl/>
        </w:rPr>
        <w:t>5- أسس</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ومقومات</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المدرسية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الناجحة</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نظرا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للاهتمام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المتزايد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يوفر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مدرسية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lastRenderedPageBreak/>
        <w:t>ناجحة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وفاعلة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فإن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الدراسات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استفيضت 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المجال،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وجاءت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بوجهات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نظر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متعددة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غير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تجتمع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حول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نقاط،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توضيحها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يلي</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بروح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الفريق- التفويض- الأسلوب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العلمي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التفكير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والتجريب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ومواجهة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المشكلات - المرونة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وسعة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الاطلاع- التجديد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والابتكار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ومواكبة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المستجدات                                                                          - الاستمرارية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الشمولية- النقد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البناء- أخلاقية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المهنة- المساءلة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الذكية).                                                                                          مقومات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نجاح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وفعالية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التنظيم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أهمها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ما يلي</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(وحدة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الهدف </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الاستفادة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التخصص</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وتقسيم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العمل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وحدة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القيادة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تفويض</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السلطة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تكافؤ</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السلطة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والمسؤولية </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المرونة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نطاق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الإشراف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المناسب.                              </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الرقابة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التلقائية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التعاون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العاملين</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الإيمان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بقيمة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الفرد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وجماعية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القيادة،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ترشيد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حسن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التخطيط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والتنظيم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والتنسيق،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ثم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المتابعة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والتقويم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اتخاذ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القرارات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المتعلقة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بسياسة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بأسلوب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سليم</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إتباع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الأساليب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الإيجابية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مشكلات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المدرسي </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الإدراك</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المرحلة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ومكانتها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السلم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 xml:space="preserve"> الإدراك</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لخصائص</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نمو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التلاميذ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يستلزمها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الوقوف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الصعوبات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تعترض</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داخل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المدرسة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معرفة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احتياجات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البيئة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ومشكلاتها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واقتراح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الحلول</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الاتجاهات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الحديثة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والمدرسية</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وتبعا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للاهتمام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بالعنصر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البشري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داخل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النظام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والمدرسي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ظهرت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اتجاهات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حديثة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 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عموما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المدرسية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خصوصا،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حيث</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تدعوا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بصفة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عامة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ضرورة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تكاثف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الجهود وتوجيهها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نحو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تطوير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التعليمية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التعلمية،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الأوضاع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المعقدة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العصر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الحالي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تستوجب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ذلك وتفرضه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بإلحاح،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وفيما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يلي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الاتجاهات</w:t>
      </w:r>
      <w:r w:rsidRPr="000B094E">
        <w:rPr>
          <w:rFonts w:ascii="Simplified Arabic" w:hAnsi="Simplified Arabic" w:cs="Simplified Arabic"/>
          <w:sz w:val="28"/>
          <w:szCs w:val="28"/>
        </w:rPr>
        <w:t>:</w:t>
      </w:r>
      <w:r w:rsidRPr="000B094E">
        <w:rPr>
          <w:rFonts w:ascii="Simplified Arabic" w:hAnsi="Simplified Arabic" w:cs="Simplified Arabic" w:hint="cs"/>
          <w:b/>
          <w:bCs/>
          <w:sz w:val="28"/>
          <w:szCs w:val="28"/>
          <w:rtl/>
        </w:rPr>
        <w:t xml:space="preserve">                1- الإدارة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بالأهداف</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تعد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 بالأهداف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عبارة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نمط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يركز</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النتائج،</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يتم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العمل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نظام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مصمم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لكي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يضمن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تنفيذ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مدير المؤسسة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معاونيه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بحيث</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ينش</w:t>
      </w:r>
      <w:r w:rsidRPr="000B094E">
        <w:rPr>
          <w:rFonts w:ascii="Simplified Arabic" w:hAnsi="Simplified Arabic" w:cs="Simplified Arabic" w:hint="cs"/>
          <w:sz w:val="28"/>
          <w:szCs w:val="28"/>
        </w:rPr>
        <w:t></w:t>
      </w:r>
      <w:r w:rsidRPr="000B094E">
        <w:rPr>
          <w:rFonts w:ascii="Simplified Arabic" w:hAnsi="Simplified Arabic" w:cs="Simplified Arabic" w:hint="cs"/>
          <w:sz w:val="28"/>
          <w:szCs w:val="28"/>
          <w:rtl/>
        </w:rPr>
        <w:t>ئ</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المسئولون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المدرسية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أهدافهم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المبنية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 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فيعملون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إنجازها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وقت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زمني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آخذين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بعين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الاعتبار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توضح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هذه الأهداف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بصيغة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قابلة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للقياس</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فتكون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ذاتها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معايير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يتم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التوصل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خلالها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تقييم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الأداء</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والحكم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عليه.                                                            </w:t>
      </w:r>
      <w:r w:rsidRPr="000B094E">
        <w:rPr>
          <w:rFonts w:ascii="Simplified Arabic" w:hAnsi="Simplified Arabic" w:cs="Simplified Arabic" w:hint="cs"/>
          <w:b/>
          <w:bCs/>
          <w:sz w:val="28"/>
          <w:szCs w:val="28"/>
          <w:rtl/>
        </w:rPr>
        <w:t>2- 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الجودة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الشاملة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في</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النظام</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التربوي</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مفاهيم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الشاملة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الادارة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موجودة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قبل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ظهور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مصطلح 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الشاملة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بمعناه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المعاصر،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كان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يظهر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ممارسات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والتعليمية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بمعان ومصطلحات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مختلفة،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كالإصلاحات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التربوية،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والسعي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التطوير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والتحسين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المستمرين،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رفع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كفاءة العاملين،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وهي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مرتكزات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الجودة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الشاملة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الجديد</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عملية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ترتكز</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مجموعة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القيم،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وتستمد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طاقتها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المعلومات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التي</w:t>
      </w:r>
      <w:r w:rsidRPr="000B094E">
        <w:rPr>
          <w:rFonts w:ascii="Simplified Arabic" w:hAnsi="Simplified Arabic" w:cs="Simplified Arabic"/>
          <w:sz w:val="28"/>
          <w:szCs w:val="28"/>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إطارها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توظيف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مواهب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العاملين،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واستثمار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قدراتهم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الفكرية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والمهارية،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مختلف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مستويات التنظيم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نحو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ابتكاري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التحسين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المستمر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 xml:space="preserve">التربوية.                                                                 </w:t>
      </w:r>
      <w:r w:rsidRPr="000B094E">
        <w:rPr>
          <w:rFonts w:ascii="Simplified Arabic" w:hAnsi="Simplified Arabic" w:cs="Simplified Arabic" w:hint="cs"/>
          <w:b/>
          <w:bCs/>
          <w:sz w:val="28"/>
          <w:szCs w:val="28"/>
          <w:rtl/>
        </w:rPr>
        <w:t>3- لإدارة</w:t>
      </w:r>
      <w:r w:rsidRPr="000B094E">
        <w:rPr>
          <w:rFonts w:ascii="Simplified Arabic" w:hAnsi="Simplified Arabic" w:cs="Simplified Arabic"/>
          <w:b/>
          <w:bCs/>
          <w:sz w:val="28"/>
          <w:szCs w:val="28"/>
          <w:rtl/>
        </w:rPr>
        <w:t xml:space="preserve"> </w:t>
      </w:r>
      <w:r w:rsidRPr="000B094E">
        <w:rPr>
          <w:rFonts w:ascii="Simplified Arabic" w:hAnsi="Simplified Arabic" w:cs="Simplified Arabic" w:hint="cs"/>
          <w:b/>
          <w:bCs/>
          <w:sz w:val="28"/>
          <w:szCs w:val="28"/>
          <w:rtl/>
        </w:rPr>
        <w:t>بالمشاريع</w:t>
      </w:r>
      <w:r w:rsidRPr="000B094E">
        <w:rPr>
          <w:rFonts w:ascii="Simplified Arabic" w:hAnsi="Simplified Arabic" w:cs="Simplified Arabic"/>
          <w:b/>
          <w:bCs/>
          <w:sz w:val="28"/>
          <w:szCs w:val="28"/>
        </w:rPr>
        <w:t>:</w:t>
      </w:r>
      <w:r w:rsidRPr="000B094E">
        <w:rPr>
          <w:rFonts w:ascii="Simplified Arabic" w:hAnsi="Simplified Arabic" w:cs="Simplified Arabic" w:hint="cs"/>
          <w:b/>
          <w:bCs/>
          <w:sz w:val="28"/>
          <w:szCs w:val="28"/>
          <w:rtl/>
        </w:rPr>
        <w:t xml:space="preserve"> </w:t>
      </w:r>
      <w:r w:rsidRPr="000B094E">
        <w:rPr>
          <w:rFonts w:ascii="Simplified Arabic" w:hAnsi="Simplified Arabic" w:cs="Simplified Arabic" w:hint="cs"/>
          <w:sz w:val="28"/>
          <w:szCs w:val="28"/>
          <w:rtl/>
        </w:rPr>
        <w:t>تعتبر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المشاريع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علما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وفنا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حديثا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ومتطورا،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انشق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لمصطلح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الإدارة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ويشترك معها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العام،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فهي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توجيه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الموارد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البشرية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والمادية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وتنسيقها،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خلال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حياة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lastRenderedPageBreak/>
        <w:t>المشروع،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خلال استخدام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التقنيات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الحديثة،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الأهداف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المحددة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وبالطريقة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إنجازه</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يعد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المشروع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مفهومه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البسيط،</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فكرة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تنبثق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حاجة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معينة،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تتطلب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التنفيذ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بغية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أهداف معينة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إشباع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الحاجة</w:t>
      </w:r>
      <w:r w:rsidRPr="000B094E">
        <w:rPr>
          <w:rFonts w:ascii="Simplified Arabic" w:hAnsi="Simplified Arabic" w:cs="Simplified Arabic"/>
          <w:sz w:val="28"/>
          <w:szCs w:val="28"/>
          <w:rtl/>
        </w:rPr>
        <w:t>)</w:t>
      </w:r>
      <w:r w:rsidRPr="000B094E">
        <w:rPr>
          <w:rFonts w:ascii="Simplified Arabic" w:hAnsi="Simplified Arabic" w:cs="Simplified Arabic" w:hint="cs"/>
          <w:sz w:val="28"/>
          <w:szCs w:val="28"/>
          <w:rtl/>
        </w:rPr>
        <w:t>،</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بحيث</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عملية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التنفيذ</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تستدعي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نوع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التركيز</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وحوصلة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الأولويات</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المادية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والفنية والاجتماعية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للمؤسسة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فترة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زمنية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ولتوضيح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المفهوم</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يمكن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استعراض</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هذه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التعريفات</w:t>
      </w:r>
      <w:r w:rsidRPr="000B094E">
        <w:rPr>
          <w:rFonts w:ascii="Simplified Arabic" w:hAnsi="Simplified Arabic" w:cs="Simplified Arabic"/>
          <w:sz w:val="28"/>
          <w:szCs w:val="28"/>
        </w:rPr>
        <w:t>.</w:t>
      </w:r>
      <w:r w:rsidRPr="000B094E">
        <w:rPr>
          <w:rFonts w:ascii="Simplified Arabic" w:hAnsi="Simplified Arabic" w:cs="Simplified Arabic" w:hint="cs"/>
          <w:sz w:val="28"/>
          <w:szCs w:val="28"/>
          <w:rtl/>
        </w:rPr>
        <w:t xml:space="preserve">       فقد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عرفته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الجمعية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الفرنسية بأنه</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سيرورة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خاصة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تسمح</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ببناء</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واقع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مستقبلي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منهجيا،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وبصفة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تدريجية،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مضيفة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المشروع</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يباشر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بهدف</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تحقيق</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استجابة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الزبون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أو</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مجموعة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الزبائن،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كما يتضمن</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هدفا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وأفعالا</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للتجسيد،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إلى</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جانب</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موارد</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معطاة</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في</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إطار</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آجال</w:t>
      </w:r>
      <w:r w:rsidRPr="000B094E">
        <w:rPr>
          <w:rFonts w:ascii="Simplified Arabic" w:hAnsi="Simplified Arabic" w:cs="Simplified Arabic"/>
          <w:sz w:val="28"/>
          <w:szCs w:val="28"/>
          <w:rtl/>
        </w:rPr>
        <w:t xml:space="preserve"> </w:t>
      </w:r>
      <w:r w:rsidRPr="000B094E">
        <w:rPr>
          <w:rFonts w:ascii="Simplified Arabic" w:hAnsi="Simplified Arabic" w:cs="Simplified Arabic" w:hint="cs"/>
          <w:sz w:val="28"/>
          <w:szCs w:val="28"/>
          <w:rtl/>
        </w:rPr>
        <w:t>محددة</w:t>
      </w:r>
      <w:r w:rsidRPr="000B094E">
        <w:rPr>
          <w:rFonts w:ascii="Simplified Arabic" w:hAnsi="Simplified Arabic" w:cs="Simplified Arabic"/>
          <w:sz w:val="28"/>
          <w:szCs w:val="28"/>
        </w:rPr>
        <w:t>.</w:t>
      </w:r>
    </w:p>
    <w:p w14:paraId="0E392E2B" w14:textId="224CCB72" w:rsidR="007759DC" w:rsidRPr="00CB5959" w:rsidRDefault="007759DC" w:rsidP="00B47C18">
      <w:pPr>
        <w:bidi/>
        <w:rPr>
          <w:rFonts w:ascii="Simplified Arabic" w:hAnsi="Simplified Arabic" w:cs="Simplified Arabic"/>
          <w:b/>
          <w:bCs/>
          <w:sz w:val="28"/>
          <w:szCs w:val="28"/>
        </w:rPr>
      </w:pPr>
      <w:r w:rsidRPr="00CB5959">
        <w:rPr>
          <w:rFonts w:ascii="Simplified Arabic" w:hAnsi="Simplified Arabic" w:cs="Simplified Arabic"/>
          <w:sz w:val="28"/>
          <w:szCs w:val="28"/>
          <w:rtl/>
        </w:rPr>
        <w:t xml:space="preserve"> </w:t>
      </w:r>
      <w:r w:rsidR="00FD5B7F">
        <w:rPr>
          <w:rFonts w:ascii="Simplified Arabic" w:hAnsi="Simplified Arabic" w:cs="Simplified Arabic"/>
          <w:b/>
          <w:bCs/>
          <w:noProof/>
          <w:sz w:val="28"/>
          <w:szCs w:val="28"/>
          <w:rtl/>
          <w:lang w:val="ar-SA"/>
        </w:rPr>
        <w:drawing>
          <wp:inline distT="0" distB="0" distL="0" distR="0" wp14:anchorId="77258DBB" wp14:editId="76BB3D69">
            <wp:extent cx="4572000" cy="3429000"/>
            <wp:effectExtent l="0" t="0" r="0" b="0"/>
            <wp:docPr id="1887742941" name="Vidéo 2" descr="الادارة التربوية و الادارة المدرسية">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42941" name="Vidéo 2" descr="الادارة التربوية و الادارة المدرسية">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xviSpwzc8ik?feature=oembed&quot; frameborder=&quot;0&quot; allow=&quot;accelerometer; autoplay; clipboard-write; encrypted-media; gyroscope; picture-in-picture; web-share&quot; referrerpolicy=&quot;strict-origin-when-cross-origin&quot; allowfullscreen=&quot;&quot; title=&quot;الادارة التربوية و الادارة المدرسية&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sectPr w:rsidR="007759DC" w:rsidRPr="00CB595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21A96" w14:textId="77777777" w:rsidR="00F9105B" w:rsidRDefault="00F9105B" w:rsidP="00992574">
      <w:pPr>
        <w:spacing w:after="0" w:line="240" w:lineRule="auto"/>
      </w:pPr>
      <w:r>
        <w:separator/>
      </w:r>
    </w:p>
  </w:endnote>
  <w:endnote w:type="continuationSeparator" w:id="0">
    <w:p w14:paraId="5B9FA1FC" w14:textId="77777777" w:rsidR="00F9105B" w:rsidRDefault="00F9105B" w:rsidP="0099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33269"/>
      <w:docPartObj>
        <w:docPartGallery w:val="Page Numbers (Bottom of Page)"/>
        <w:docPartUnique/>
      </w:docPartObj>
    </w:sdtPr>
    <w:sdtContent>
      <w:p w14:paraId="20E097B1" w14:textId="146F9F6F" w:rsidR="00992574" w:rsidRDefault="00992574">
        <w:pPr>
          <w:pStyle w:val="Pieddepage"/>
          <w:jc w:val="center"/>
        </w:pPr>
        <w:r>
          <w:fldChar w:fldCharType="begin"/>
        </w:r>
        <w:r>
          <w:instrText>PAGE   \* MERGEFORMAT</w:instrText>
        </w:r>
        <w:r>
          <w:fldChar w:fldCharType="separate"/>
        </w:r>
        <w:r>
          <w:t>2</w:t>
        </w:r>
        <w:r>
          <w:fldChar w:fldCharType="end"/>
        </w:r>
      </w:p>
    </w:sdtContent>
  </w:sdt>
  <w:p w14:paraId="56E6A535" w14:textId="77777777" w:rsidR="00992574" w:rsidRDefault="009925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5E1F4" w14:textId="77777777" w:rsidR="00F9105B" w:rsidRDefault="00F9105B" w:rsidP="00992574">
      <w:pPr>
        <w:spacing w:after="0" w:line="240" w:lineRule="auto"/>
      </w:pPr>
      <w:r>
        <w:separator/>
      </w:r>
    </w:p>
  </w:footnote>
  <w:footnote w:type="continuationSeparator" w:id="0">
    <w:p w14:paraId="431A3EC1" w14:textId="77777777" w:rsidR="00F9105B" w:rsidRDefault="00F9105B" w:rsidP="00992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2B"/>
    <w:rsid w:val="000B094E"/>
    <w:rsid w:val="00127D41"/>
    <w:rsid w:val="0022670E"/>
    <w:rsid w:val="00227075"/>
    <w:rsid w:val="002E16D0"/>
    <w:rsid w:val="00347FBD"/>
    <w:rsid w:val="0041645C"/>
    <w:rsid w:val="0048636E"/>
    <w:rsid w:val="004C6424"/>
    <w:rsid w:val="005D55E1"/>
    <w:rsid w:val="006072E1"/>
    <w:rsid w:val="007512D6"/>
    <w:rsid w:val="007759DC"/>
    <w:rsid w:val="00786656"/>
    <w:rsid w:val="008160D2"/>
    <w:rsid w:val="00932ED1"/>
    <w:rsid w:val="00992574"/>
    <w:rsid w:val="00A43E99"/>
    <w:rsid w:val="00A66BA0"/>
    <w:rsid w:val="00A71FFE"/>
    <w:rsid w:val="00A75D35"/>
    <w:rsid w:val="00AA1BBC"/>
    <w:rsid w:val="00AF5E39"/>
    <w:rsid w:val="00B170E7"/>
    <w:rsid w:val="00B47C18"/>
    <w:rsid w:val="00BE4E2B"/>
    <w:rsid w:val="00BF471C"/>
    <w:rsid w:val="00C16184"/>
    <w:rsid w:val="00CB5959"/>
    <w:rsid w:val="00EF73BA"/>
    <w:rsid w:val="00F9105B"/>
    <w:rsid w:val="00FD5B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1708"/>
  <w15:chartTrackingRefBased/>
  <w15:docId w15:val="{72C6840C-F702-4A2D-9F33-1AFA3F8E2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59DC"/>
    <w:rPr>
      <w:color w:val="0563C1" w:themeColor="hyperlink"/>
      <w:u w:val="single"/>
    </w:rPr>
  </w:style>
  <w:style w:type="character" w:styleId="Mentionnonrsolue">
    <w:name w:val="Unresolved Mention"/>
    <w:basedOn w:val="Policepardfaut"/>
    <w:uiPriority w:val="99"/>
    <w:semiHidden/>
    <w:unhideWhenUsed/>
    <w:rsid w:val="007759DC"/>
    <w:rPr>
      <w:color w:val="605E5C"/>
      <w:shd w:val="clear" w:color="auto" w:fill="E1DFDD"/>
    </w:rPr>
  </w:style>
  <w:style w:type="paragraph" w:styleId="En-tte">
    <w:name w:val="header"/>
    <w:basedOn w:val="Normal"/>
    <w:link w:val="En-tteCar"/>
    <w:uiPriority w:val="99"/>
    <w:unhideWhenUsed/>
    <w:rsid w:val="00992574"/>
    <w:pPr>
      <w:tabs>
        <w:tab w:val="center" w:pos="4536"/>
        <w:tab w:val="right" w:pos="9072"/>
      </w:tabs>
      <w:spacing w:after="0" w:line="240" w:lineRule="auto"/>
    </w:pPr>
  </w:style>
  <w:style w:type="character" w:customStyle="1" w:styleId="En-tteCar">
    <w:name w:val="En-tête Car"/>
    <w:basedOn w:val="Policepardfaut"/>
    <w:link w:val="En-tte"/>
    <w:uiPriority w:val="99"/>
    <w:rsid w:val="00992574"/>
  </w:style>
  <w:style w:type="paragraph" w:styleId="Pieddepage">
    <w:name w:val="footer"/>
    <w:basedOn w:val="Normal"/>
    <w:link w:val="PieddepageCar"/>
    <w:uiPriority w:val="99"/>
    <w:unhideWhenUsed/>
    <w:rsid w:val="009925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574"/>
  </w:style>
  <w:style w:type="table" w:styleId="Grilledutableau">
    <w:name w:val="Table Grid"/>
    <w:basedOn w:val="TableauNormal"/>
    <w:uiPriority w:val="39"/>
    <w:rsid w:val="00416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youtube.com/embed/xviSpwzc8ik?feature=oemb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3749</Words>
  <Characters>20620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2024-02-23T10:52:00Z</dcterms:created>
  <dcterms:modified xsi:type="dcterms:W3CDTF">2024-09-24T21:54:00Z</dcterms:modified>
</cp:coreProperties>
</file>